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625b35fa4e2c" w:history="1">
              <w:r>
                <w:rPr>
                  <w:rStyle w:val="Hyperlink"/>
                </w:rPr>
                <w:t>2025-2031年中国箱包市场深度调查分析及发展前景研究报告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625b35fa4e2c" w:history="1">
              <w:r>
                <w:rPr>
                  <w:rStyle w:val="Hyperlink"/>
                </w:rPr>
                <w:t>2025-2031年中国箱包市场深度调查分析及发展前景研究报告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625b35fa4e2c" w:history="1">
                <w:r>
                  <w:rPr>
                    <w:rStyle w:val="Hyperlink"/>
                  </w:rPr>
                  <w:t>https://www.20087.com/7/05/XiangBaoShiChangDiaoYanYuQianJin.html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近年来经历了由功能化向个性化、智能化的转变。消费者对箱包的需求不再局限于基本的存储和运输功能，而是更加注重设计感、品牌文化和功能性。智能箱包，集成了GPS定位、无线充电、智能锁等功能，满足了现代旅行者的科技需求。同时，可持续材料的使用，如再生尼龙、植物皮革，反映了行业对环保的重视。</w:t>
      </w:r>
      <w:r>
        <w:rPr>
          <w:rFonts w:hint="eastAsia"/>
        </w:rPr>
        <w:br/>
      </w:r>
      <w:r>
        <w:rPr>
          <w:rFonts w:hint="eastAsia"/>
        </w:rPr>
        <w:t>　　未来，箱包设计将更加注重用户体验和可持续性。用户体验方面，箱包将集成更多智能功能，如健康监测、行李追踪和个性化空间布局，以适应多样化的生活方式。可持续性方面，行业将推动循环利用和零废弃设计，采用可降解材料和模块化设计，便于修理和升级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3625b35fa4e2c" w:history="1">
        <w:r>
          <w:rPr>
            <w:rStyle w:val="Hyperlink"/>
          </w:rPr>
          <w:t>2025-2031年中国箱包市场深度调查分析及发展前景研究报告</w:t>
        </w:r>
      </w:hyperlink>
      <w:r>
        <w:rPr>
          <w:rFonts w:hint="eastAsia"/>
        </w:rPr>
        <w:t>》基于多年行业研究积累，结合箱包市场发展现状，依托行业权威数据资源和长期市场监测数据库，对箱包市场规模、技术现状及未来方向进行了全面分析。报告梳理了箱包行业竞争格局，重点评估了主要企业的市场表现及品牌影响力，并通过SWOT分析揭示了箱包行业机遇与潜在风险。同时，报告对箱包市场前景和发展趋势进行了科学预测，为投资者提供了投资价值判断和策略建议，助力把握箱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中国箱包制造行业发展环境分析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箱包制造行业定义及分类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箱包制造行业统计标准</w:t>
      </w:r>
      <w:r>
        <w:rPr>
          <w:rFonts w:hint="eastAsia"/>
        </w:rPr>
        <w:br/>
      </w:r>
      <w:r>
        <w:rPr>
          <w:rFonts w:hint="eastAsia"/>
        </w:rPr>
        <w:t>　　　　一、箱包制造行业统计部门和统计口径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二、箱包制造行业统计方法</w:t>
      </w:r>
      <w:r>
        <w:rPr>
          <w:rFonts w:hint="eastAsia"/>
        </w:rPr>
        <w:br/>
      </w:r>
      <w:r>
        <w:rPr>
          <w:rFonts w:hint="eastAsia"/>
        </w:rPr>
        <w:t>　　　　三、箱包制造行业数据种类</w:t>
      </w:r>
      <w:r>
        <w:rPr>
          <w:rFonts w:hint="eastAsia"/>
        </w:rPr>
        <w:br/>
      </w:r>
      <w:r>
        <w:rPr>
          <w:rFonts w:hint="eastAsia"/>
        </w:rPr>
        <w:t>　　第三节 箱包制造行业发展环境分析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2、贸易进出口分析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我国箱包制造市场发展分析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2020-2025年我国箱包制造市场发展研究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2020-2025年我国箱包制造市场情况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一、2020-2025年我国箱包制造需求情况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三、2020-2025年重点城市箱包制造市场发展情况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四、2020-2025年我国箱包制造市场发展情况</w:t>
      </w:r>
      <w:r>
        <w:rPr>
          <w:rFonts w:hint="eastAsia"/>
        </w:rPr>
        <w:br/>
      </w:r>
      <w:r>
        <w:rPr>
          <w:rFonts w:hint="eastAsia"/>
        </w:rPr>
        <w:t>　　第三节 2020-2025年我国箱包制造市场结构和价格走势分析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三、2020-2025年我国箱包制造市场价格走势分析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2020-2025年我国箱包制造业市场发展特点分析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三、2020-2025年我国箱包制造市场服务特点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四、2020-2025年我国箱包制造市场品牌特点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中国箱包制造消费市场分析</w:t>
      </w:r>
      <w:r>
        <w:rPr>
          <w:rFonts w:hint="eastAsia"/>
        </w:rPr>
        <w:br/>
      </w:r>
      <w:r>
        <w:rPr>
          <w:rFonts w:hint="eastAsia"/>
        </w:rPr>
        <w:t>　　第一节 箱包制造行业产品目标客户群体调查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一、箱包制造市场的消费需求变化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二、箱包制造行业的需求情况分析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三、2020-2025年箱包制造品牌市场消费需求分析</w:t>
      </w:r>
      <w:r>
        <w:rPr>
          <w:rFonts w:hint="eastAsia"/>
        </w:rPr>
        <w:br/>
      </w:r>
      <w:r>
        <w:rPr>
          <w:rFonts w:hint="eastAsia"/>
        </w:rPr>
        <w:t>　　第三节 箱包制造消费市场状况分析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一、箱包制造行业消费特点</w:t>
      </w:r>
      <w:r>
        <w:rPr>
          <w:rFonts w:hint="eastAsia"/>
        </w:rPr>
        <w:br/>
      </w:r>
      <w:r>
        <w:rPr>
          <w:rFonts w:hint="eastAsia"/>
        </w:rPr>
        <w:t>　　　　二、箱包制造消费者分析</w:t>
      </w:r>
      <w:r>
        <w:rPr>
          <w:rFonts w:hint="eastAsia"/>
        </w:rPr>
        <w:br/>
      </w:r>
      <w:r>
        <w:rPr>
          <w:rFonts w:hint="eastAsia"/>
        </w:rPr>
        <w:t>　　　　三、箱包制造消费结构分析</w:t>
      </w:r>
      <w:r>
        <w:rPr>
          <w:rFonts w:hint="eastAsia"/>
        </w:rPr>
        <w:br/>
      </w:r>
      <w:r>
        <w:rPr>
          <w:rFonts w:hint="eastAsia"/>
        </w:rPr>
        <w:t>　　　　四、箱包制造消费的市场变化</w:t>
      </w:r>
      <w:r>
        <w:rPr>
          <w:rFonts w:hint="eastAsia"/>
        </w:rPr>
        <w:br/>
      </w:r>
      <w:r>
        <w:rPr>
          <w:rFonts w:hint="eastAsia"/>
        </w:rPr>
        <w:t>　　　　五、箱包制造市场的消费方向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箱包制造行业竞争格局分析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箱包制造行业集中度分析</w:t>
      </w:r>
      <w:r>
        <w:rPr>
          <w:rFonts w:hint="eastAsia"/>
        </w:rPr>
        <w:br/>
      </w:r>
      <w:r>
        <w:rPr>
          <w:rFonts w:hint="eastAsia"/>
        </w:rPr>
        <w:t>　　　　一、箱包制造市场集中度分析</w:t>
      </w:r>
      <w:r>
        <w:rPr>
          <w:rFonts w:hint="eastAsia"/>
        </w:rPr>
        <w:br/>
      </w:r>
      <w:r>
        <w:rPr>
          <w:rFonts w:hint="eastAsia"/>
        </w:rPr>
        <w:t>　　　　二、箱包制造企业集中度分析</w:t>
      </w:r>
      <w:r>
        <w:rPr>
          <w:rFonts w:hint="eastAsia"/>
        </w:rPr>
        <w:br/>
      </w:r>
      <w:r>
        <w:rPr>
          <w:rFonts w:hint="eastAsia"/>
        </w:rPr>
        <w:t>　　　　三、箱包制造区域集中度分析</w:t>
      </w:r>
      <w:r>
        <w:rPr>
          <w:rFonts w:hint="eastAsia"/>
        </w:rPr>
        <w:br/>
      </w:r>
      <w:r>
        <w:rPr>
          <w:rFonts w:hint="eastAsia"/>
        </w:rPr>
        <w:t>　　第二节 箱包制造行业主要企业竞争力分析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箱包制造行业竞争格局分析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一、2025年箱包制造行业竞争分析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二、2025年中外箱包制造产品竞争分析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三、2025年国内外箱包制造竞争分析</w:t>
      </w:r>
      <w:r>
        <w:rPr>
          <w:rFonts w:hint="eastAsia"/>
        </w:rPr>
        <w:br/>
      </w:r>
      <w:r>
        <w:rPr>
          <w:rFonts w:hint="eastAsia"/>
        </w:rPr>
        <w:t>　　　　四、2025年我国箱包制造市场竞争分析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五、2025年我国箱包制造市场集中度分析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六、2025-2031年国内主要箱包制造企业动向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2025年中国箱包制造行业发展形势分析</w:t>
      </w:r>
      <w:r>
        <w:rPr>
          <w:rFonts w:hint="eastAsia"/>
        </w:rPr>
        <w:br/>
      </w:r>
      <w:r>
        <w:rPr>
          <w:rFonts w:hint="eastAsia"/>
        </w:rPr>
        <w:t>　　第一节 箱包制造行业发展概况</w:t>
      </w:r>
      <w:r>
        <w:rPr>
          <w:rFonts w:hint="eastAsia"/>
        </w:rPr>
        <w:br/>
      </w:r>
      <w:r>
        <w:rPr>
          <w:rFonts w:hint="eastAsia"/>
        </w:rPr>
        <w:t>　　　　一、箱包制造行业发展特点分析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二、箱包制造行业投资现状分析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三、箱包制造行业总产值分析</w:t>
      </w:r>
      <w:r>
        <w:rPr>
          <w:rFonts w:hint="eastAsia"/>
        </w:rPr>
        <w:br/>
      </w:r>
      <w:r>
        <w:rPr>
          <w:rFonts w:hint="eastAsia"/>
        </w:rPr>
        <w:t>　　　　四、箱包制造行业技术发展分析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2020-2025年箱包制造行业市场情况分析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一、箱包制造行业市场发展分析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二、箱包制造市场存在的问题</w:t>
      </w:r>
      <w:r>
        <w:rPr>
          <w:rFonts w:hint="eastAsia"/>
        </w:rPr>
        <w:br/>
      </w:r>
      <w:r>
        <w:rPr>
          <w:rFonts w:hint="eastAsia"/>
        </w:rPr>
        <w:t>　　　　三、箱包制造市场规模分析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2020-2025年箱包制造产销状况分析</w:t>
      </w:r>
      <w:r>
        <w:rPr>
          <w:rFonts w:hint="eastAsia"/>
        </w:rPr>
        <w:br/>
      </w:r>
      <w:r>
        <w:rPr>
          <w:rFonts w:hint="eastAsia"/>
        </w:rPr>
        <w:t>　　　　一、箱包制造产量分析</w:t>
      </w:r>
      <w:r>
        <w:rPr>
          <w:rFonts w:hint="eastAsia"/>
        </w:rPr>
        <w:br/>
      </w:r>
      <w:r>
        <w:rPr>
          <w:rFonts w:hint="eastAsia"/>
        </w:rPr>
        <w:t>　　　　二、箱包制造产能分析</w:t>
      </w:r>
      <w:r>
        <w:rPr>
          <w:rFonts w:hint="eastAsia"/>
        </w:rPr>
        <w:br/>
      </w:r>
      <w:r>
        <w:rPr>
          <w:rFonts w:hint="eastAsia"/>
        </w:rPr>
        <w:t>　　　　三、箱包制造市场需求状况分析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箱包制造行业赢利水平分析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三、2020-2025年箱包制造行业资金周转情况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三、2020-2025年箱包制造行业毛利率情况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四、2020-2025年箱包制造行业赢利能力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五、2020-2025年箱包制造行业赢利水平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2020-2025年中国箱包制造行业利润总额分析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2020-2025年中国箱包制造行业销售利润率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2020-2025年中国箱包制造行业产值利税率分析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箱包制造重点企业竞争分析</w:t>
      </w:r>
      <w:r>
        <w:rPr>
          <w:rFonts w:hint="eastAsia"/>
        </w:rPr>
        <w:br/>
      </w:r>
      <w:r>
        <w:rPr>
          <w:rFonts w:hint="eastAsia"/>
        </w:rPr>
        <w:t>　　第一节 济南祥兴（福建）箱包集团有限公司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达得利箱包有限公司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广州市斐高箱包有限公司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上海东方箱包（集团）公司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高碑店白沟箱包（集团）有限公司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崔氏箱包集团有限公司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惠普箱包国际集团公司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鑫旗箱包集团公司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东阳市华泰箱包集团公司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箱包制造行业投资策略分析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四、2025-2031年箱包制造行业投资建议</w:t>
      </w:r>
      <w:r>
        <w:rPr>
          <w:rFonts w:hint="eastAsia"/>
        </w:rPr>
        <w:br/>
      </w:r>
      <w:r>
        <w:rPr>
          <w:rFonts w:hint="eastAsia"/>
        </w:rPr>
        <w:t>　　第四节 箱包制造行业投资策略研究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四、2025-2031年箱包制造细分行业投资策略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一、2020-2025年影响箱包制造行业运行的有利因素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二、2020-2025年影响箱包制造行业运行的稳定因素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三、2020-2025年影响箱包制造行业运行的不利因素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四、2025-2031年我国箱包制造行业发展面临的挑战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五、2025-2031年我国箱包制造行业发展面临的机遇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箱包制造行业投资风险预警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一、2025-2031年箱包制造行业市场风险预测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二、2025-2031年箱包制造行业政策风险预测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五、2025-2031年箱包制造行业竞争风险预测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箱包制造行业发展趋势分析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2025-2031年中国箱包制造市场趋势分析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二、2025-2031年我国箱包制造发展趋势分析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2025-2031年箱包制造产品发展趋势分析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一、2025-2031年箱包制造产品技术趋势分析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二、2025-2031年箱包制造产品价格趋势分析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2025-2031年中国箱包制造行业供需预测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二、2025-2031年中国箱包制造需求预测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三、2025-2031年中国箱包制造价格预测</w:t>
      </w:r>
      <w:r>
        <w:rPr>
          <w:rFonts w:hint="eastAsia"/>
        </w:rPr>
        <w:br/>
      </w:r>
      <w:r>
        <w:rPr>
          <w:rFonts w:hint="eastAsia"/>
        </w:rPr>
        <w:t>　　第四节 2025-2031年箱包制造行业规划建议</w:t>
      </w:r>
      <w:r>
        <w:rPr>
          <w:rFonts w:hint="eastAsia"/>
        </w:rPr>
        <w:br/>
      </w:r>
      <w:r>
        <w:rPr>
          <w:rFonts w:hint="eastAsia"/>
        </w:rPr>
        <w:t>　　　　一、箱包制造行业“十四五”整体规划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二、箱包制造行业“十四五”规划预测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箱包制造企业管理策略建议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一、箱包制造价格策略分析</w:t>
      </w:r>
      <w:r>
        <w:rPr>
          <w:rFonts w:hint="eastAsia"/>
        </w:rPr>
        <w:br/>
      </w:r>
      <w:r>
        <w:rPr>
          <w:rFonts w:hint="eastAsia"/>
        </w:rPr>
        <w:t>　　　　二、箱包制造渠道策略分析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对我国箱包制造品牌的战略思考</w:t>
      </w:r>
      <w:r>
        <w:rPr>
          <w:rFonts w:hint="eastAsia"/>
        </w:rPr>
        <w:br/>
      </w:r>
      <w:r>
        <w:rPr>
          <w:rFonts w:hint="eastAsia"/>
        </w:rPr>
        <w:t>　　　　一、箱包制造实施品牌战略的意义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三、我国箱包制造企业的品牌战略</w:t>
      </w:r>
      <w:r>
        <w:rPr>
          <w:rFonts w:hint="eastAsia"/>
        </w:rPr>
        <w:br/>
      </w:r>
      <w:r>
        <w:rPr>
          <w:rFonts w:hint="eastAsia"/>
        </w:rPr>
        <w:t>　　　　四、箱包制造品牌战略管理的策略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箱包制造行业生命周期</w:t>
      </w:r>
      <w:r>
        <w:rPr>
          <w:rFonts w:hint="eastAsia"/>
        </w:rPr>
        <w:br/>
      </w:r>
      <w:r>
        <w:rPr>
          <w:rFonts w:hint="eastAsia"/>
        </w:rPr>
        <w:t>　　图表 箱包制造行业产业链结构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2020-2025年全球箱包制造行业市场规模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2020-2025年中国箱包制造行业市场规模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2020-2025年箱包制造行业重要数据指标比较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2020-2025年中国箱包制造市场占全球份额比较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2020-2025年箱包制造行业工业总产值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2020-2025年箱包制造行业利润总额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2020-2025年箱包制造行业资产总计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2020-2025年箱包制造行业负债总计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2020-2025年箱包制造行业竞争力分析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2020-2025年箱包制造市场价格走势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2020-2025年箱包制造行业主营业务收入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2020-2025年箱包制造行业主营业务成本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625b35fa4e2c" w:history="1">
        <w:r>
          <w:rPr>
            <w:rStyle w:val="Hyperlink"/>
          </w:rPr>
          <w:t>2025-2031年中国箱包市场深度调查分析及发展前景研究报告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625b35fa4e2c" w:history="1">
        <w:r>
          <w:rPr>
            <w:rStyle w:val="Hyperlink"/>
          </w:rPr>
          <w:t>https://www.20087.com/7/05/XiangBaoShiChangDiaoYanYuQianJin.html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9963935624264" w:history="1">
      <w:r>
        <w:rPr>
          <w:rStyle w:val="Hyperlink"/>
        </w:rPr>
        <w:t>2025-2031年中国箱包市场深度调查分析及发展前景研究报告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angBaoShiChangDiaoYanYuQianJin.html" TargetMode="External" Id="R92c3625b35f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angBaoShiChangDiaoYanYuQianJin.html" TargetMode="External" Id="R09d99639356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2025-02-19T23:41:00Z</dcterms:created>
  <dcterms:modified xsi:type="dcterms:W3CDTF">2025-02-20T00:41:00Z</dcterms:modified>
  <dc:subject>2025-2031年中国箱包市场深度调查分析及发展前景研究报告</dc:subject>
  <dc:title>2025-2031年中国箱包市场深度调查分析及发展前景研究报告</dc:title>
  <cp:keywords>2025-2031年中国箱包市场深度调查分析及发展前景研究报告</cp:keywords>
  <dc:description>2025-2031年中国箱包市场深度调查分析及发展前景研究报告</dc:description>
</cp:coreProperties>
</file>