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fb709c884a83" w:history="1">
              <w:r>
                <w:rPr>
                  <w:rStyle w:val="Hyperlink"/>
                </w:rPr>
                <w:t>2025-2031年中国针织类服装市场现状全面调研与发展趋势分析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fb709c884a83" w:history="1">
              <w:r>
                <w:rPr>
                  <w:rStyle w:val="Hyperlink"/>
                </w:rPr>
                <w:t>2025-2031年中国针织类服装市场现状全面调研与发展趋势分析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fb709c884a83" w:history="1">
                <w:r>
                  <w:rPr>
                    <w:rStyle w:val="Hyperlink"/>
                  </w:rPr>
                  <w:t>https://www.20087.com/7/55/ZhenZhiLeiFuZhuangFaZhanQuShiFen.html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类服装行业在全球范围内展现出强大的生命力，尤其是在中国等纺织大国。随着消费者对舒适性和时尚感的追求，以及对可持续时尚的意识提升，针织服装因其柔软、透气和弹性好的特性，受到了广泛欢迎。行业内的技术进步，如无缝编织和3D打印技术的应用，使得针织服装的设计更加多样化，生产效率也得到了显著提高。然而，原材料成本的波动、供应链的复杂性以及日益严格的环保法规对行业构成了挑战。</w:t>
      </w:r>
      <w:r>
        <w:rPr>
          <w:rFonts w:hint="eastAsia"/>
        </w:rPr>
        <w:br/>
      </w:r>
      <w:r>
        <w:rPr>
          <w:rFonts w:hint="eastAsia"/>
        </w:rPr>
        <w:t>　　未来，针织类服装行业将更加注重创新设计和可持续性。随着消费者对个性化和定制化需求的增加，品牌将采用更加灵活的生产模式，提供量身定制的服务。同时，环保材料和绿色生产流程将成为行业标准，以减少对环境的影响。智能化技术，如智能纤维和可穿戴设备的集成，将为针织服装带来新的功能，如健康监测和温度调节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8fb709c884a83" w:history="1">
        <w:r>
          <w:rPr>
            <w:rStyle w:val="Hyperlink"/>
          </w:rPr>
          <w:t>2025-2031年中国针织类服装市场现状全面调研与发展趋势分析</w:t>
        </w:r>
      </w:hyperlink>
      <w:r>
        <w:rPr>
          <w:rFonts w:hint="eastAsia"/>
        </w:rPr>
        <w:t>》依托权威机构及行业协会数据，结合针织类服装行业的宏观环境与微观实践，从针织类服装市场规模、市场需求、技术现状及产业链结构等多维度进行了系统调研与分析。报告通过严谨的研究方法与翔实的数据支持，辅以直观图表，全面剖析了针织类服装行业发展趋势、重点企业表现及市场竞争格局，并通过SWOT分析揭示了行业机遇与潜在风险，为针织类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一、针织服装定义及分类</w:t>
      </w:r>
      <w:r>
        <w:rPr>
          <w:rFonts w:hint="eastAsia"/>
        </w:rPr>
        <w:br/>
      </w:r>
      <w:r>
        <w:rPr>
          <w:rFonts w:hint="eastAsia"/>
        </w:rPr>
        <w:t>　　　　二、针织服装的特点分析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三、产品质量问题分析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一、区域分布特征分析</w:t>
      </w:r>
      <w:r>
        <w:rPr>
          <w:rFonts w:hint="eastAsia"/>
        </w:rPr>
        <w:br/>
      </w:r>
      <w:r>
        <w:rPr>
          <w:rFonts w:hint="eastAsia"/>
        </w:rPr>
        <w:t>　　　　二、主要竞争因素分析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四、国内国际市场研究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2020-2025年针织服装行业全球发展分析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全球针织服装行业发展分析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一、2025年全球针织服装行业发展概况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2025年全球区域针织服装市场分析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二、欧洲需求分析</w:t>
      </w:r>
      <w:r>
        <w:rPr>
          <w:rFonts w:hint="eastAsia"/>
        </w:rPr>
        <w:br/>
      </w:r>
      <w:r>
        <w:rPr>
          <w:rFonts w:hint="eastAsia"/>
        </w:rPr>
        <w:t>　　　　三、美国市场分析</w:t>
      </w:r>
      <w:r>
        <w:rPr>
          <w:rFonts w:hint="eastAsia"/>
        </w:rPr>
        <w:br/>
      </w:r>
      <w:r>
        <w:rPr>
          <w:rFonts w:hint="eastAsia"/>
        </w:rPr>
        <w:t>　　第三节 主要国家或地区针织服装行业分析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一、2025年中国GDP分析增长情况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中国针织服装行业政策法规环境分析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三、行业产业政策分析</w:t>
      </w:r>
      <w:r>
        <w:rPr>
          <w:rFonts w:hint="eastAsia"/>
        </w:rPr>
        <w:br/>
      </w:r>
      <w:r>
        <w:rPr>
          <w:rFonts w:hint="eastAsia"/>
        </w:rPr>
        <w:t>　　第三节 中国针织服装行业社会发展环境分析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三、服装消费支出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2020-2025年中国针织服装所属行业整体运行分析</w:t>
      </w:r>
      <w:r>
        <w:rPr>
          <w:rFonts w:hint="eastAsia"/>
        </w:rPr>
        <w:br/>
      </w:r>
      <w:r>
        <w:rPr>
          <w:rFonts w:hint="eastAsia"/>
        </w:rPr>
        <w:t>　　第一节 中国针织服装所属行业发展状况</w:t>
      </w:r>
      <w:r>
        <w:rPr>
          <w:rFonts w:hint="eastAsia"/>
        </w:rPr>
        <w:br/>
      </w:r>
      <w:r>
        <w:rPr>
          <w:rFonts w:hint="eastAsia"/>
        </w:rPr>
        <w:t>　　2018年我国商品消费总额为338271亿元，同比增长8.9%。服装类消费占商品零售比重为4.05%，预计年服装类在商品零售中占比达到4.16%。</w:t>
      </w:r>
      <w:r>
        <w:rPr>
          <w:rFonts w:hint="eastAsia"/>
        </w:rPr>
        <w:br/>
      </w:r>
      <w:r>
        <w:rPr>
          <w:rFonts w:hint="eastAsia"/>
        </w:rPr>
        <w:t>　　2020-2025年中国服装类消费在占商品零售比重情况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二、行业经营业绩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中国针织服装所属行业供需状况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中国针织服装所属行业产品价格分析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2020-2025年中国针织服装所属行业成本分析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　　四、融资成本分析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2025年中国针织服装所属行业市场发展分析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2025年针织服装行业原料市场分析</w:t>
      </w:r>
      <w:r>
        <w:rPr>
          <w:rFonts w:hint="eastAsia"/>
        </w:rPr>
        <w:br/>
      </w:r>
      <w:r>
        <w:rPr>
          <w:rFonts w:hint="eastAsia"/>
        </w:rPr>
        <w:t>　　第二节 2025年针织服装行业产成品分析</w:t>
      </w:r>
      <w:r>
        <w:rPr>
          <w:rFonts w:hint="eastAsia"/>
        </w:rPr>
        <w:br/>
      </w:r>
      <w:r>
        <w:rPr>
          <w:rFonts w:hint="eastAsia"/>
        </w:rPr>
        <w:t>　　　　一、2025年产成品情况分析</w:t>
      </w:r>
      <w:r>
        <w:rPr>
          <w:rFonts w:hint="eastAsia"/>
        </w:rPr>
        <w:br/>
      </w:r>
      <w:r>
        <w:rPr>
          <w:rFonts w:hint="eastAsia"/>
        </w:rPr>
        <w:t>　　　　二、2025年产成品区域市场分析</w:t>
      </w:r>
      <w:r>
        <w:rPr>
          <w:rFonts w:hint="eastAsia"/>
        </w:rPr>
        <w:br/>
      </w:r>
      <w:r>
        <w:rPr>
          <w:rFonts w:hint="eastAsia"/>
        </w:rPr>
        <w:t>　　第三节 2025年针织服装行业区域结构情况</w:t>
      </w:r>
      <w:r>
        <w:rPr>
          <w:rFonts w:hint="eastAsia"/>
        </w:rPr>
        <w:br/>
      </w:r>
      <w:r>
        <w:rPr>
          <w:rFonts w:hint="eastAsia"/>
        </w:rPr>
        <w:t>　　第四节 2025年针织服装行业区域市场分析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2020-2025年中国针织服装所属行业运行效益分析</w:t>
      </w:r>
      <w:r>
        <w:rPr>
          <w:rFonts w:hint="eastAsia"/>
        </w:rPr>
        <w:br/>
      </w:r>
      <w:r>
        <w:rPr>
          <w:rFonts w:hint="eastAsia"/>
        </w:rPr>
        <w:t>　　第一节 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2020-2025年中国针织服装所属行业进出口分析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2020-2025年针织服装所属行业进出口总况分析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2020-2025年针织服装所属行业进出口产品结构分析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一、细分产品进口分析</w:t>
      </w:r>
      <w:r>
        <w:rPr>
          <w:rFonts w:hint="eastAsia"/>
        </w:rPr>
        <w:br/>
      </w:r>
      <w:r>
        <w:rPr>
          <w:rFonts w:hint="eastAsia"/>
        </w:rPr>
        <w:t>　　　　二、细分产品出口分析</w:t>
      </w:r>
      <w:r>
        <w:rPr>
          <w:rFonts w:hint="eastAsia"/>
        </w:rPr>
        <w:br/>
      </w:r>
      <w:r>
        <w:rPr>
          <w:rFonts w:hint="eastAsia"/>
        </w:rPr>
        <w:t>　　第三节 2020-2025年针织服装所属行业进出口国别分析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　　二、分省市统计</w:t>
      </w:r>
      <w:r>
        <w:rPr>
          <w:rFonts w:hint="eastAsia"/>
        </w:rPr>
        <w:br/>
      </w:r>
      <w:r>
        <w:rPr>
          <w:rFonts w:hint="eastAsia"/>
        </w:rPr>
        <w:t>　　　　　　（一）进口省市情况</w:t>
      </w:r>
      <w:r>
        <w:rPr>
          <w:rFonts w:hint="eastAsia"/>
        </w:rPr>
        <w:br/>
      </w:r>
      <w:r>
        <w:rPr>
          <w:rFonts w:hint="eastAsia"/>
        </w:rPr>
        <w:t>　　　　　　（二）出口省市情况</w:t>
      </w:r>
      <w:r>
        <w:rPr>
          <w:rFonts w:hint="eastAsia"/>
        </w:rPr>
        <w:br/>
      </w:r>
      <w:r>
        <w:rPr>
          <w:rFonts w:hint="eastAsia"/>
        </w:rPr>
        <w:t>　　第四节 2020-2025年针织服装所属行业分产品进出口价格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针织服装行业产业链分析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二、消费需求发展对该行业的影响</w:t>
      </w:r>
      <w:r>
        <w:rPr>
          <w:rFonts w:hint="eastAsia"/>
        </w:rPr>
        <w:br/>
      </w:r>
      <w:r>
        <w:rPr>
          <w:rFonts w:hint="eastAsia"/>
        </w:rPr>
        <w:t>　　　　三、技术进步促进行业转型升级</w:t>
      </w:r>
      <w:r>
        <w:rPr>
          <w:rFonts w:hint="eastAsia"/>
        </w:rPr>
        <w:br/>
      </w:r>
      <w:r>
        <w:rPr>
          <w:rFonts w:hint="eastAsia"/>
        </w:rPr>
        <w:t>　　　　四、企业制定竞争战略对产业的意义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2020-2025年针织服装行业细分市场分析</w:t>
      </w:r>
      <w:r>
        <w:rPr>
          <w:rFonts w:hint="eastAsia"/>
        </w:rPr>
        <w:br/>
      </w:r>
      <w:r>
        <w:rPr>
          <w:rFonts w:hint="eastAsia"/>
        </w:rPr>
        <w:t>　　第一节 内衣行业市场分析</w:t>
      </w:r>
      <w:r>
        <w:rPr>
          <w:rFonts w:hint="eastAsia"/>
        </w:rPr>
        <w:br/>
      </w:r>
      <w:r>
        <w:rPr>
          <w:rFonts w:hint="eastAsia"/>
        </w:rPr>
        <w:t>　　　　一、内衣行业运行环境分析</w:t>
      </w:r>
      <w:r>
        <w:rPr>
          <w:rFonts w:hint="eastAsia"/>
        </w:rPr>
        <w:br/>
      </w:r>
      <w:r>
        <w:rPr>
          <w:rFonts w:hint="eastAsia"/>
        </w:rPr>
        <w:t>　　　　二、内衣行业运行基本数据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五、该行业发展对针织服装行业发展影响</w:t>
      </w:r>
      <w:r>
        <w:rPr>
          <w:rFonts w:hint="eastAsia"/>
        </w:rPr>
        <w:br/>
      </w:r>
      <w:r>
        <w:rPr>
          <w:rFonts w:hint="eastAsia"/>
        </w:rPr>
        <w:t>　　第二节 运动服行业市场分析</w:t>
      </w:r>
      <w:r>
        <w:rPr>
          <w:rFonts w:hint="eastAsia"/>
        </w:rPr>
        <w:br/>
      </w:r>
      <w:r>
        <w:rPr>
          <w:rFonts w:hint="eastAsia"/>
        </w:rPr>
        <w:t>　　　　一、运动服行业运行环境分析</w:t>
      </w:r>
      <w:r>
        <w:rPr>
          <w:rFonts w:hint="eastAsia"/>
        </w:rPr>
        <w:br/>
      </w:r>
      <w:r>
        <w:rPr>
          <w:rFonts w:hint="eastAsia"/>
        </w:rPr>
        <w:t>　　　　二、运动服行业运行基本数据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五、该行业发展对针织服装行业发展影响</w:t>
      </w:r>
      <w:r>
        <w:rPr>
          <w:rFonts w:hint="eastAsia"/>
        </w:rPr>
        <w:br/>
      </w:r>
      <w:r>
        <w:rPr>
          <w:rFonts w:hint="eastAsia"/>
        </w:rPr>
        <w:t>　　第三节 休闲服行业市场分析</w:t>
      </w:r>
      <w:r>
        <w:rPr>
          <w:rFonts w:hint="eastAsia"/>
        </w:rPr>
        <w:br/>
      </w:r>
      <w:r>
        <w:rPr>
          <w:rFonts w:hint="eastAsia"/>
        </w:rPr>
        <w:t>　　　　一、休闲服行业运行环境分析</w:t>
      </w:r>
      <w:r>
        <w:rPr>
          <w:rFonts w:hint="eastAsia"/>
        </w:rPr>
        <w:br/>
      </w:r>
      <w:r>
        <w:rPr>
          <w:rFonts w:hint="eastAsia"/>
        </w:rPr>
        <w:t>　　　　二、休闲服行业运行基本数据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五、该行业发展对针织服装行业发展影响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中国针织服装行业国际竞争力比较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中国针织服装行业内重点企业竞争分析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四、重点企业全年营业成本对比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针织服装行业市场销售模式分析</w:t>
      </w:r>
      <w:r>
        <w:rPr>
          <w:rFonts w:hint="eastAsia"/>
        </w:rPr>
        <w:br/>
      </w:r>
      <w:r>
        <w:rPr>
          <w:rFonts w:hint="eastAsia"/>
        </w:rPr>
        <w:t>　　第三节 主要企业产品市场增长及策略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第四节 针织服装行业企业竞争策略总结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一、原料供应策略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三、价格调整策略</w:t>
      </w:r>
      <w:r>
        <w:rPr>
          <w:rFonts w:hint="eastAsia"/>
        </w:rPr>
        <w:br/>
      </w:r>
      <w:r>
        <w:rPr>
          <w:rFonts w:hint="eastAsia"/>
        </w:rPr>
        <w:t>　　　　四、绿色营销策略</w:t>
      </w:r>
      <w:r>
        <w:rPr>
          <w:rFonts w:hint="eastAsia"/>
        </w:rPr>
        <w:br/>
      </w:r>
      <w:r>
        <w:rPr>
          <w:rFonts w:hint="eastAsia"/>
        </w:rPr>
        <w:t>　　　　五、技术进步策略</w:t>
      </w:r>
      <w:r>
        <w:rPr>
          <w:rFonts w:hint="eastAsia"/>
        </w:rPr>
        <w:br/>
      </w:r>
      <w:r>
        <w:rPr>
          <w:rFonts w:hint="eastAsia"/>
        </w:rPr>
        <w:t>　　　　六、促销策略运用</w:t>
      </w:r>
      <w:r>
        <w:rPr>
          <w:rFonts w:hint="eastAsia"/>
        </w:rPr>
        <w:br/>
      </w:r>
      <w:r>
        <w:rPr>
          <w:rFonts w:hint="eastAsia"/>
        </w:rPr>
        <w:t>　　　　七、规模经营策略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中国针织服装行业市场内重点企业分析</w:t>
      </w:r>
      <w:r>
        <w:rPr>
          <w:rFonts w:hint="eastAsia"/>
        </w:rPr>
        <w:br/>
      </w:r>
      <w:r>
        <w:rPr>
          <w:rFonts w:hint="eastAsia"/>
        </w:rPr>
        <w:t>　　第一节 佛山光大服装有限公司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文登市新颖针织服装有限公司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山东桑莎制衣集团有限公司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洛阳市金顺来针织有限公司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青岛大农服装有限公司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中山市板芙镇澳荣制衣针织厂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青岛衣东纺织有限公司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佛山市南海恒兴针织制衣有限公司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针织服装行业活力系数比较及分析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针织服装行业投资收益率比较及分析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2025-2031年针织服装行业投资效益分析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一、针织服装行业资状况分析</w:t>
      </w:r>
      <w:r>
        <w:rPr>
          <w:rFonts w:hint="eastAsia"/>
        </w:rPr>
        <w:br/>
      </w:r>
      <w:r>
        <w:rPr>
          <w:rFonts w:hint="eastAsia"/>
        </w:rPr>
        <w:t>　　　　二、针织服装行业投资效益分析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三、针织服装行业的投资方向分析</w:t>
      </w:r>
      <w:r>
        <w:rPr>
          <w:rFonts w:hint="eastAsia"/>
        </w:rPr>
        <w:br/>
      </w:r>
      <w:r>
        <w:rPr>
          <w:rFonts w:hint="eastAsia"/>
        </w:rPr>
        <w:t>　　　　四、2025-2031年针织服装行业投资建议</w:t>
      </w:r>
      <w:r>
        <w:rPr>
          <w:rFonts w:hint="eastAsia"/>
        </w:rPr>
        <w:br/>
      </w:r>
      <w:r>
        <w:rPr>
          <w:rFonts w:hint="eastAsia"/>
        </w:rPr>
        <w:t>　　第四节 2025-2031年影响针织服装行业发展因素分析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三、针织服装行业发展面临的挑战分析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四、针织服装行业发展面临的机遇分析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三、贸易壁垒风险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2025-2031年中国针织服装业发展趋势预测</w:t>
      </w:r>
      <w:r>
        <w:rPr>
          <w:rFonts w:hint="eastAsia"/>
        </w:rPr>
        <w:br/>
      </w:r>
      <w:r>
        <w:rPr>
          <w:rFonts w:hint="eastAsia"/>
        </w:rPr>
        <w:t>　　第一节 2025年针织服装行业发展环境展望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2025年中国针织服装行业发展趋势分析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一、造型发展趋势分析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中智林－2025-2031年中国针织服装行业投资策略建议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欧盟各国针织产业用布的纤维消费比例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服装行业主要法律法规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2020-2025年中国居民人均服装支出统计</w:t>
      </w:r>
      <w:r>
        <w:rPr>
          <w:rFonts w:hint="eastAsia"/>
        </w:rPr>
        <w:br/>
      </w:r>
      <w:r>
        <w:rPr>
          <w:rFonts w:hint="eastAsia"/>
        </w:rPr>
        <w:t>　　图表 20 2020-2025年中国居民服装消费增长趋势图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2020-2025年中国针织服装行业盈利情况</w:t>
      </w:r>
      <w:r>
        <w:rPr>
          <w:rFonts w:hint="eastAsia"/>
        </w:rPr>
        <w:br/>
      </w:r>
      <w:r>
        <w:rPr>
          <w:rFonts w:hint="eastAsia"/>
        </w:rPr>
        <w:t>　　图表 23 2020-2025年中国针织服装产量统计</w:t>
      </w:r>
      <w:r>
        <w:rPr>
          <w:rFonts w:hint="eastAsia"/>
        </w:rPr>
        <w:br/>
      </w:r>
      <w:r>
        <w:rPr>
          <w:rFonts w:hint="eastAsia"/>
        </w:rPr>
        <w:t>　　图表 24 2020-2025年中国针织服装行业销售收入变化趋势图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2020-2025年中国针织或钩针编织服装行业产成品统计</w:t>
      </w:r>
      <w:r>
        <w:rPr>
          <w:rFonts w:hint="eastAsia"/>
        </w:rPr>
        <w:br/>
      </w:r>
      <w:r>
        <w:rPr>
          <w:rFonts w:hint="eastAsia"/>
        </w:rPr>
        <w:t>　　图表 26 2020-2025年中国针织或钩针编织服装行业产成品增长趋势图</w:t>
      </w:r>
      <w:r>
        <w:rPr>
          <w:rFonts w:hint="eastAsia"/>
        </w:rPr>
        <w:br/>
      </w:r>
      <w:r>
        <w:rPr>
          <w:rFonts w:hint="eastAsia"/>
        </w:rPr>
        <w:t>　　图表 27 2025年中国主要省区针织或钩针编织服装行业产成品比较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fb709c884a83" w:history="1">
        <w:r>
          <w:rPr>
            <w:rStyle w:val="Hyperlink"/>
          </w:rPr>
          <w:t>2025-2031年中国针织类服装市场现状全面调研与发展趋势分析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fb709c884a83" w:history="1">
        <w:r>
          <w:rPr>
            <w:rStyle w:val="Hyperlink"/>
          </w:rPr>
          <w:t>https://www.20087.com/7/55/ZhenZhiLeiFuZhuangFaZhanQuShiFen.html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热点：针织服装有哪些、针织类服装包括哪些、针织面料知识大全、针织类服装品牌、服装品类、针织类服装一般要求每寸多少针、针织毛衣厂家有哪些、针织类服装外观风格评价、镂空服装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3d6a15ea46a8" w:history="1">
      <w:r>
        <w:rPr>
          <w:rStyle w:val="Hyperlink"/>
        </w:rPr>
        <w:t>2025-2031年中国针织类服装市场现状全面调研与发展趋势分析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ZhiLeiFuZhuangFaZhanQuShiFen.html" TargetMode="External" Id="R1f58fb709c8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ZhiLeiFuZhuangFaZhanQuShiFen.html" TargetMode="External" Id="R0c313d6a15e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2025-03-22T23:26:00Z</dcterms:created>
  <dcterms:modified xsi:type="dcterms:W3CDTF">2025-03-23T00:26:00Z</dcterms:modified>
  <dc:subject>2025-2031年中国针织类服装市场现状全面调研与发展趋势分析</dc:subject>
  <dc:title>2025-2031年中国针织类服装市场现状全面调研与发展趋势分析</dc:title>
  <cp:keywords>2025-2031年中国针织类服装市场现状全面调研与发展趋势分析</cp:keywords>
  <dc:description>2025-2031年中国针织类服装市场现状全面调研与发展趋势分析</dc:description>
</cp:coreProperties>
</file>