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c7099be5041dd" w:history="1">
              <w:r>
                <w:rPr>
                  <w:rStyle w:val="Hyperlink"/>
                </w:rPr>
                <w:t>2025-2031年中国婴儿服装行业现状全面调研与发展趋势预测报告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c7099be5041dd" w:history="1">
              <w:r>
                <w:rPr>
                  <w:rStyle w:val="Hyperlink"/>
                </w:rPr>
                <w:t>2025-2031年中国婴儿服装行业现状全面调研与发展趋势预测报告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c7099be5041dd" w:history="1">
                <w:r>
                  <w:rPr>
                    <w:rStyle w:val="Hyperlink"/>
                  </w:rPr>
                  <w:t>https://www.20087.com/7/35/YingErFuZhuangWeiLaiFaZhanQuShi.html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服装是专为婴幼儿设计的衣物，不仅要考虑穿着的舒适度，还要注重安全性。近年来，随着消费者对婴儿健康的关注度提升，婴儿服装市场对产品的要求越来越高。目前，婴儿服装不仅注重面料的选择，如使用纯棉、有机棉等天然材料，还强调服装的设计细节，如避免使用小配件以防婴儿吞咽等。随着电子商务的发展，婴儿服装的品牌和款式也更加丰富多样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婴儿服装的发展将更加注重环保和功能性。一方面，随着可持续发展理念的普及，婴儿服装将更多地采用环保材料，如有机棉、竹纤维等，减少对环境的影响。另一方面，随着科技的进步，婴儿服装将集成更多的功能性，如抗菌、透气等，以提高穿着的舒适度和安全性。此外，随着消费者对个性化需求的增加，婴儿服装的设计将更加注重创意和多样性，满足不同场合和季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c7099be5041dd" w:history="1">
        <w:r>
          <w:rPr>
            <w:rStyle w:val="Hyperlink"/>
          </w:rPr>
          <w:t>2025-2031年中国婴儿服装行业现状全面调研与发展趋势预测报告</w:t>
        </w:r>
      </w:hyperlink>
      <w:r>
        <w:rPr>
          <w:rFonts w:hint="eastAsia"/>
        </w:rPr>
        <w:t>》基于科学的市场调研与数据分析，全面解析了婴儿服装行业的市场规模、市场需求及发展现状。报告深入探讨了婴儿服装产业链结构、细分市场特点及技术发展方向，并结合宏观经济环境与消费者需求变化，对婴儿服装行业前景与未来趋势进行了科学预测，揭示了潜在增长空间。通过对婴儿服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婴儿服装行业相关概述</w:t>
      </w:r>
      <w:r>
        <w:rPr>
          <w:rFonts w:hint="eastAsia"/>
        </w:rPr>
        <w:br/>
      </w:r>
      <w:r>
        <w:rPr>
          <w:rFonts w:hint="eastAsia"/>
        </w:rPr>
        <w:t>　　第一节 婴儿服装行业相关概述</w:t>
      </w:r>
      <w:r>
        <w:rPr>
          <w:rFonts w:hint="eastAsia"/>
        </w:rPr>
        <w:br/>
      </w:r>
      <w:r>
        <w:rPr>
          <w:rFonts w:hint="eastAsia"/>
        </w:rPr>
        <w:t>　　　　一、婴儿服装产品概述</w:t>
      </w:r>
      <w:r>
        <w:rPr>
          <w:rFonts w:hint="eastAsia"/>
        </w:rPr>
        <w:br/>
      </w:r>
      <w:r>
        <w:rPr>
          <w:rFonts w:hint="eastAsia"/>
        </w:rPr>
        <w:t>　　　　二、婴儿服装产品分类及用途</w:t>
      </w:r>
      <w:r>
        <w:rPr>
          <w:rFonts w:hint="eastAsia"/>
        </w:rPr>
        <w:br/>
      </w:r>
      <w:r>
        <w:rPr>
          <w:rFonts w:hint="eastAsia"/>
        </w:rPr>
        <w:t>　　第二节 婴儿服装行业经营模式分析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中国婴儿服装行业发展环境分析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中国婴儿服装行业政策环境分析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一、婴儿服装行业监管管理体制</w:t>
      </w:r>
      <w:r>
        <w:rPr>
          <w:rFonts w:hint="eastAsia"/>
        </w:rPr>
        <w:br/>
      </w:r>
      <w:r>
        <w:rPr>
          <w:rFonts w:hint="eastAsia"/>
        </w:rPr>
        <w:t>　　　　二、婴儿服装行业相关政策分析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中国婴儿服装行业技术环境分析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中国婴儿服装行业运行态势分析</w:t>
      </w:r>
      <w:r>
        <w:rPr>
          <w:rFonts w:hint="eastAsia"/>
        </w:rPr>
        <w:br/>
      </w:r>
      <w:r>
        <w:rPr>
          <w:rFonts w:hint="eastAsia"/>
        </w:rPr>
        <w:t>　　第一节 中国婴儿服装行业概况分析</w:t>
      </w:r>
      <w:r>
        <w:rPr>
          <w:rFonts w:hint="eastAsia"/>
        </w:rPr>
        <w:br/>
      </w:r>
      <w:r>
        <w:rPr>
          <w:rFonts w:hint="eastAsia"/>
        </w:rPr>
        <w:t>　　　　一、婴儿服装生产经营概况</w:t>
      </w:r>
      <w:r>
        <w:rPr>
          <w:rFonts w:hint="eastAsia"/>
        </w:rPr>
        <w:br/>
      </w:r>
      <w:r>
        <w:rPr>
          <w:rFonts w:hint="eastAsia"/>
        </w:rPr>
        <w:t>　　　　二、婴儿服装行业总体发展概况</w:t>
      </w:r>
      <w:r>
        <w:rPr>
          <w:rFonts w:hint="eastAsia"/>
        </w:rPr>
        <w:br/>
      </w:r>
      <w:r>
        <w:rPr>
          <w:rFonts w:hint="eastAsia"/>
        </w:rPr>
        <w:t>　　第二节 中国婴儿服装行业经受压力分析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一、人民币升值对婴儿服装产业的压力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二、出口退税下调对婴儿服装产业的压力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三、原材料涨价对婴儿服装产业的压力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四、劳动力成本上升对婴儿服装产业的压力</w:t>
      </w:r>
      <w:r>
        <w:rPr>
          <w:rFonts w:hint="eastAsia"/>
        </w:rPr>
        <w:br/>
      </w:r>
      <w:r>
        <w:rPr>
          <w:rFonts w:hint="eastAsia"/>
        </w:rPr>
        <w:t>　　第三节 中国婴儿服装的发展及存在的问题分析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一、中国婴儿服装行业发展中的问题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2020-2025年中国婴儿服装产业运行情况分析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2020-2025年中国婴儿服装行业发展状况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一、2020-2025年婴儿服装行业市场供给分析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二、2020-2025年婴儿服装行业市场需求分析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三、2020-2025年婴儿服装行业市场规模分析</w:t>
      </w:r>
      <w:r>
        <w:rPr>
          <w:rFonts w:hint="eastAsia"/>
        </w:rPr>
        <w:br/>
      </w:r>
      <w:r>
        <w:rPr>
          <w:rFonts w:hint="eastAsia"/>
        </w:rPr>
        <w:t>　　第二节 中国婴儿服装行业集中度分析</w:t>
      </w:r>
      <w:r>
        <w:rPr>
          <w:rFonts w:hint="eastAsia"/>
        </w:rPr>
        <w:br/>
      </w:r>
      <w:r>
        <w:rPr>
          <w:rFonts w:hint="eastAsia"/>
        </w:rPr>
        <w:t>　　　　一、婴儿服装行业市场区域分布情况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二、婴儿服装所属行业市场集中度分析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2020-2025年中国婴儿服装区域市场规模分析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我国婴儿服装行业进出口分析</w:t>
      </w:r>
      <w:r>
        <w:rPr>
          <w:rFonts w:hint="eastAsia"/>
        </w:rPr>
        <w:br/>
      </w:r>
      <w:r>
        <w:rPr>
          <w:rFonts w:hint="eastAsia"/>
        </w:rPr>
        <w:t>　　第一节 我国婴儿服装行业进口分析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2016年我国针织或钩编的婴儿服装及衣着附件进口总量4409466千克，进口总量4524147千克；进口总量908572千克。</w:t>
      </w:r>
      <w:r>
        <w:rPr>
          <w:rFonts w:hint="eastAsia"/>
        </w:rPr>
        <w:br/>
      </w:r>
      <w:r>
        <w:rPr>
          <w:rFonts w:hint="eastAsia"/>
        </w:rPr>
        <w:t>　　　　2020-2025年针织或钩编的婴儿服装及衣着附件进口贸易总量走势图（单位：千克）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我国婴儿服装出口分析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2016年我国针织或钩编的婴儿服装及衣着附件出口总量127869512千克，出口总量130372431千克；出口总量25615963千克。</w:t>
      </w:r>
      <w:r>
        <w:rPr>
          <w:rFonts w:hint="eastAsia"/>
        </w:rPr>
        <w:br/>
      </w:r>
      <w:r>
        <w:rPr>
          <w:rFonts w:hint="eastAsia"/>
        </w:rPr>
        <w:t>　　　　2020-2025年针织或钩编的婴儿服装及衣着附件出口贸易总量走势图（单位：千克）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我国婴儿服装进出口预测</w:t>
      </w:r>
      <w:r>
        <w:rPr>
          <w:rFonts w:hint="eastAsia"/>
        </w:rPr>
        <w:br/>
      </w:r>
      <w:r>
        <w:rPr>
          <w:rFonts w:hint="eastAsia"/>
        </w:rPr>
        <w:t>　　　　一、2025年婴儿服装进口预测</w:t>
      </w:r>
      <w:r>
        <w:rPr>
          <w:rFonts w:hint="eastAsia"/>
        </w:rPr>
        <w:br/>
      </w:r>
      <w:r>
        <w:rPr>
          <w:rFonts w:hint="eastAsia"/>
        </w:rPr>
        <w:t>　　　　二、2025年婴儿服装出口预测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2025年中国婴儿服装行业竞争情况分析</w:t>
      </w:r>
      <w:r>
        <w:rPr>
          <w:rFonts w:hint="eastAsia"/>
        </w:rPr>
        <w:br/>
      </w:r>
      <w:r>
        <w:rPr>
          <w:rFonts w:hint="eastAsia"/>
        </w:rPr>
        <w:t>　　第一节 婴儿服装所属行业经济指标分析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一、婴儿服装所属行业赢利性分析</w:t>
      </w:r>
      <w:r>
        <w:rPr>
          <w:rFonts w:hint="eastAsia"/>
        </w:rPr>
        <w:br/>
      </w:r>
      <w:r>
        <w:rPr>
          <w:rFonts w:hint="eastAsia"/>
        </w:rPr>
        <w:t>　　　　二、婴儿服装所属产品附加值的提升空间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三、婴儿服装行业进入壁垒/退出机制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四、婴儿服装行业周期性、季节性等特点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婴儿服装行业竞争结构分析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婴儿服装行业SWOT模型分析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中国婴儿服装行业上下游产业链分析</w:t>
      </w:r>
      <w:r>
        <w:rPr>
          <w:rFonts w:hint="eastAsia"/>
        </w:rPr>
        <w:br/>
      </w:r>
      <w:r>
        <w:rPr>
          <w:rFonts w:hint="eastAsia"/>
        </w:rPr>
        <w:t>　　第一节 婴儿服装行业上下游产业链概述</w:t>
      </w:r>
      <w:r>
        <w:rPr>
          <w:rFonts w:hint="eastAsia"/>
        </w:rPr>
        <w:br/>
      </w:r>
      <w:r>
        <w:rPr>
          <w:rFonts w:hint="eastAsia"/>
        </w:rPr>
        <w:t>　　第二节 婴儿服装上游行业发展状况分析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婴儿服装下游行业需求市场分析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广东衣酷文化发展股份有限公司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深圳市唐菓布衣网络科技有限公司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青岛仟园制衣有限公司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上海亿朵纺织品有限责任公司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深圳全棉时代科技有限公司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广州英爱贸易有限公司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2020-2025年中国婴儿服装所属行业主要数据监测分析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2020-2025年中国婴儿服装所属行业规模分析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2025年中国婴儿服装所属行业结构分析</w:t>
      </w:r>
      <w:r>
        <w:rPr>
          <w:rFonts w:hint="eastAsia"/>
        </w:rPr>
        <w:br/>
      </w:r>
      <w:r>
        <w:rPr>
          <w:rFonts w:hint="eastAsia"/>
        </w:rPr>
        <w:t>　　　　一、婴儿服装企业结构分析</w:t>
      </w:r>
      <w:r>
        <w:rPr>
          <w:rFonts w:hint="eastAsia"/>
        </w:rPr>
        <w:br/>
      </w:r>
      <w:r>
        <w:rPr>
          <w:rFonts w:hint="eastAsia"/>
        </w:rPr>
        <w:t>　　　　二、婴儿服装行业从业人员结构分析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2020-2025年中国婴儿服装所属行业关键性财务指标分析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婴儿服装行业替代品及互补产品分析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婴儿服装行业替代品分析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二、主要替代品对婴儿服装行业的影响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婴儿服装行业互补产品分析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二、主要互补产品对婴儿服装行业的影响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婴儿服装产业渠道分析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2025年国内婴儿服装产品的经销模式</w:t>
      </w:r>
      <w:r>
        <w:rPr>
          <w:rFonts w:hint="eastAsia"/>
        </w:rPr>
        <w:br/>
      </w:r>
      <w:r>
        <w:rPr>
          <w:rFonts w:hint="eastAsia"/>
        </w:rPr>
        <w:t>　　第二节 婴儿服装行业渠道格局</w:t>
      </w:r>
      <w:r>
        <w:rPr>
          <w:rFonts w:hint="eastAsia"/>
        </w:rPr>
        <w:br/>
      </w:r>
      <w:r>
        <w:rPr>
          <w:rFonts w:hint="eastAsia"/>
        </w:rPr>
        <w:t>　　第三节 婴儿服装行业渠道形式</w:t>
      </w:r>
      <w:r>
        <w:rPr>
          <w:rFonts w:hint="eastAsia"/>
        </w:rPr>
        <w:br/>
      </w:r>
      <w:r>
        <w:rPr>
          <w:rFonts w:hint="eastAsia"/>
        </w:rPr>
        <w:t>　　第四节 婴儿服装渠道要素对比</w:t>
      </w:r>
      <w:r>
        <w:rPr>
          <w:rFonts w:hint="eastAsia"/>
        </w:rPr>
        <w:br/>
      </w:r>
      <w:r>
        <w:rPr>
          <w:rFonts w:hint="eastAsia"/>
        </w:rPr>
        <w:t>　　第五节 婴儿服装行业国际化营销模式分析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2025年国内婴儿服装产品生产及销售投资运作模式分析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2025-2031年婴儿服装所属行业发展前景预测分析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婴儿服装行业投资价值分析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一、2025-2031年国内婴儿服装所属行业盈利能力分析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二、2025-2031年国内婴儿服装所属行业偿债能力分析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三、2025-2031年国内婴儿服装所属行业运营能力分析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四、2025-2031年国内婴儿服装产品投资收益率分析预测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2025-2031年国内婴儿服装所属行业投资机会分析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一、国内强劲的经济增长对婴儿服装行业的支撑因素分析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二、下游行业的需求对婴儿服装行业的推动因素分析</w:t>
      </w:r>
      <w:r>
        <w:rPr>
          <w:rFonts w:hint="eastAsia"/>
        </w:rPr>
        <w:br/>
      </w:r>
      <w:r>
        <w:rPr>
          <w:rFonts w:hint="eastAsia"/>
        </w:rPr>
        <w:t>　　　　三、婴儿服装产品相关产业的发展对婴儿服装行业的带动因素分析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2025-2031年中国婴儿服装行业供需预测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一、2025-2031年中国婴儿服装行业供给预测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二、2025-2031年中国婴儿服装行业需求预测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2025-2031年中国婴儿服装行业运行状况预测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一、2025-2031年婴儿服装所属行业工业总产值预测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二、2025-2031年婴儿服装所属行业销售收入预测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2025-2031年中国婴儿服装行业投资风险分析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中国婴儿服装行业存在问题分析</w:t>
      </w:r>
      <w:r>
        <w:rPr>
          <w:rFonts w:hint="eastAsia"/>
        </w:rPr>
        <w:br/>
      </w:r>
      <w:r>
        <w:rPr>
          <w:rFonts w:hint="eastAsia"/>
        </w:rPr>
        <w:t>　　第二节 中国婴儿服装行业上下游产业链风险分析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中国婴儿服装行业投资风险分析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2025-2031年中国婴儿服装行业发展策略及投资建议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婴儿服装行业发展战略规划背景意义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婴儿服装行业战略规划制定依据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婴儿服装行业战略规划策略分析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婴儿服装行业市场的重点客户战略实施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中.智.林.投资建议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婴儿服装行业生命周期</w:t>
      </w:r>
      <w:r>
        <w:rPr>
          <w:rFonts w:hint="eastAsia"/>
        </w:rPr>
        <w:br/>
      </w:r>
      <w:r>
        <w:rPr>
          <w:rFonts w:hint="eastAsia"/>
        </w:rPr>
        <w:t>　　图表 婴儿服装行业产业链结构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2020-2025年全球婴儿服装行业市场规模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2020-2025年中国婴儿服装行业市场规模</w:t>
      </w:r>
      <w:r>
        <w:rPr>
          <w:rFonts w:hint="eastAsia"/>
        </w:rPr>
        <w:br/>
      </w:r>
      <w:r>
        <w:rPr>
          <w:rFonts w:hint="eastAsia"/>
        </w:rPr>
        <w:t>　　图表 2025-2031年婴儿服装行业市场规模预测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2025-2031年婴儿服装行业营业收入预测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2025-2031年中国婴儿服装行业供给预测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2025-2031年中国婴儿服装行业需求预测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2025-2031年中国婴儿服装行业供需平衡预测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c7099be5041dd" w:history="1">
        <w:r>
          <w:rPr>
            <w:rStyle w:val="Hyperlink"/>
          </w:rPr>
          <w:t>2025-2031年中国婴儿服装行业现状全面调研与发展趋势预测报告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c7099be5041dd" w:history="1">
        <w:r>
          <w:rPr>
            <w:rStyle w:val="Hyperlink"/>
          </w:rPr>
          <w:t>https://www.20087.com/7/35/YingErFuZhuangWeiLaiFaZhanQuShi.html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童装加盟10大品牌、婴儿服装品牌有哪些牌子比较好、婴儿衣服工厂批发市场、婴儿服装尺码、婴儿纸尿裤品牌排行榜前十名、婴儿服装品牌排行榜前十名、婴儿斗篷裁剪图尺寸及制作方法、婴儿服装哪个品牌质量好、婴儿辅食6-12个月的辅食表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2280eb2044699" w:history="1">
      <w:r>
        <w:rPr>
          <w:rStyle w:val="Hyperlink"/>
        </w:rPr>
        <w:t>2025-2031年中国婴儿服装行业现状全面调研与发展趋势预测报告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ingErFuZhuangWeiLaiFaZhanQuShi.html" TargetMode="External" Id="R1f1c7099be50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ingErFuZhuangWeiLaiFaZhanQuShi.html" TargetMode="External" Id="Rc7c2280eb204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2025-04-23T08:25:00Z</dcterms:created>
  <dcterms:modified xsi:type="dcterms:W3CDTF">2025-04-23T09:25:00Z</dcterms:modified>
  <dc:subject>2025-2031年中国婴儿服装行业现状全面调研与发展趋势预测报告</dc:subject>
  <dc:title>2025-2031年中国婴儿服装行业现状全面调研与发展趋势预测报告</dc:title>
  <cp:keywords>2025-2031年中国婴儿服装行业现状全面调研与发展趋势预测报告</cp:keywords>
  <dc:description>2025-2031年中国婴儿服装行业现状全面调研与发展趋势预测报告</dc:description>
</cp:coreProperties>
</file>