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ebd1b94a44585" w:history="1">
              <w:r>
                <w:rPr>
                  <w:rStyle w:val="Hyperlink"/>
                </w:rPr>
                <w:t>2026-2032年中国轨道纱行业现状调研与发展趋势预测报告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ebd1b94a44585" w:history="1">
              <w:r>
                <w:rPr>
                  <w:rStyle w:val="Hyperlink"/>
                </w:rPr>
                <w:t>2026-2032年中国轨道纱行业现状调研与发展趋势预测报告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ebd1b94a44585" w:history="1">
                <w:r>
                  <w:rPr>
                    <w:rStyle w:val="Hyperlink"/>
                  </w:rPr>
                  <w:t>https://www.20087.com/3/89/GuiDaoShaFaZhanQuShiFenXi.html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纱是一种用于纺织工业的纱线，因其特殊的结构和性能，常用于生产高质量的织物，如牛仔布、高档服装面料等。近年来，随着纺织技术的进步和消费者对高品质面料需求的增加，轨道纱的市场需求稳步上升。制造商们通过改进纺纱工艺，如采用先进的环锭纺或紧密纺技术，提高了纱线的强度和一致性，同时降低了纱疵和毛羽，使得织物的手感更加细腻，外观更加精美。此外，环保型轨道纱的开发，如使用再生纤维素纤维和生物基纤维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轨道纱的未来趋势将集中在技术创新和可持续性两个方面。在技术创新上，将更加注重纱线的功能性，如开发具有抗菌、防紫外线、易护理等特性的轨道纱，以满足市场对功能性面料的需求。同时，智能纤维和纱线的融合，如导电纱线，将开启纺织品在可穿戴技术领域的应用。在可持续性方面，行业将继续推动循环经济，通过使用回收材料和优化生产流程减少碳足迹，以响应全球对绿色生产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ebd1b94a44585" w:history="1">
        <w:r>
          <w:rPr>
            <w:rStyle w:val="Hyperlink"/>
          </w:rPr>
          <w:t>2026-2032年中国轨道纱行业现状调研与发展趋势预测报告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轨道纱行业的发展现状、市场规模、供需动态及进出口情况。报告详细解读了轨道纱产业链上下游、重点区域市场、竞争格局及领先企业的表现，同时评估了轨道纱行业风险与投资机会。通过对轨道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轨道纱行业界定及应用领域</w:t>
      </w:r>
      <w:r>
        <w:rPr>
          <w:rFonts w:hint="eastAsia"/>
        </w:rPr>
        <w:br/>
      </w:r>
      <w:r>
        <w:rPr>
          <w:rFonts w:hint="eastAsia"/>
        </w:rPr>
        <w:t>　　第一节 轨道纱行业定义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轨道纱主要应用领域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2025-2026年全球轨道纱行业市场调研分析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全球轨道纱行业经济环境分析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全球轨道纱市场总体情况分析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一、全球轨道纱行业的发展特点</w:t>
      </w:r>
      <w:r>
        <w:rPr>
          <w:rFonts w:hint="eastAsia"/>
        </w:rPr>
        <w:br/>
      </w:r>
      <w:r>
        <w:rPr>
          <w:rFonts w:hint="eastAsia"/>
        </w:rPr>
        <w:t>　　　　二、全球轨道纱市场结构</w:t>
      </w:r>
      <w:r>
        <w:rPr>
          <w:rFonts w:hint="eastAsia"/>
        </w:rPr>
        <w:br/>
      </w:r>
      <w:r>
        <w:rPr>
          <w:rFonts w:hint="eastAsia"/>
        </w:rPr>
        <w:t>　　　　三、全球轨道纱行业竞争格局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全球主要国家（地区）轨道纱市场分析</w:t>
      </w:r>
      <w:r>
        <w:rPr>
          <w:rFonts w:hint="eastAsia"/>
        </w:rPr>
        <w:br/>
      </w:r>
      <w:r>
        <w:rPr>
          <w:rFonts w:hint="eastAsia"/>
        </w:rPr>
        <w:t>　　第四节 2026-2032年全球轨道纱行业发展趋势预测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2025-2026年轨道纱行业发展环境分析</w:t>
      </w:r>
      <w:r>
        <w:rPr>
          <w:rFonts w:hint="eastAsia"/>
        </w:rPr>
        <w:br/>
      </w:r>
      <w:r>
        <w:rPr>
          <w:rFonts w:hint="eastAsia"/>
        </w:rPr>
        <w:t>　　第一节 轨道纱行业环境分析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轨道纱行业相关政策、法规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中国轨道纱行业供给、需求分析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2026年中国轨道纱市场现状</w:t>
      </w:r>
      <w:r>
        <w:rPr>
          <w:rFonts w:hint="eastAsia"/>
        </w:rPr>
        <w:br/>
      </w:r>
      <w:r>
        <w:rPr>
          <w:rFonts w:hint="eastAsia"/>
        </w:rPr>
        <w:t>　　第二节 中国轨道纱行业产量情况分析及预测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一、轨道纱总体产能规模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、2020-2025年中国轨道纱行业产量统计</w:t>
      </w:r>
      <w:r>
        <w:rPr>
          <w:rFonts w:hint="eastAsia"/>
        </w:rPr>
        <w:br/>
      </w:r>
      <w:r>
        <w:rPr>
          <w:rFonts w:hint="eastAsia"/>
        </w:rPr>
        <w:t>　　　　三、轨道纱生产区域分布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四、2026-2032年中国轨道纱行业产量预测</w:t>
      </w:r>
      <w:r>
        <w:rPr>
          <w:rFonts w:hint="eastAsia"/>
        </w:rPr>
        <w:br/>
      </w:r>
      <w:r>
        <w:rPr>
          <w:rFonts w:hint="eastAsia"/>
        </w:rPr>
        <w:t>　　第三节 中国轨道纱市场需求分析及预测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一、中国轨道纱市场需求特点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二、2020-2025年中国轨道纱市场需求统计</w:t>
      </w:r>
      <w:r>
        <w:rPr>
          <w:rFonts w:hint="eastAsia"/>
        </w:rPr>
        <w:br/>
      </w:r>
      <w:r>
        <w:rPr>
          <w:rFonts w:hint="eastAsia"/>
        </w:rPr>
        <w:t>　　　　三、轨道纱市场饱和度</w:t>
      </w:r>
      <w:r>
        <w:rPr>
          <w:rFonts w:hint="eastAsia"/>
        </w:rPr>
        <w:br/>
      </w:r>
      <w:r>
        <w:rPr>
          <w:rFonts w:hint="eastAsia"/>
        </w:rPr>
        <w:t>　　　　四、影响轨道纱市场需求的因素</w:t>
      </w:r>
      <w:r>
        <w:rPr>
          <w:rFonts w:hint="eastAsia"/>
        </w:rPr>
        <w:br/>
      </w:r>
      <w:r>
        <w:rPr>
          <w:rFonts w:hint="eastAsia"/>
        </w:rPr>
        <w:t>　　　　五、轨道纱市场潜力分析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六、2026-2032年中国轨道纱市场需求预测分析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一、2020-2025年轨道纱进口量及增速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三、2026-2032年轨道纱进口量及增速预测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一、2020-2025年轨道纱出口量及增速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三、2026-2032年轨道纱出口量及增速预测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一、中国轨道纱行业区域市场分布情况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二、**地区轨道纱行业市场需求规模情况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三、**地区轨道纱行业市场需求规模情况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四、**地区轨道纱行业市场需求规模情况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五、**地区轨道纱行业市场需求规模情况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六、**地区轨道纱行业市场需求规模情况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中国轨道纱细分行业调研</w:t>
      </w:r>
      <w:r>
        <w:rPr>
          <w:rFonts w:hint="eastAsia"/>
        </w:rPr>
        <w:br/>
      </w:r>
      <w:r>
        <w:rPr>
          <w:rFonts w:hint="eastAsia"/>
        </w:rPr>
        <w:t>　　第一节 主要轨道纱细分行业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轨道纱行业重点企业发展调研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中国轨道纱企业营销及发展建议</w:t>
      </w:r>
      <w:r>
        <w:rPr>
          <w:rFonts w:hint="eastAsia"/>
        </w:rPr>
        <w:br/>
      </w:r>
      <w:r>
        <w:rPr>
          <w:rFonts w:hint="eastAsia"/>
        </w:rPr>
        <w:t>　　第一节 轨道纱企业营销策略分析及建议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轨道纱企业营销策略分析</w:t>
      </w:r>
      <w:r>
        <w:rPr>
          <w:rFonts w:hint="eastAsia"/>
        </w:rPr>
        <w:br/>
      </w:r>
      <w:r>
        <w:rPr>
          <w:rFonts w:hint="eastAsia"/>
        </w:rPr>
        <w:t>　　　　一、轨道纱企业营销策略</w:t>
      </w:r>
      <w:r>
        <w:rPr>
          <w:rFonts w:hint="eastAsia"/>
        </w:rPr>
        <w:br/>
      </w:r>
      <w:r>
        <w:rPr>
          <w:rFonts w:hint="eastAsia"/>
        </w:rPr>
        <w:t>　　　　二、轨道纱企业经验借鉴</w:t>
      </w:r>
      <w:r>
        <w:rPr>
          <w:rFonts w:hint="eastAsia"/>
        </w:rPr>
        <w:br/>
      </w:r>
      <w:r>
        <w:rPr>
          <w:rFonts w:hint="eastAsia"/>
        </w:rPr>
        <w:t>　　第三节 轨道纱企业营销模式演化与创新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轨道纱企业经营发展分析及建议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一、轨道纱企业存在的问题</w:t>
      </w:r>
      <w:r>
        <w:rPr>
          <w:rFonts w:hint="eastAsia"/>
        </w:rPr>
        <w:br/>
      </w:r>
      <w:r>
        <w:rPr>
          <w:rFonts w:hint="eastAsia"/>
        </w:rPr>
        <w:t>　　　　二、轨道纱企业应对的策略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2026年轨道纱市场前景分析</w:t>
      </w:r>
      <w:r>
        <w:rPr>
          <w:rFonts w:hint="eastAsia"/>
        </w:rPr>
        <w:br/>
      </w:r>
      <w:r>
        <w:rPr>
          <w:rFonts w:hint="eastAsia"/>
        </w:rPr>
        <w:t>　　第二节 2026年轨道纱行业发展趋势预测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影响轨道纱行业发展的主要因素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一、2026年影响轨道纱行业运行的有利因素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二、2026年影响轨道纱行业运行的稳定因素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三、2026年影响轨道纱行业运行的不利因素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四、2026年中国轨道纱行业发展面临的挑战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五、2026年中国轨道纱行业发展面临的机遇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专家对轨道纱行业投资风险预警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一、2026-2032年轨道纱行业市场风险及控制策略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二、2026-2032年轨道纱行业政策风险及控制策略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三、2026-2032年轨道纱行业经营风险及控制策略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四、2026-2032年轨道纱同业竞争风险及控制策略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五、2026-2032年轨道纱行业其他风险及控制策略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轨道纱行业投资战略研究</w:t>
      </w:r>
      <w:r>
        <w:rPr>
          <w:rFonts w:hint="eastAsia"/>
        </w:rPr>
        <w:br/>
      </w:r>
      <w:r>
        <w:rPr>
          <w:rFonts w:hint="eastAsia"/>
        </w:rPr>
        <w:t>　　第一节 轨道纱行业发展战略研究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对我国轨道纱品牌的战略思考</w:t>
      </w:r>
      <w:r>
        <w:rPr>
          <w:rFonts w:hint="eastAsia"/>
        </w:rPr>
        <w:br/>
      </w:r>
      <w:r>
        <w:rPr>
          <w:rFonts w:hint="eastAsia"/>
        </w:rPr>
        <w:t>　　　　一、轨道纱品牌的重要性</w:t>
      </w:r>
      <w:r>
        <w:rPr>
          <w:rFonts w:hint="eastAsia"/>
        </w:rPr>
        <w:br/>
      </w:r>
      <w:r>
        <w:rPr>
          <w:rFonts w:hint="eastAsia"/>
        </w:rPr>
        <w:t>　　　　二、轨道纱实施品牌战略的意义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三、轨道纱企业品牌的现状分析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四、我国轨道纱企业的品牌战略</w:t>
      </w:r>
      <w:r>
        <w:rPr>
          <w:rFonts w:hint="eastAsia"/>
        </w:rPr>
        <w:br/>
      </w:r>
      <w:r>
        <w:rPr>
          <w:rFonts w:hint="eastAsia"/>
        </w:rPr>
        <w:t>　　　　五、轨道纱品牌战略管理的策略</w:t>
      </w:r>
      <w:r>
        <w:rPr>
          <w:rFonts w:hint="eastAsia"/>
        </w:rPr>
        <w:br/>
      </w:r>
      <w:r>
        <w:rPr>
          <w:rFonts w:hint="eastAsia"/>
        </w:rPr>
        <w:t>　　第三节 轨道纱经营策略分析</w:t>
      </w:r>
      <w:r>
        <w:rPr>
          <w:rFonts w:hint="eastAsia"/>
        </w:rPr>
        <w:br/>
      </w:r>
      <w:r>
        <w:rPr>
          <w:rFonts w:hint="eastAsia"/>
        </w:rPr>
        <w:t>　　　　一、轨道纱市场细分策略</w:t>
      </w:r>
      <w:r>
        <w:rPr>
          <w:rFonts w:hint="eastAsia"/>
        </w:rPr>
        <w:br/>
      </w:r>
      <w:r>
        <w:rPr>
          <w:rFonts w:hint="eastAsia"/>
        </w:rPr>
        <w:t>　　　　二、轨道纱市场创新策略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四、轨道纱新产品差异化战略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中.智.林.轨道纱行业投资战略研究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一、2026-2032年轨道纱行业投资战略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轨道纱行业历程</w:t>
      </w:r>
      <w:r>
        <w:rPr>
          <w:rFonts w:hint="eastAsia"/>
        </w:rPr>
        <w:br/>
      </w:r>
      <w:r>
        <w:rPr>
          <w:rFonts w:hint="eastAsia"/>
        </w:rPr>
        <w:t>　　图表 轨道纱行业生命周期</w:t>
      </w:r>
      <w:r>
        <w:rPr>
          <w:rFonts w:hint="eastAsia"/>
        </w:rPr>
        <w:br/>
      </w:r>
      <w:r>
        <w:rPr>
          <w:rFonts w:hint="eastAsia"/>
        </w:rPr>
        <w:t>　　图表 轨道纱行业产业链分析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2020-2025年轨道纱行业市场容量分析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2020-2025年中国轨道纱行业产量及增长趋势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2020-2025年中国轨道纱市场需求量及增速统计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2026年中国轨道纱行业需求领域分布格局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2020-2025年中国轨道纱进口金额分析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2020-2025年中国轨道纱出口数量分析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2020-2025年中国轨道纱出口金额分析</w:t>
      </w:r>
      <w:r>
        <w:rPr>
          <w:rFonts w:hint="eastAsia"/>
        </w:rPr>
        <w:br/>
      </w:r>
      <w:r>
        <w:rPr>
          <w:rFonts w:hint="eastAsia"/>
        </w:rPr>
        <w:t>　　图表 2026年中国轨道纱进口国家及地区分析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2026年中国轨道纱出口国家及地区分析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2020-2025年中国轨道纱行业企业平均规模情况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2026-2032年中国轨道纱行业产能预测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2026-2032年中国轨道纱行业产量预测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2026-2032年中国轨道纱市场需求量预测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2026-2032年中国轨道纱行业供需平衡预测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2026-2032年中国轨道纱市场容量预测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2026-2032年中国轨道纱市场规模预测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2026-2032年中国轨道纱市场前景分析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2026-2032年中国轨道纱发展趋势预测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ebd1b94a44585" w:history="1">
        <w:r>
          <w:rPr>
            <w:rStyle w:val="Hyperlink"/>
          </w:rPr>
          <w:t>2026-2032年中国轨道纱行业现状调研与发展趋势预测报告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ebd1b94a44585" w:history="1">
        <w:r>
          <w:rPr>
            <w:rStyle w:val="Hyperlink"/>
          </w:rPr>
          <w:t>https://www.20087.com/3/89/GuiDaoShaFaZhanQuShiFenXi.html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热点：电子纱是什么、轨道纱窗怎么拆下来、摩擦纱段、轨道纱窗如何拆卸和安装、阳台纱帘做成杆的还是轨道的、轨道纱窗、纱门轨道下沉、轨道纱编织、长丝纱线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be8fb239c46fe" w:history="1">
      <w:r>
        <w:rPr>
          <w:rStyle w:val="Hyperlink"/>
        </w:rPr>
        <w:t>2026-2032年中国轨道纱行业现状调研与发展趋势预测报告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GuiDaoShaFaZhanQuShiFenXi.html" TargetMode="External" Id="Rdf8ebd1b94a4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GuiDaoShaFaZhanQuShiFenXi.html" TargetMode="External" Id="Reffbe8fb239c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2025-11-26T23:59:00Z</dcterms:created>
  <dcterms:modified xsi:type="dcterms:W3CDTF">2025-11-27T00:59:00Z</dcterms:modified>
  <dc:subject>2026-2032年中国轨道纱行业现状调研与发展趋势预测报告</dc:subject>
  <dc:title>2026-2032年中国轨道纱行业现状调研与发展趋势预测报告</dc:title>
  <cp:keywords>2026-2032年中国轨道纱行业现状调研与发展趋势预测报告</cp:keywords>
  <dc:description>2026-2032年中国轨道纱行业现状调研与发展趋势预测报告</dc:description>
</cp:coreProperties>
</file>