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f8f2b627f4b6b" w:history="1">
              <w:r>
                <w:rPr>
                  <w:rStyle w:val="Hyperlink"/>
                </w:rPr>
                <w:t>2026-2032年全球与中国防静电服装市场研究及趋势分析报告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f8f2b627f4b6b" w:history="1">
              <w:r>
                <w:rPr>
                  <w:rStyle w:val="Hyperlink"/>
                </w:rPr>
                <w:t>2026-2032年全球与中国防静电服装市场研究及趋势分析报告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f8f2b627f4b6b" w:history="1">
                <w:r>
                  <w:rPr>
                    <w:rStyle w:val="Hyperlink"/>
                  </w:rPr>
                  <w:t>https://www.20087.com/3/77/FangJingDianFuZhuangDeQianJingQuShi.html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装是一种专门设计用于防止静电积累的专业服装，广泛应用于电子制造、洁净室和危险品处理等领域。其主要功能是通过特殊的纤维材料和结构设计，有效释放人体产生的静电，避免静电对敏感设备和环境的影响。由于其在高科技产业中的关键作用，防静电服装在现代制造业中占据了重要地位。近年来，随着纺织技术和功能性面料的进步，防静电服装的设计和性能不断提升，特别是在高导电纤维和舒适性方面取得了长足进步。此外防静电服装企业也在不断提升产品的质量和耐用性。</w:t>
      </w:r>
      <w:r>
        <w:rPr>
          <w:rFonts w:hint="eastAsia"/>
        </w:rPr>
        <w:br/>
      </w:r>
      <w:r>
        <w:rPr>
          <w:rFonts w:hint="eastAsia"/>
        </w:rPr>
        <w:t>　　未来，防静电服装的发展将集中在高性能化和个性化上。一方面，通过引入新型高性能导电纤维和先进的表面处理技术，进一步提升防静电服装的导电性和舒适性，满足高端市场需求；另一方面，推动个性化定制方案的应用，利用大数据分析和人工智能技术，根据客户的个性化需求，量身定制不同款式和尺寸的防静电服装，提升产品的附加值和技术含量。此外，随着全球对可持续发展的关注增加，推动绿色生产工艺的应用，采用环保型添加剂和可再生资源，减少生产过程中的环境污染和资源浪费，将成为行业发展的重要方向。未来，结合区块链技术，确保产品溯源和透明度，也将成为防静电服装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f8f2b627f4b6b" w:history="1">
        <w:r>
          <w:rPr>
            <w:rStyle w:val="Hyperlink"/>
          </w:rPr>
          <w:t>2026-2032年全球与中国防静电服装市场研究及趋势分析报告</w:t>
        </w:r>
      </w:hyperlink>
      <w:r>
        <w:rPr>
          <w:rFonts w:hint="eastAsia"/>
        </w:rPr>
        <w:t>》通过严谨的分析、翔实的数据及直观的图表，系统解析了防静电服装行业的市场规模、需求变化、价格波动及产业链结构。报告全面评估了当前防静电服装市场现状，科学预测了未来市场前景与发展趋势，重点剖析了防静电服装细分市场的机遇与挑战。同时，报告对防静电服装重点企业的竞争地位及市场集中度进行了评估，为防静电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中国防静电服装概述</w:t>
      </w:r>
      <w:r>
        <w:rPr>
          <w:rFonts w:hint="eastAsia"/>
        </w:rPr>
        <w:br/>
      </w:r>
      <w:r>
        <w:rPr>
          <w:rFonts w:hint="eastAsia"/>
        </w:rPr>
        <w:t>　　第一节 防静电服装行业定义</w:t>
      </w:r>
      <w:r>
        <w:rPr>
          <w:rFonts w:hint="eastAsia"/>
        </w:rPr>
        <w:br/>
      </w:r>
      <w:r>
        <w:rPr>
          <w:rFonts w:hint="eastAsia"/>
        </w:rPr>
        <w:t>　　第二节 防静电服装行业发展特性</w:t>
      </w:r>
      <w:r>
        <w:rPr>
          <w:rFonts w:hint="eastAsia"/>
        </w:rPr>
        <w:br/>
      </w:r>
      <w:r>
        <w:rPr>
          <w:rFonts w:hint="eastAsia"/>
        </w:rPr>
        <w:t>　　第三节 防静电服装产业链分析</w:t>
      </w:r>
      <w:r>
        <w:rPr>
          <w:rFonts w:hint="eastAsia"/>
        </w:rPr>
        <w:br/>
      </w:r>
      <w:r>
        <w:rPr>
          <w:rFonts w:hint="eastAsia"/>
        </w:rPr>
        <w:t>　　第四节 防静电服装行业生命周期分析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2025-2026年全球主要防静电服装市场发展概况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全球防静电服装市场发展分析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欧盟地区主要国家防静电服装市场概况</w:t>
      </w:r>
      <w:r>
        <w:rPr>
          <w:rFonts w:hint="eastAsia"/>
        </w:rPr>
        <w:br/>
      </w:r>
      <w:r>
        <w:rPr>
          <w:rFonts w:hint="eastAsia"/>
        </w:rPr>
        <w:t>　　第三节 北美地区防静电服装市场概况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亚洲地区主要国家防静电服装市场概况</w:t>
      </w:r>
      <w:r>
        <w:rPr>
          <w:rFonts w:hint="eastAsia"/>
        </w:rPr>
        <w:br/>
      </w:r>
      <w:r>
        <w:rPr>
          <w:rFonts w:hint="eastAsia"/>
        </w:rPr>
        <w:t>　　第五节 全球防静电服装市场发展预测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2025-2026年中国防静电服装发展环境分析</w:t>
      </w:r>
      <w:r>
        <w:rPr>
          <w:rFonts w:hint="eastAsia"/>
        </w:rPr>
        <w:br/>
      </w:r>
      <w:r>
        <w:rPr>
          <w:rFonts w:hint="eastAsia"/>
        </w:rPr>
        <w:t>　　第一节 防静电服装行业经济环境分析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2025-2026年中国防静电服装技术发展分析</w:t>
      </w:r>
      <w:r>
        <w:rPr>
          <w:rFonts w:hint="eastAsia"/>
        </w:rPr>
        <w:br/>
      </w:r>
      <w:r>
        <w:rPr>
          <w:rFonts w:hint="eastAsia"/>
        </w:rPr>
        <w:t>　　第一节 当前防静电服装技术发展现状分析</w:t>
      </w:r>
      <w:r>
        <w:rPr>
          <w:rFonts w:hint="eastAsia"/>
        </w:rPr>
        <w:br/>
      </w:r>
      <w:r>
        <w:rPr>
          <w:rFonts w:hint="eastAsia"/>
        </w:rPr>
        <w:t>　　第二节 防静电服装生产中需注意的问题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防静电服装行业主要技术发展趋势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2025-2026年防静电服装市场特性分析</w:t>
      </w:r>
      <w:r>
        <w:rPr>
          <w:rFonts w:hint="eastAsia"/>
        </w:rPr>
        <w:br/>
      </w:r>
      <w:r>
        <w:rPr>
          <w:rFonts w:hint="eastAsia"/>
        </w:rPr>
        <w:t>　　第一节 防静电服装行业集中度分析</w:t>
      </w:r>
      <w:r>
        <w:rPr>
          <w:rFonts w:hint="eastAsia"/>
        </w:rPr>
        <w:br/>
      </w:r>
      <w:r>
        <w:rPr>
          <w:rFonts w:hint="eastAsia"/>
        </w:rPr>
        <w:t>　　第二节 防静电服装行业SWOT分析</w:t>
      </w:r>
      <w:r>
        <w:rPr>
          <w:rFonts w:hint="eastAsia"/>
        </w:rPr>
        <w:br/>
      </w:r>
      <w:r>
        <w:rPr>
          <w:rFonts w:hint="eastAsia"/>
        </w:rPr>
        <w:t>　　　　一、防静电服装行业优势</w:t>
      </w:r>
      <w:r>
        <w:rPr>
          <w:rFonts w:hint="eastAsia"/>
        </w:rPr>
        <w:br/>
      </w:r>
      <w:r>
        <w:rPr>
          <w:rFonts w:hint="eastAsia"/>
        </w:rPr>
        <w:t>　　　　二、防静电服装行业劣势</w:t>
      </w:r>
      <w:r>
        <w:rPr>
          <w:rFonts w:hint="eastAsia"/>
        </w:rPr>
        <w:br/>
      </w:r>
      <w:r>
        <w:rPr>
          <w:rFonts w:hint="eastAsia"/>
        </w:rPr>
        <w:t>　　　　三、防静电服装行业机会</w:t>
      </w:r>
      <w:r>
        <w:rPr>
          <w:rFonts w:hint="eastAsia"/>
        </w:rPr>
        <w:br/>
      </w:r>
      <w:r>
        <w:rPr>
          <w:rFonts w:hint="eastAsia"/>
        </w:rPr>
        <w:t>　　　　四、防静电服装行业风险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中国防静电服装发展现状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2025-2026年中国防静电服装市场现状分析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一、防静电服装总体产能规模</w:t>
      </w:r>
      <w:r>
        <w:rPr>
          <w:rFonts w:hint="eastAsia"/>
        </w:rPr>
        <w:br/>
      </w:r>
      <w:r>
        <w:rPr>
          <w:rFonts w:hint="eastAsia"/>
        </w:rPr>
        <w:t>　　　　二、防静电服装生产区域分布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三、2020-2025年中国防静电服装产量统计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四、2026-2032年中国防静电服装产量预测</w:t>
      </w:r>
      <w:r>
        <w:rPr>
          <w:rFonts w:hint="eastAsia"/>
        </w:rPr>
        <w:br/>
      </w:r>
      <w:r>
        <w:rPr>
          <w:rFonts w:hint="eastAsia"/>
        </w:rPr>
        <w:t>　　第三节 中国防静电服装市场需求分析及预测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二、2020-2025年中国防静电服装市场需求量统计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三、2026-2032年中国防静电服装市场需求量预测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二、2026-2032年中国防静电服装市场价格走势预测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2020-2025年防静电服装行业经济运行状况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2020-2025年中国防静电服装行业盈利能力分析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2020-2025年防静电服装行业偿债能力分析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2020-2025年防静电服装制造企业数量分析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2025-2026年防静电服装行业上、下游市场分析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2020-2025年中国防静电服装进出口分析</w:t>
      </w:r>
      <w:r>
        <w:rPr>
          <w:rFonts w:hint="eastAsia"/>
        </w:rPr>
        <w:br/>
      </w:r>
      <w:r>
        <w:rPr>
          <w:rFonts w:hint="eastAsia"/>
        </w:rPr>
        <w:t>　　第一节 防静电服装进口情况分析</w:t>
      </w:r>
      <w:r>
        <w:rPr>
          <w:rFonts w:hint="eastAsia"/>
        </w:rPr>
        <w:br/>
      </w:r>
      <w:r>
        <w:rPr>
          <w:rFonts w:hint="eastAsia"/>
        </w:rPr>
        <w:t>　　第二节 防静电服装出口情况分析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2025-2026年防静电服装行业企业经营策略研究分析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影响防静电服装行业发展的主要因素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一、2026年影响防静电服装行业运行的有利因素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二、2026年影响防静电服装行业运行的稳定因素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三、2026年影响防静电服装行业运行的不利因素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四、2026年中国防静电服装行业发展面临的挑战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五、2026年中国防静电服装行业发展面临的机遇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防静电服装行业投资风险预警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防静电服装投资建议</w:t>
      </w:r>
      <w:r>
        <w:rPr>
          <w:rFonts w:hint="eastAsia"/>
        </w:rPr>
        <w:br/>
      </w:r>
      <w:r>
        <w:rPr>
          <w:rFonts w:hint="eastAsia"/>
        </w:rPr>
        <w:t>　　第一节 2026年防静电服装市场前景分析</w:t>
      </w:r>
      <w:r>
        <w:rPr>
          <w:rFonts w:hint="eastAsia"/>
        </w:rPr>
        <w:br/>
      </w:r>
      <w:r>
        <w:rPr>
          <w:rFonts w:hint="eastAsia"/>
        </w:rPr>
        <w:t>　　第二节 2026年防静电服装发展趋势预测</w:t>
      </w:r>
      <w:r>
        <w:rPr>
          <w:rFonts w:hint="eastAsia"/>
        </w:rPr>
        <w:br/>
      </w:r>
      <w:r>
        <w:rPr>
          <w:rFonts w:hint="eastAsia"/>
        </w:rPr>
        <w:t>　　第三节 防静电服装行业投资进入壁垒分析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防静电服装行业历程</w:t>
      </w:r>
      <w:r>
        <w:rPr>
          <w:rFonts w:hint="eastAsia"/>
        </w:rPr>
        <w:br/>
      </w:r>
      <w:r>
        <w:rPr>
          <w:rFonts w:hint="eastAsia"/>
        </w:rPr>
        <w:t>　　图表 防静电服装行业生命周期</w:t>
      </w:r>
      <w:r>
        <w:rPr>
          <w:rFonts w:hint="eastAsia"/>
        </w:rPr>
        <w:br/>
      </w:r>
      <w:r>
        <w:rPr>
          <w:rFonts w:hint="eastAsia"/>
        </w:rPr>
        <w:t>　　图表 防静电服装行业产业链分析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2020-2025年防静电服装行业市场容量分析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2020-2025年中国防静电服装市场需求量及增速统计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2020-2025年中国防静电服装行业企业平均规模情况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防静电服装企业信息</w:t>
      </w:r>
      <w:r>
        <w:rPr>
          <w:rFonts w:hint="eastAsia"/>
        </w:rPr>
        <w:br/>
      </w:r>
      <w:r>
        <w:rPr>
          <w:rFonts w:hint="eastAsia"/>
        </w:rPr>
        <w:t>　　图表 防静电服装企业经营情况分析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2026-2032年中国防静电服装行业市场容量预测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2026-2032年中国防静电服装市场前景分析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f8f2b627f4b6b" w:history="1">
        <w:r>
          <w:rPr>
            <w:rStyle w:val="Hyperlink"/>
          </w:rPr>
          <w:t>2026-2032年全球与中国防静电服装市场研究及趋势分析报告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f8f2b627f4b6b" w:history="1">
        <w:r>
          <w:rPr>
            <w:rStyle w:val="Hyperlink"/>
          </w:rPr>
          <w:t>https://www.20087.com/3/77/FangJingDianFuZhuangDeQianJingQuShi.html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热点：防静电服装的国家标准、防静电服装标识、防静电服装穿戴标准图、防静电服装是易产生静电积聚的作业场所、防静电服装厂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299ed9d5f4fe9" w:history="1">
      <w:r>
        <w:rPr>
          <w:rStyle w:val="Hyperlink"/>
        </w:rPr>
        <w:t>2026-2032年全球与中国防静电服装市场研究及趋势分析报告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angJingDianFuZhuangDeQianJingQuShi.html" TargetMode="External" Id="Ra3cf8f2b627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angJingDianFuZhuangDeQianJingQuShi.html" TargetMode="External" Id="R2f6299ed9d5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2025-11-14T23:31:00Z</dcterms:created>
  <dcterms:modified xsi:type="dcterms:W3CDTF">2025-11-15T00:31:00Z</dcterms:modified>
  <dc:subject>2026-2032年全球与中国防静电服装市场研究及趋势分析报告</dc:subject>
  <dc:title>2026-2032年全球与中国防静电服装市场研究及趋势分析报告</dc:title>
  <cp:keywords>2026-2032年全球与中国防静电服装市场研究及趋势分析报告</cp:keywords>
  <dc:description>2026-2032年全球与中国防静电服装市场研究及趋势分析报告</dc:description>
</cp:coreProperties>
</file>