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c5fcaa1994d81" w:history="1">
              <w:r>
                <w:rPr>
                  <w:rStyle w:val="Hyperlink"/>
                </w:rPr>
                <w:t>2023年中国人棉纱行业研究及未来走势分析报告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c5fcaa1994d81" w:history="1">
              <w:r>
                <w:rPr>
                  <w:rStyle w:val="Hyperlink"/>
                </w:rPr>
                <w:t>2023年中国人棉纱行业研究及未来走势分析报告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c5fcaa1994d81" w:history="1">
                <w:r>
                  <w:rPr>
                    <w:rStyle w:val="Hyperlink"/>
                  </w:rPr>
                  <w:t>https://www.20087.com/8/85/RenMianShaFaZhanQuShi.html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是由天然棉纤维经过精梳、纺纱等工艺制成的纱线，具有良好的吸湿性、透气性和舒适性。随着消费者对健康和环保的重视，人棉纱在纺织服装、家居用品等领域得到了广泛应用。目前，市场上的人棉纱品种繁多，质量和技术水平不断提升。</w:t>
      </w:r>
      <w:r>
        <w:rPr>
          <w:rFonts w:hint="eastAsia"/>
        </w:rPr>
        <w:br/>
      </w:r>
      <w:r>
        <w:rPr>
          <w:rFonts w:hint="eastAsia"/>
        </w:rPr>
        <w:t>　　未来，人棉纱的研发和生产将更加注重品质和创新。通过采用优质棉花和先进的生产工艺，提升人棉纱的品质和性能。同时，结合时尚设计和个性化需求，开发具有独特风格和功能的人棉纱产品，满足消费者的多样化需求。此外，人棉纱在绿色纺织、智能制造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c5fcaa1994d81" w:history="1">
        <w:r>
          <w:rPr>
            <w:rStyle w:val="Hyperlink"/>
          </w:rPr>
          <w:t>2023年中国人棉纱行业研究及未来走势分析报告</w:t>
        </w:r>
      </w:hyperlink>
      <w:r>
        <w:rPr>
          <w:rFonts w:hint="eastAsia"/>
        </w:rPr>
        <w:t>》全面分析了人棉纱行业的市场规模、供需状况及产业链结构，深入探讨了人棉纱各细分市场的品牌竞争情况和价格动态，聚焦人棉纱重点企业经营现状，揭示了行业的集中度和竞争格局。此外，人棉纱报告对人棉纱行业的市场前景进行了科学预测，揭示了行业未来的发展趋势、潜在风险和机遇。人棉纱报告旨在为人棉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人棉纱概况</w:t>
      </w:r>
      <w:r>
        <w:rPr>
          <w:rFonts w:hint="eastAsia"/>
        </w:rPr>
        <w:br/>
      </w:r>
      <w:r>
        <w:rPr>
          <w:rFonts w:hint="eastAsia"/>
        </w:rPr>
        <w:t>　　第一节 人棉纱定义</w:t>
      </w:r>
      <w:r>
        <w:rPr>
          <w:rFonts w:hint="eastAsia"/>
        </w:rPr>
        <w:br/>
      </w:r>
      <w:r>
        <w:rPr>
          <w:rFonts w:hint="eastAsia"/>
        </w:rPr>
        <w:t>　　第二节 人棉纱分类</w:t>
      </w:r>
      <w:r>
        <w:rPr>
          <w:rFonts w:hint="eastAsia"/>
        </w:rPr>
        <w:br/>
      </w:r>
      <w:r>
        <w:rPr>
          <w:rFonts w:hint="eastAsia"/>
        </w:rPr>
        <w:t>　　第三节 人棉纱的简史及行业发展简况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2022-2023年中国人棉纱行业经济与政策环境分析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2022-2023年人棉纱行业发展经济环境分析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2022-2023年人棉纱行业发展政策环境分析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2022-2023年中国人棉纱行业供需分析</w:t>
      </w:r>
      <w:r>
        <w:rPr>
          <w:rFonts w:hint="eastAsia"/>
        </w:rPr>
        <w:br/>
      </w:r>
      <w:r>
        <w:rPr>
          <w:rFonts w:hint="eastAsia"/>
        </w:rPr>
        <w:t>　　第一节 中国人棉纱市场现状分析</w:t>
      </w:r>
      <w:r>
        <w:rPr>
          <w:rFonts w:hint="eastAsia"/>
        </w:rPr>
        <w:br/>
      </w:r>
      <w:r>
        <w:rPr>
          <w:rFonts w:hint="eastAsia"/>
        </w:rPr>
        <w:t>　　第二节 中国人棉纱产品产量分析</w:t>
      </w:r>
      <w:r>
        <w:rPr>
          <w:rFonts w:hint="eastAsia"/>
        </w:rPr>
        <w:br/>
      </w:r>
      <w:r>
        <w:rPr>
          <w:rFonts w:hint="eastAsia"/>
        </w:rPr>
        <w:t>　　　　一、人棉纱产业总体产能规模</w:t>
      </w:r>
      <w:r>
        <w:rPr>
          <w:rFonts w:hint="eastAsia"/>
        </w:rPr>
        <w:br/>
      </w:r>
      <w:r>
        <w:rPr>
          <w:rFonts w:hint="eastAsia"/>
        </w:rPr>
        <w:t>　　　　二、人棉纱生产区域分布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三、2018-2023年人棉纱产量</w:t>
      </w:r>
      <w:r>
        <w:rPr>
          <w:rFonts w:hint="eastAsia"/>
        </w:rPr>
        <w:br/>
      </w:r>
      <w:r>
        <w:rPr>
          <w:rFonts w:hint="eastAsia"/>
        </w:rPr>
        <w:t>　　　　四、2018-2023年人棉纱消费情况</w:t>
      </w:r>
      <w:r>
        <w:rPr>
          <w:rFonts w:hint="eastAsia"/>
        </w:rPr>
        <w:br/>
      </w:r>
      <w:r>
        <w:rPr>
          <w:rFonts w:hint="eastAsia"/>
        </w:rPr>
        <w:t>　　第三节 中国人棉纱市场需求分析</w:t>
      </w:r>
      <w:r>
        <w:rPr>
          <w:rFonts w:hint="eastAsia"/>
        </w:rPr>
        <w:br/>
      </w:r>
      <w:r>
        <w:rPr>
          <w:rFonts w:hint="eastAsia"/>
        </w:rPr>
        <w:t>　　第四节 中国人棉纱消费状况分析</w:t>
      </w:r>
      <w:r>
        <w:rPr>
          <w:rFonts w:hint="eastAsia"/>
        </w:rPr>
        <w:br/>
      </w:r>
      <w:r>
        <w:rPr>
          <w:rFonts w:hint="eastAsia"/>
        </w:rPr>
        <w:t>　　第五节 中国人棉纱价格趋势分析</w:t>
      </w:r>
      <w:r>
        <w:rPr>
          <w:rFonts w:hint="eastAsia"/>
        </w:rPr>
        <w:br/>
      </w:r>
      <w:r>
        <w:rPr>
          <w:rFonts w:hint="eastAsia"/>
        </w:rPr>
        <w:t>　　　　一、中国人棉纱2018-2023年价格走势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二、影响人棉纱价格因素分析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三、2023-2029年中国人棉纱价格走势预测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2018-2023年人棉纱行业进口数据分析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2018-2023年人棉纱行业出口数据分析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2023-2029年人棉纱行业进口数据预测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2023-2029年人棉纱行业出口数据预测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2018-2023年中国人棉纱行业的市场需求分析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2018-2023年中国人棉纱的需求量分析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2018-2023年我国各地区人棉纱的需求结构分析</w:t>
      </w:r>
      <w:r>
        <w:rPr>
          <w:rFonts w:hint="eastAsia"/>
        </w:rPr>
        <w:br/>
      </w:r>
      <w:r>
        <w:rPr>
          <w:rFonts w:hint="eastAsia"/>
        </w:rPr>
        <w:t>　　　　一、我国人棉纱行业分地区产业结构分析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二、我国华东地区人棉纱需求量分析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三、我国华北地区人棉纱需求量分析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四、我国华中地区人棉纱需求量分析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五、我国华南地区人棉纱需求量分析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六、我国东北地区人棉纱需求量分析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七、我国西部地区人棉纱需求量分析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2018-2023年中国人棉纱行业主要指标监测分析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2018-2023年中国人棉纱行业规模情况分析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2018-2023年中国人棉纱行业产销情况分析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2018-2023年中国人棉纱行业财务能力分析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2018-2023年人棉纱行业特性分析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人棉纱行业SWOT分析</w:t>
      </w:r>
      <w:r>
        <w:rPr>
          <w:rFonts w:hint="eastAsia"/>
        </w:rPr>
        <w:br/>
      </w:r>
      <w:r>
        <w:rPr>
          <w:rFonts w:hint="eastAsia"/>
        </w:rPr>
        <w:t>　　　　一、人棉纱行业优势</w:t>
      </w:r>
      <w:r>
        <w:rPr>
          <w:rFonts w:hint="eastAsia"/>
        </w:rPr>
        <w:br/>
      </w:r>
      <w:r>
        <w:rPr>
          <w:rFonts w:hint="eastAsia"/>
        </w:rPr>
        <w:t>　　　　二、人棉纱行业劣势</w:t>
      </w:r>
      <w:r>
        <w:rPr>
          <w:rFonts w:hint="eastAsia"/>
        </w:rPr>
        <w:br/>
      </w:r>
      <w:r>
        <w:rPr>
          <w:rFonts w:hint="eastAsia"/>
        </w:rPr>
        <w:t>　　　　三、人棉纱行业机会</w:t>
      </w:r>
      <w:r>
        <w:rPr>
          <w:rFonts w:hint="eastAsia"/>
        </w:rPr>
        <w:br/>
      </w:r>
      <w:r>
        <w:rPr>
          <w:rFonts w:hint="eastAsia"/>
        </w:rPr>
        <w:t>　　　　四、人棉纱行业风险</w:t>
      </w:r>
      <w:r>
        <w:rPr>
          <w:rFonts w:hint="eastAsia"/>
        </w:rPr>
        <w:br/>
      </w:r>
      <w:r>
        <w:rPr>
          <w:rFonts w:hint="eastAsia"/>
        </w:rPr>
        <w:t>　　第三节 人棉纱行业波特五力模型分析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人棉纱行业投资建议分析</w:t>
      </w:r>
      <w:r>
        <w:rPr>
          <w:rFonts w:hint="eastAsia"/>
        </w:rPr>
        <w:br/>
      </w:r>
      <w:r>
        <w:rPr>
          <w:rFonts w:hint="eastAsia"/>
        </w:rPr>
        <w:t>　　第一节 人棉纱行业投资环境分析</w:t>
      </w:r>
      <w:r>
        <w:rPr>
          <w:rFonts w:hint="eastAsia"/>
        </w:rPr>
        <w:br/>
      </w:r>
      <w:r>
        <w:rPr>
          <w:rFonts w:hint="eastAsia"/>
        </w:rPr>
        <w:t>　　第二节 人棉纱行业投资风险分析</w:t>
      </w:r>
      <w:r>
        <w:rPr>
          <w:rFonts w:hint="eastAsia"/>
        </w:rPr>
        <w:br/>
      </w:r>
      <w:r>
        <w:rPr>
          <w:rFonts w:hint="eastAsia"/>
        </w:rPr>
        <w:t>　　第三节 人棉纱行业投资建议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中国人棉纱行业未来发展预测及投资前景分析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未来人棉纱行业发展趋势分析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一、未来人棉纱行业发展分析</w:t>
      </w:r>
      <w:r>
        <w:rPr>
          <w:rFonts w:hint="eastAsia"/>
        </w:rPr>
        <w:br/>
      </w:r>
      <w:r>
        <w:rPr>
          <w:rFonts w:hint="eastAsia"/>
        </w:rPr>
        <w:t>　　　　二、未来人棉纱行业技术开发方向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2023-2029年人棉纱行业运行状况预测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一、2023-2029年人棉纱行业工业总产值预测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二、2023-2029年人棉纱行业销售收入预测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三、2023-2029年人棉纱行业总资产预测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业内专家对中国人棉纱行业投资的建议及观点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人棉纱投资机遇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人棉纱投资风险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人棉纱行业应对策略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(中~智~林)人棉纱市场的重点客户战略实施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c5fcaa1994d81" w:history="1">
        <w:r>
          <w:rPr>
            <w:rStyle w:val="Hyperlink"/>
          </w:rPr>
          <w:t>2023年中国人棉纱行业研究及未来走势分析报告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c5fcaa1994d81" w:history="1">
        <w:r>
          <w:rPr>
            <w:rStyle w:val="Hyperlink"/>
          </w:rPr>
          <w:t>https://www.20087.com/8/85/RenMianShaFaZhanQuShi.html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aa7cda2b54bbe" w:history="1">
      <w:r>
        <w:rPr>
          <w:rStyle w:val="Hyperlink"/>
        </w:rPr>
        <w:t>2023年中国人棉纱行业研究及未来走势分析报告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RenMianShaFaZhanQuShi.html" TargetMode="External" Id="R5a5c5fcaa199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RenMianShaFaZhanQuShi.html" TargetMode="External" Id="Rd08aa7cda2b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2023-03-14T05:09:00Z</dcterms:created>
  <dcterms:modified xsi:type="dcterms:W3CDTF">2023-03-14T06:09:00Z</dcterms:modified>
  <dc:subject>2023年中国人棉纱行业研究及未来走势分析报告</dc:subject>
  <dc:title>2023年中国人棉纱行业研究及未来走势分析报告</dc:title>
  <cp:keywords>2023年中国人棉纱行业研究及未来走势分析报告</cp:keywords>
  <dc:description>2023年中国人棉纱行业研究及未来走势分析报告</dc:description>
</cp:coreProperties>
</file>