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11aa501e4d2f" w:history="1">
              <w:r>
                <w:rPr>
                  <w:rStyle w:val="Hyperlink"/>
                </w:rPr>
                <w:t>2026-2032年中国厨具行业现状及发展前景报告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11aa501e4d2f" w:history="1">
              <w:r>
                <w:rPr>
                  <w:rStyle w:val="Hyperlink"/>
                </w:rPr>
                <w:t>2026-2032年中国厨具行业现状及发展前景报告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511aa501e4d2f" w:history="1">
                <w:r>
                  <w:rPr>
                    <w:rStyle w:val="Hyperlink"/>
                  </w:rPr>
                  <w:t>https://www.20087.com/8/95/ChuJuDeXianZhuangYuQianJing.html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是厨房操作的基础工具集合，涵盖刀具、锅具、砧板、铲勺等品类，其材质、工艺与人体工学设计直接影响烹饪效率与用户体验。当前市场呈现高端化与细分化并行趋势：高端厨具普遍采用高碳不锈钢、陶瓷涂层、钛合金或复合多层金属结构，强调导热均匀、耐用性与美学表达；而大众市场则聚焦性价比与基础功能满足。品牌通过IP联名、设计师合作及场景化套装提升附加值。食品安全法规趋严推动无铅、无镉及低镍迁移材料的应用，尤其在接触酸性或高温食物的器具中。然而，低价产品仍存在涂层易脱落、手柄松动及重金属超标等质量隐患，消费者教育与标准执行亟待加强。</w:t>
      </w:r>
      <w:r>
        <w:rPr>
          <w:rFonts w:hint="eastAsia"/>
        </w:rPr>
        <w:br/>
      </w:r>
      <w:r>
        <w:rPr>
          <w:rFonts w:hint="eastAsia"/>
        </w:rPr>
        <w:t>　　未来，厨具将融合智能传感、可持续材料与模块化设计理念，重塑厨房人机关系。嵌入式温度感应刀具、带计时提醒的煎锅及自动称重砧板将提供实时烹饪反馈，降低操作门槛。材料创新方面，再生不锈钢、植物基复合材料及可生物降解涂层将显著降低产品碳足迹。模块化厨具系统允许用户根据菜系或人数灵活组合组件，减少冗余购置。此外，厨具品牌正构建“产品+内容+服务”生态，通过配套APP提供菜谱指导、刀具磨砺提醒及回收换新服务。在全球倡导减少食物浪费与健康饮食背景下，厨具将从被动工具进化为主动引导健康生活方式的智能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11aa501e4d2f" w:history="1">
        <w:r>
          <w:rPr>
            <w:rStyle w:val="Hyperlink"/>
          </w:rPr>
          <w:t>2026-2032年中国厨具行业现状及发展前景报告</w:t>
        </w:r>
      </w:hyperlink>
      <w:r>
        <w:rPr>
          <w:rFonts w:hint="eastAsia"/>
        </w:rPr>
        <w:t>》全面分析了厨具行业的市场规模、产业链结构及技术现状，结合厨具市场需求、价格动态与竞争格局，提供了清晰的数据支持。报告预测了厨具发展趋势与市场前景，重点解读了厨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炊具</w:t>
      </w:r>
      <w:r>
        <w:rPr>
          <w:rFonts w:hint="eastAsia"/>
        </w:rPr>
        <w:br/>
      </w:r>
      <w:r>
        <w:rPr>
          <w:rFonts w:hint="eastAsia"/>
        </w:rPr>
        <w:t>　　　　1.2.3 餐具</w:t>
      </w:r>
      <w:r>
        <w:rPr>
          <w:rFonts w:hint="eastAsia"/>
        </w:rPr>
        <w:br/>
      </w:r>
      <w:r>
        <w:rPr>
          <w:rFonts w:hint="eastAsia"/>
        </w:rPr>
        <w:t>　　　　1.2.4 其他工具和小工具</w:t>
      </w:r>
      <w:r>
        <w:rPr>
          <w:rFonts w:hint="eastAsia"/>
        </w:rPr>
        <w:br/>
      </w:r>
      <w:r>
        <w:rPr>
          <w:rFonts w:hint="eastAsia"/>
        </w:rPr>
        <w:t>　　1.3 从不同应用，厨具主要包括如下几个方面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中国市场主要厂商厨具产品类型及应用</w:t>
      </w:r>
      <w:r>
        <w:rPr>
          <w:rFonts w:hint="eastAsia"/>
        </w:rPr>
        <w:br/>
      </w:r>
      <w:r>
        <w:rPr>
          <w:rFonts w:hint="eastAsia"/>
        </w:rPr>
        <w:t>　　2.7 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不同应用厨具分析</w:t>
      </w:r>
      <w:r>
        <w:rPr>
          <w:rFonts w:hint="eastAsia"/>
        </w:rPr>
        <w:br/>
      </w:r>
      <w:r>
        <w:rPr>
          <w:rFonts w:hint="eastAsia"/>
        </w:rPr>
        <w:t>　　5.1 中国市场不同应用厨具销量（2021-2032）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厨具行业发展分析---发展趋势</w:t>
      </w:r>
      <w:r>
        <w:rPr>
          <w:rFonts w:hint="eastAsia"/>
        </w:rPr>
        <w:br/>
      </w:r>
      <w:r>
        <w:rPr>
          <w:rFonts w:hint="eastAsia"/>
        </w:rPr>
        <w:t>　　6.2 厨具行业发展分析---厂商壁垒</w:t>
      </w:r>
      <w:r>
        <w:rPr>
          <w:rFonts w:hint="eastAsia"/>
        </w:rPr>
        <w:br/>
      </w:r>
      <w:r>
        <w:rPr>
          <w:rFonts w:hint="eastAsia"/>
        </w:rPr>
        <w:t>　　6.3 厨具行业发展分析---驱动因素</w:t>
      </w:r>
      <w:r>
        <w:rPr>
          <w:rFonts w:hint="eastAsia"/>
        </w:rPr>
        <w:br/>
      </w:r>
      <w:r>
        <w:rPr>
          <w:rFonts w:hint="eastAsia"/>
        </w:rPr>
        <w:t>　　6.4 厨具行业发展分析---制约因素</w:t>
      </w:r>
      <w:r>
        <w:rPr>
          <w:rFonts w:hint="eastAsia"/>
        </w:rPr>
        <w:br/>
      </w:r>
      <w:r>
        <w:rPr>
          <w:rFonts w:hint="eastAsia"/>
        </w:rPr>
        <w:t>　　6.5 厨具中国企业SWOT分析</w:t>
      </w:r>
      <w:r>
        <w:rPr>
          <w:rFonts w:hint="eastAsia"/>
        </w:rPr>
        <w:br/>
      </w:r>
      <w:r>
        <w:rPr>
          <w:rFonts w:hint="eastAsia"/>
        </w:rPr>
        <w:t>　　6.6 厨具行业发展分析---行业政策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厨具行业产业链简介</w:t>
      </w:r>
      <w:r>
        <w:rPr>
          <w:rFonts w:hint="eastAsia"/>
        </w:rPr>
        <w:br/>
      </w:r>
      <w:r>
        <w:rPr>
          <w:rFonts w:hint="eastAsia"/>
        </w:rPr>
        <w:t>　　7.2 厨具产业链分析-上游</w:t>
      </w:r>
      <w:r>
        <w:rPr>
          <w:rFonts w:hint="eastAsia"/>
        </w:rPr>
        <w:br/>
      </w:r>
      <w:r>
        <w:rPr>
          <w:rFonts w:hint="eastAsia"/>
        </w:rPr>
        <w:t>　　7.3 厨具产业链分析-中游</w:t>
      </w:r>
      <w:r>
        <w:rPr>
          <w:rFonts w:hint="eastAsia"/>
        </w:rPr>
        <w:br/>
      </w:r>
      <w:r>
        <w:rPr>
          <w:rFonts w:hint="eastAsia"/>
        </w:rPr>
        <w:t>　　7.4 厨具产业链分析-下游</w:t>
      </w:r>
      <w:r>
        <w:rPr>
          <w:rFonts w:hint="eastAsia"/>
        </w:rPr>
        <w:br/>
      </w:r>
      <w:r>
        <w:rPr>
          <w:rFonts w:hint="eastAsia"/>
        </w:rPr>
        <w:t>　　7.5 厨具行业采购模式</w:t>
      </w:r>
      <w:r>
        <w:rPr>
          <w:rFonts w:hint="eastAsia"/>
        </w:rPr>
        <w:br/>
      </w:r>
      <w:r>
        <w:rPr>
          <w:rFonts w:hint="eastAsia"/>
        </w:rPr>
        <w:t>　　7.6 厨具行业生产模式</w:t>
      </w:r>
      <w:r>
        <w:rPr>
          <w:rFonts w:hint="eastAsia"/>
        </w:rPr>
        <w:br/>
      </w:r>
      <w:r>
        <w:rPr>
          <w:rFonts w:hint="eastAsia"/>
        </w:rPr>
        <w:t>　　7.7 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中国本土厨具产能、产量分析</w:t>
      </w:r>
      <w:r>
        <w:rPr>
          <w:rFonts w:hint="eastAsia"/>
        </w:rPr>
        <w:br/>
      </w:r>
      <w:r>
        <w:rPr>
          <w:rFonts w:hint="eastAsia"/>
        </w:rPr>
        <w:t>　　8.1 中国厨具供需现状及预测（2021-2032）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厨具行业发展分析---发展趋势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厨具行业发展分析---厂商壁垒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厨具行业发展分析---驱动因素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厨具行业发展分析---制约因素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厨具行业相关重点政策一览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厨具行业供应链分析</w:t>
      </w:r>
      <w:r>
        <w:rPr>
          <w:rFonts w:hint="eastAsia"/>
        </w:rPr>
        <w:br/>
      </w:r>
      <w:r>
        <w:rPr>
          <w:rFonts w:hint="eastAsia"/>
        </w:rPr>
        <w:t>　　表 151： 厨具上游原料供应商</w:t>
      </w:r>
      <w:r>
        <w:rPr>
          <w:rFonts w:hint="eastAsia"/>
        </w:rPr>
        <w:br/>
      </w:r>
      <w:r>
        <w:rPr>
          <w:rFonts w:hint="eastAsia"/>
        </w:rPr>
        <w:t>　　表 152： 厨具行业主要下游客户</w:t>
      </w:r>
      <w:r>
        <w:rPr>
          <w:rFonts w:hint="eastAsia"/>
        </w:rPr>
        <w:br/>
      </w:r>
      <w:r>
        <w:rPr>
          <w:rFonts w:hint="eastAsia"/>
        </w:rPr>
        <w:t>　　表 153： 厨具典型经销商</w:t>
      </w:r>
      <w:r>
        <w:rPr>
          <w:rFonts w:hint="eastAsia"/>
        </w:rPr>
        <w:br/>
      </w:r>
      <w:r>
        <w:rPr>
          <w:rFonts w:hint="eastAsia"/>
        </w:rPr>
        <w:t>　　表 154： 中国厨具产量、销量、进口量及出口量（2021-2026）&amp;（百万件）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中国厨具产量、销量、进口量及出口量预测（2027-2032）&amp;（百万件）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中国市场厨具主要进口来源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中国市场厨具主要出口目的地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炊具产品图片</w:t>
      </w:r>
      <w:r>
        <w:rPr>
          <w:rFonts w:hint="eastAsia"/>
        </w:rPr>
        <w:br/>
      </w:r>
      <w:r>
        <w:rPr>
          <w:rFonts w:hint="eastAsia"/>
        </w:rPr>
        <w:t>　　图 4： 餐具产品图片</w:t>
      </w:r>
      <w:r>
        <w:rPr>
          <w:rFonts w:hint="eastAsia"/>
        </w:rPr>
        <w:br/>
      </w:r>
      <w:r>
        <w:rPr>
          <w:rFonts w:hint="eastAsia"/>
        </w:rPr>
        <w:t>　　图 5： 其他工具和小工具产品图片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中国不同应用厨具市场份额2025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中国市场厨具市场规模，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2025年中国市场前五大厂商厨具市场份额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2025年中国市场厨具第一梯队、第二梯队和第三梯队厂商（品牌）及市场份额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厨具中国企业SWOT分析</w:t>
      </w:r>
      <w:r>
        <w:rPr>
          <w:rFonts w:hint="eastAsia"/>
        </w:rPr>
        <w:br/>
      </w:r>
      <w:r>
        <w:rPr>
          <w:rFonts w:hint="eastAsia"/>
        </w:rPr>
        <w:t>　　图 19： 厨具产业链</w:t>
      </w:r>
      <w:r>
        <w:rPr>
          <w:rFonts w:hint="eastAsia"/>
        </w:rPr>
        <w:br/>
      </w:r>
      <w:r>
        <w:rPr>
          <w:rFonts w:hint="eastAsia"/>
        </w:rPr>
        <w:t>　　图 20： 厨具行业采购模式分析</w:t>
      </w:r>
      <w:r>
        <w:rPr>
          <w:rFonts w:hint="eastAsia"/>
        </w:rPr>
        <w:br/>
      </w:r>
      <w:r>
        <w:rPr>
          <w:rFonts w:hint="eastAsia"/>
        </w:rPr>
        <w:t>　　图 21： 厨具行业生产模式分析</w:t>
      </w:r>
      <w:r>
        <w:rPr>
          <w:rFonts w:hint="eastAsia"/>
        </w:rPr>
        <w:br/>
      </w:r>
      <w:r>
        <w:rPr>
          <w:rFonts w:hint="eastAsia"/>
        </w:rPr>
        <w:t>　　图 22： 厨具行业销售模式分析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中国厨具产量、市场需求量及发展趋势（2021-2032）&amp;（百万件）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11aa501e4d2f" w:history="1">
        <w:r>
          <w:rPr>
            <w:rStyle w:val="Hyperlink"/>
          </w:rPr>
          <w:t>2026-2032年中国厨具行业现状及发展前景报告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511aa501e4d2f" w:history="1">
        <w:r>
          <w:rPr>
            <w:rStyle w:val="Hyperlink"/>
          </w:rPr>
          <w:t>https://www.20087.com/8/95/ChuJuDeXianZhuangYuQianJing.html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8ec4a063d43ac" w:history="1">
      <w:r>
        <w:rPr>
          <w:rStyle w:val="Hyperlink"/>
        </w:rPr>
        <w:t>2026-2032年中国厨具行业现状及发展前景报告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JuDeXianZhuangYuQianJing.html" TargetMode="External" Id="R1e1511aa501e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JuDeXianZhuangYuQianJing.html" TargetMode="External" Id="R9cb8ec4a063d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2025-12-04T04:22:15Z</dcterms:created>
  <dcterms:modified xsi:type="dcterms:W3CDTF">2025-12-04T05:22:15Z</dcterms:modified>
  <dc:subject>2026-2032年中国厨具行业现状及发展前景报告</dc:subject>
  <dc:title>2026-2032年中国厨具行业现状及发展前景报告</dc:title>
  <cp:keywords>2026-2032年中国厨具行业现状及发展前景报告</cp:keywords>
  <dc:description>2026-2032年中国厨具行业现状及发展前景报告</dc:description>
</cp:coreProperties>
</file>