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a86bcd65d4e23" w:history="1">
              <w:r>
                <w:rPr>
                  <w:rStyle w:val="Hyperlink"/>
                </w:rPr>
                <w:t>2025-2031年中国布匹市场现状调研分析与发展前景报告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a86bcd65d4e23" w:history="1">
              <w:r>
                <w:rPr>
                  <w:rStyle w:val="Hyperlink"/>
                </w:rPr>
                <w:t>2025-2031年中国布匹市场现状调研分析与发展前景报告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a86bcd65d4e23" w:history="1">
                <w:r>
                  <w:rPr>
                    <w:rStyle w:val="Hyperlink"/>
                  </w:rPr>
                  <w:t>https://www.20087.com/8/85/BuPiDeXianZhuangYuQianJing.html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础形式之一，在服装制造、家居装饰等多个领域扮演着至关重要的角色。近年来，随着消费者对个性化、高品质生活追求的增长，布匹市场呈现出多样化发展趋势。除了传统的棉、麻、丝、毛等天然纤维外，合成纤维如聚酯纤维、尼龙等因其优异的性能和较低的成本而受到青睐。特别是在快时尚潮流的影响下，快速反应供应链成为许多品牌成功的关键因素之一，这就要求布匹供应商能够迅速调整生产线以满足市场需求的变化。与此同时，可持续发展已成为整个纺织行业的重要议题，越来越多的企业开始重视原材料的选择、生产工艺的改进以及废弃物管理等方面，致力于减少对环境的影响。例如，采用有机棉、再生纤维素纤维等环保材料制备布匹，推广绿色印染技术等措施正逐步普及。</w:t>
      </w:r>
      <w:r>
        <w:rPr>
          <w:rFonts w:hint="eastAsia"/>
        </w:rPr>
        <w:br/>
      </w:r>
      <w:r>
        <w:rPr>
          <w:rFonts w:hint="eastAsia"/>
        </w:rPr>
        <w:t>　　未来，布匹产业将继续朝着绿色化、智能化和高附加值的方向发展。一方面，随着消费者环保意识的增强和社会责任观念深入人心，绿色制造将成为布匹行业发展的主流趋势。这意味着不仅要关注生产过程中使用的能源类型（如太阳能）、水资源的循环利用，还要加强废旧纺织品回收再利用体系的建设，形成闭环产业链。另一方面，数字化转型为布匹行业带来了前所未有的机遇。借助大数据分析、云计算等先进技术，企业可以实现精准营销、按需定制生产，并通过虚拟试衣镜等创新应用提升购物体验。此外，智能纺织品的兴起也为布匹行业开辟了新的增长点，如嵌入电子元件的功能性面料可用于医疗监测、运动训练等领域。长远来看，随着科技的进步，布匹将不仅仅局限于传统意义上的穿着或装饰用途，而是更多地融入到人们日常生活的各个方面，展现出无限的可能性。同时，跨学科合作将进一步加深，结合生物医学、材料科学等领域的最新成果，共同推动布匹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a86bcd65d4e23" w:history="1">
        <w:r>
          <w:rPr>
            <w:rStyle w:val="Hyperlink"/>
          </w:rPr>
          <w:t>2025-2031年中国布匹市场现状调研分析与发展前景报告</w:t>
        </w:r>
      </w:hyperlink>
      <w:r>
        <w:rPr>
          <w:rFonts w:hint="eastAsia"/>
        </w:rPr>
        <w:t>》基于国家统计局及相关协会的详实数据，系统分析布匹行业的市场规模、产业链结构和价格动态，客观呈现布匹市场供需状况与技术发展水平。报告从布匹市场需求、政策环境和技术演进三个维度，对行业未来增长空间与潜在风险进行合理预判，并通过对布匹重点企业的经营策略的解析，帮助投资者和管理者把握市场机遇。报告涵盖布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布匹行业概述</w:t>
      </w:r>
      <w:r>
        <w:rPr>
          <w:rFonts w:hint="eastAsia"/>
        </w:rPr>
        <w:br/>
      </w:r>
      <w:r>
        <w:rPr>
          <w:rFonts w:hint="eastAsia"/>
        </w:rPr>
        <w:t>　　第一节 布匹定义与分类</w:t>
      </w:r>
      <w:r>
        <w:rPr>
          <w:rFonts w:hint="eastAsia"/>
        </w:rPr>
        <w:br/>
      </w:r>
      <w:r>
        <w:rPr>
          <w:rFonts w:hint="eastAsia"/>
        </w:rPr>
        <w:t>　　第二节 布匹应用领域</w:t>
      </w:r>
      <w:r>
        <w:rPr>
          <w:rFonts w:hint="eastAsia"/>
        </w:rPr>
        <w:br/>
      </w:r>
      <w:r>
        <w:rPr>
          <w:rFonts w:hint="eastAsia"/>
        </w:rPr>
        <w:t>　　第三节 布匹行业经济指标分析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2024-2025年布匹产能与投资动态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一、国内布匹产能及利用情况</w:t>
      </w:r>
      <w:r>
        <w:rPr>
          <w:rFonts w:hint="eastAsia"/>
        </w:rPr>
        <w:br/>
      </w:r>
      <w:r>
        <w:rPr>
          <w:rFonts w:hint="eastAsia"/>
        </w:rPr>
        <w:t>　　　　二、布匹产能扩张与投资动态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三、2025-2031年布匹产量预测</w:t>
      </w:r>
      <w:r>
        <w:rPr>
          <w:rFonts w:hint="eastAsia"/>
        </w:rPr>
        <w:br/>
      </w:r>
      <w:r>
        <w:rPr>
          <w:rFonts w:hint="eastAsia"/>
        </w:rPr>
        <w:t>　　第三节 2025-2031年布匹市场需求与销售分析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一、2024-2025年布匹行业需求现状</w:t>
      </w:r>
      <w:r>
        <w:rPr>
          <w:rFonts w:hint="eastAsia"/>
        </w:rPr>
        <w:br/>
      </w:r>
      <w:r>
        <w:rPr>
          <w:rFonts w:hint="eastAsia"/>
        </w:rPr>
        <w:t>　　　　二、布匹客户群体与需求特点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国内外布匹行业技术差异与原因</w:t>
      </w:r>
      <w:r>
        <w:rPr>
          <w:rFonts w:hint="eastAsia"/>
        </w:rPr>
        <w:br/>
      </w:r>
      <w:r>
        <w:rPr>
          <w:rFonts w:hint="eastAsia"/>
        </w:rPr>
        <w:t>　　第三节 布匹行业技术发展方向、趋势预测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2019-2024年中国布匹行业进出口情况分析</w:t>
      </w:r>
      <w:r>
        <w:rPr>
          <w:rFonts w:hint="eastAsia"/>
        </w:rPr>
        <w:br/>
      </w:r>
      <w:r>
        <w:rPr>
          <w:rFonts w:hint="eastAsia"/>
        </w:rPr>
        <w:t>　　第一节 布匹行业进口情况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一、2019-2024年布匹进口规模及增长情况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一、2019-2024年布匹出口规模及增长情况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2019-2024年中国布匹行业规模情况</w:t>
      </w:r>
      <w:r>
        <w:rPr>
          <w:rFonts w:hint="eastAsia"/>
        </w:rPr>
        <w:br/>
      </w:r>
      <w:r>
        <w:rPr>
          <w:rFonts w:hint="eastAsia"/>
        </w:rPr>
        <w:t>　　　　一、布匹行业企业数量规模</w:t>
      </w:r>
      <w:r>
        <w:rPr>
          <w:rFonts w:hint="eastAsia"/>
        </w:rPr>
        <w:br/>
      </w:r>
      <w:r>
        <w:rPr>
          <w:rFonts w:hint="eastAsia"/>
        </w:rPr>
        <w:t>　　　　二、布匹行业从业人员规模</w:t>
      </w:r>
      <w:r>
        <w:rPr>
          <w:rFonts w:hint="eastAsia"/>
        </w:rPr>
        <w:br/>
      </w:r>
      <w:r>
        <w:rPr>
          <w:rFonts w:hint="eastAsia"/>
        </w:rPr>
        <w:t>　　　　三、布匹行业市场敏感性分析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2019-2024年中国布匹行业财务能力分析</w:t>
      </w:r>
      <w:r>
        <w:rPr>
          <w:rFonts w:hint="eastAsia"/>
        </w:rPr>
        <w:br/>
      </w:r>
      <w:r>
        <w:rPr>
          <w:rFonts w:hint="eastAsia"/>
        </w:rPr>
        <w:t>　　　　一、布匹行业盈利能力</w:t>
      </w:r>
      <w:r>
        <w:rPr>
          <w:rFonts w:hint="eastAsia"/>
        </w:rPr>
        <w:br/>
      </w:r>
      <w:r>
        <w:rPr>
          <w:rFonts w:hint="eastAsia"/>
        </w:rPr>
        <w:t>　　　　二、布匹行业偿债能力</w:t>
      </w:r>
      <w:r>
        <w:rPr>
          <w:rFonts w:hint="eastAsia"/>
        </w:rPr>
        <w:br/>
      </w:r>
      <w:r>
        <w:rPr>
          <w:rFonts w:hint="eastAsia"/>
        </w:rPr>
        <w:t>　　　　三、布匹行业营运能力</w:t>
      </w:r>
      <w:r>
        <w:rPr>
          <w:rFonts w:hint="eastAsia"/>
        </w:rPr>
        <w:br/>
      </w:r>
      <w:r>
        <w:rPr>
          <w:rFonts w:hint="eastAsia"/>
        </w:rPr>
        <w:t>　　　　四、布匹行业发展能力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中国布匹行业竞争格局分析</w:t>
      </w:r>
      <w:r>
        <w:rPr>
          <w:rFonts w:hint="eastAsia"/>
        </w:rPr>
        <w:br/>
      </w:r>
      <w:r>
        <w:rPr>
          <w:rFonts w:hint="eastAsia"/>
        </w:rPr>
        <w:t>　　第一节 布匹行业竞争格局总览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中国布匹行业风险与对策</w:t>
      </w:r>
      <w:r>
        <w:rPr>
          <w:rFonts w:hint="eastAsia"/>
        </w:rPr>
        <w:br/>
      </w:r>
      <w:r>
        <w:rPr>
          <w:rFonts w:hint="eastAsia"/>
        </w:rPr>
        <w:t>　　第一节 布匹行业SWOT分析</w:t>
      </w:r>
      <w:r>
        <w:rPr>
          <w:rFonts w:hint="eastAsia"/>
        </w:rPr>
        <w:br/>
      </w:r>
      <w:r>
        <w:rPr>
          <w:rFonts w:hint="eastAsia"/>
        </w:rPr>
        <w:t>　　　　一、布匹行业优势</w:t>
      </w:r>
      <w:r>
        <w:rPr>
          <w:rFonts w:hint="eastAsia"/>
        </w:rPr>
        <w:br/>
      </w:r>
      <w:r>
        <w:rPr>
          <w:rFonts w:hint="eastAsia"/>
        </w:rPr>
        <w:t>　　　　二、布匹行业劣势</w:t>
      </w:r>
      <w:r>
        <w:rPr>
          <w:rFonts w:hint="eastAsia"/>
        </w:rPr>
        <w:br/>
      </w:r>
      <w:r>
        <w:rPr>
          <w:rFonts w:hint="eastAsia"/>
        </w:rPr>
        <w:t>　　　　三、布匹市场机会</w:t>
      </w:r>
      <w:r>
        <w:rPr>
          <w:rFonts w:hint="eastAsia"/>
        </w:rPr>
        <w:br/>
      </w:r>
      <w:r>
        <w:rPr>
          <w:rFonts w:hint="eastAsia"/>
        </w:rPr>
        <w:t>　　　　四、布匹市场威胁</w:t>
      </w:r>
      <w:r>
        <w:rPr>
          <w:rFonts w:hint="eastAsia"/>
        </w:rPr>
        <w:br/>
      </w:r>
      <w:r>
        <w:rPr>
          <w:rFonts w:hint="eastAsia"/>
        </w:rPr>
        <w:t>　　第二节 布匹行业风险及对策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2024-2025年布匹行业发展环境分析</w:t>
      </w:r>
      <w:r>
        <w:rPr>
          <w:rFonts w:hint="eastAsia"/>
        </w:rPr>
        <w:br/>
      </w:r>
      <w:r>
        <w:rPr>
          <w:rFonts w:hint="eastAsia"/>
        </w:rPr>
        <w:t>　　　　一、布匹行业主管部门与监管体制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中⋅智⋅林⋅－布匹行业发展建议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布匹行业类别</w:t>
      </w:r>
      <w:r>
        <w:rPr>
          <w:rFonts w:hint="eastAsia"/>
        </w:rPr>
        <w:br/>
      </w:r>
      <w:r>
        <w:rPr>
          <w:rFonts w:hint="eastAsia"/>
        </w:rPr>
        <w:t>　　图表 布匹行业产业链调研</w:t>
      </w:r>
      <w:r>
        <w:rPr>
          <w:rFonts w:hint="eastAsia"/>
        </w:rPr>
        <w:br/>
      </w:r>
      <w:r>
        <w:rPr>
          <w:rFonts w:hint="eastAsia"/>
        </w:rPr>
        <w:t>　　图表 布匹行业现状</w:t>
      </w:r>
      <w:r>
        <w:rPr>
          <w:rFonts w:hint="eastAsia"/>
        </w:rPr>
        <w:br/>
      </w:r>
      <w:r>
        <w:rPr>
          <w:rFonts w:hint="eastAsia"/>
        </w:rPr>
        <w:t>　　图表 布匹行业标准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2024年中国布匹行业产能</w:t>
      </w:r>
      <w:r>
        <w:rPr>
          <w:rFonts w:hint="eastAsia"/>
        </w:rPr>
        <w:br/>
      </w:r>
      <w:r>
        <w:rPr>
          <w:rFonts w:hint="eastAsia"/>
        </w:rPr>
        <w:t>　　图表 2019-2024年中国布匹行业产量统计</w:t>
      </w:r>
      <w:r>
        <w:rPr>
          <w:rFonts w:hint="eastAsia"/>
        </w:rPr>
        <w:br/>
      </w:r>
      <w:r>
        <w:rPr>
          <w:rFonts w:hint="eastAsia"/>
        </w:rPr>
        <w:t>　　图表 布匹行业动态</w:t>
      </w:r>
      <w:r>
        <w:rPr>
          <w:rFonts w:hint="eastAsia"/>
        </w:rPr>
        <w:br/>
      </w:r>
      <w:r>
        <w:rPr>
          <w:rFonts w:hint="eastAsia"/>
        </w:rPr>
        <w:t>　　图表 2019-2024年中国布匹市场需求量</w:t>
      </w:r>
      <w:r>
        <w:rPr>
          <w:rFonts w:hint="eastAsia"/>
        </w:rPr>
        <w:br/>
      </w:r>
      <w:r>
        <w:rPr>
          <w:rFonts w:hint="eastAsia"/>
        </w:rPr>
        <w:t>　　图表 2024年中国布匹行业需求区域调研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2019-2024年中国布匹行情</w:t>
      </w:r>
      <w:r>
        <w:rPr>
          <w:rFonts w:hint="eastAsia"/>
        </w:rPr>
        <w:br/>
      </w:r>
      <w:r>
        <w:rPr>
          <w:rFonts w:hint="eastAsia"/>
        </w:rPr>
        <w:t>　　图表 2019-2024年中国布匹价格走势图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2019-2024年中国布匹进口统计</w:t>
      </w:r>
      <w:r>
        <w:rPr>
          <w:rFonts w:hint="eastAsia"/>
        </w:rPr>
        <w:br/>
      </w:r>
      <w:r>
        <w:rPr>
          <w:rFonts w:hint="eastAsia"/>
        </w:rPr>
        <w:t>　　图表 2019-2024年中国布匹出口统计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布匹行业竞争对手分析</w:t>
      </w:r>
      <w:r>
        <w:rPr>
          <w:rFonts w:hint="eastAsia"/>
        </w:rPr>
        <w:br/>
      </w:r>
      <w:r>
        <w:rPr>
          <w:rFonts w:hint="eastAsia"/>
        </w:rPr>
        <w:t>　　图表 布匹重点企业（一）基本信息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2025-2031年中国布匹行业市场规模预测</w:t>
      </w:r>
      <w:r>
        <w:rPr>
          <w:rFonts w:hint="eastAsia"/>
        </w:rPr>
        <w:br/>
      </w:r>
      <w:r>
        <w:rPr>
          <w:rFonts w:hint="eastAsia"/>
        </w:rPr>
        <w:t>　　图表 布匹行业准入条件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2025-2031年中国布匹市场前景</w:t>
      </w:r>
      <w:r>
        <w:rPr>
          <w:rFonts w:hint="eastAsia"/>
        </w:rPr>
        <w:br/>
      </w:r>
      <w:r>
        <w:rPr>
          <w:rFonts w:hint="eastAsia"/>
        </w:rPr>
        <w:t>　　图表 2025-2031年中国布匹行业风险分析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a86bcd65d4e23" w:history="1">
        <w:r>
          <w:rPr>
            <w:rStyle w:val="Hyperlink"/>
          </w:rPr>
          <w:t>2025-2031年中国布匹市场现状调研分析与发展前景报告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a86bcd65d4e23" w:history="1">
        <w:r>
          <w:rPr>
            <w:rStyle w:val="Hyperlink"/>
          </w:rPr>
          <w:t>https://www.20087.com/8/85/BuPiDeXianZhuangYuQianJing.html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b5d8b3ac4d3a" w:history="1">
      <w:r>
        <w:rPr>
          <w:rStyle w:val="Hyperlink"/>
        </w:rPr>
        <w:t>2025-2031年中国布匹市场现状调研分析与发展前景报告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uPiDeXianZhuangYuQianJing.html" TargetMode="External" Id="R50ba86bcd65d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uPiDeXianZhuangYuQianJing.html" TargetMode="External" Id="R5cb1b5d8b3a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2025-03-26T07:39:00Z</dcterms:created>
  <dcterms:modified xsi:type="dcterms:W3CDTF">2025-03-26T08:39:00Z</dcterms:modified>
  <dc:subject>2025-2031年中国布匹市场现状调研分析与发展前景报告</dc:subject>
  <dc:title>2025-2031年中国布匹市场现状调研分析与发展前景报告</dc:title>
  <cp:keywords>2025-2031年中国布匹市场现状调研分析与发展前景报告</cp:keywords>
  <dc:description>2025-2031年中国布匹市场现状调研分析与发展前景报告</dc:description>
</cp:coreProperties>
</file>