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637faf53a4162" w:history="1">
              <w:r>
                <w:rPr>
                  <w:rStyle w:val="Hyperlink"/>
                </w:rPr>
                <w:t>2025-2031年中国帽子行业调研与前景趋势预测报告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637faf53a4162" w:history="1">
              <w:r>
                <w:rPr>
                  <w:rStyle w:val="Hyperlink"/>
                </w:rPr>
                <w:t>2025-2031年中国帽子行业调研与前景趋势预测报告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637faf53a4162" w:history="1">
                <w:r>
                  <w:rPr>
                    <w:rStyle w:val="Hyperlink"/>
                  </w:rPr>
                  <w:t>https://www.20087.com/9/05/MaoZiFaZhanQuShi.html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服饰的一部分，近年来随着时尚潮流的多样化和个性化需求的增加，其设计和功能不断推陈出新。现代帽子不仅在款式、颜色和图案上提供了丰富的选择，还融入了防晒、保暖、通风和可调节大小等实用功能，满足不同季节和场合的需求。同时，帽子作为表达个性和身份的配饰，其文化象征和品牌价值也日益凸显，成为街头文化和时尚界的热门单品。</w:t>
      </w:r>
      <w:r>
        <w:rPr>
          <w:rFonts w:hint="eastAsia"/>
        </w:rPr>
        <w:br/>
      </w:r>
      <w:r>
        <w:rPr>
          <w:rFonts w:hint="eastAsia"/>
        </w:rPr>
        <w:t>　　未来，帽子的发展将更加注重科技融合和可持续性。一方面，通过集成智能材料和传感器，如温度调节和心率监测，帽子将提供更加智能的穿戴体验，成为智能穿戴设备的一部分。另一方面，随着消费者对环保意识的增强，帽子将更多采用可持续材料和生产方式，如回收纤维和生态染料，减少对环境的影响，推动时尚产业向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637faf53a4162" w:history="1">
        <w:r>
          <w:rPr>
            <w:rStyle w:val="Hyperlink"/>
          </w:rPr>
          <w:t>2025-2031年中国帽子行业调研与前景趋势预测报告</w:t>
        </w:r>
      </w:hyperlink>
      <w:r>
        <w:rPr>
          <w:rFonts w:hint="eastAsia"/>
        </w:rPr>
        <w:t>》依据国家统计局、海关总署及帽子相关协会等部门的权威资料数据，以及对帽子行业重点区域实地调研，结合帽子行业发展所处的环境，从理论到实践、从宏观到微观等多个角度对帽子行业进行调研分析。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637faf53a4162" w:history="1">
        <w:r>
          <w:rPr>
            <w:rStyle w:val="Hyperlink"/>
          </w:rPr>
          <w:t>2025-2031年中国帽子行业调研与前景趋势预测报告</w:t>
        </w:r>
      </w:hyperlink>
      <w:r>
        <w:rPr>
          <w:rFonts w:hint="eastAsia"/>
        </w:rPr>
        <w:t>》内容严谨、数据翔实，通过辅以大量直观的图表，帮助帽子企业准确把握帽子行业发展动向、正确制定帽子企业发展战略和帽子投资策略。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帽子行业相关概述</w:t>
      </w:r>
      <w:r>
        <w:rPr>
          <w:rFonts w:hint="eastAsia"/>
        </w:rPr>
        <w:br/>
      </w:r>
      <w:r>
        <w:rPr>
          <w:rFonts w:hint="eastAsia"/>
        </w:rPr>
        <w:t>　　　　一、帽子行业定义及特点</w:t>
      </w:r>
      <w:r>
        <w:rPr>
          <w:rFonts w:hint="eastAsia"/>
        </w:rPr>
        <w:br/>
      </w:r>
      <w:r>
        <w:rPr>
          <w:rFonts w:hint="eastAsia"/>
        </w:rPr>
        <w:t>　　　　　　1、帽子行业定义</w:t>
      </w:r>
      <w:r>
        <w:rPr>
          <w:rFonts w:hint="eastAsia"/>
        </w:rPr>
        <w:br/>
      </w:r>
      <w:r>
        <w:rPr>
          <w:rFonts w:hint="eastAsia"/>
        </w:rPr>
        <w:t>　　　　　　2、帽子行业特点</w:t>
      </w:r>
      <w:r>
        <w:rPr>
          <w:rFonts w:hint="eastAsia"/>
        </w:rPr>
        <w:br/>
      </w:r>
      <w:r>
        <w:rPr>
          <w:rFonts w:hint="eastAsia"/>
        </w:rPr>
        <w:t>　　　　二、帽子行业经营模式分析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1、帽子生产模式</w:t>
      </w:r>
      <w:r>
        <w:rPr>
          <w:rFonts w:hint="eastAsia"/>
        </w:rPr>
        <w:br/>
      </w:r>
      <w:r>
        <w:rPr>
          <w:rFonts w:hint="eastAsia"/>
        </w:rPr>
        <w:t>　　　　　　2、帽子采购模式</w:t>
      </w:r>
      <w:r>
        <w:rPr>
          <w:rFonts w:hint="eastAsia"/>
        </w:rPr>
        <w:br/>
      </w:r>
      <w:r>
        <w:rPr>
          <w:rFonts w:hint="eastAsia"/>
        </w:rPr>
        <w:t>　　　　　　3、帽子销售模式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2024-2025年世界帽子行业市场运行形势分析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2024-2025年全球帽子行业发展概况</w:t>
      </w:r>
      <w:r>
        <w:rPr>
          <w:rFonts w:hint="eastAsia"/>
        </w:rPr>
        <w:br/>
      </w:r>
      <w:r>
        <w:rPr>
          <w:rFonts w:hint="eastAsia"/>
        </w:rPr>
        <w:t>　　第二节 世界帽子行业发展走势</w:t>
      </w:r>
      <w:r>
        <w:rPr>
          <w:rFonts w:hint="eastAsia"/>
        </w:rPr>
        <w:br/>
      </w:r>
      <w:r>
        <w:rPr>
          <w:rFonts w:hint="eastAsia"/>
        </w:rPr>
        <w:t>　　　　一、全球帽子行业市场分布情况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二、全球帽子行业发展趋势分析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全球帽子行业重点国家和区域分析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2024-2025年中国帽子行业发展环境分析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帽子政策环境分析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帽子技术环境分析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2024-2025年帽子行业技术发展现状及趋势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当前我国帽子技术发展现状</w:t>
      </w:r>
      <w:r>
        <w:rPr>
          <w:rFonts w:hint="eastAsia"/>
        </w:rPr>
        <w:br/>
      </w:r>
      <w:r>
        <w:rPr>
          <w:rFonts w:hint="eastAsia"/>
        </w:rPr>
        <w:t>　　第二节 中外帽子技术差距及产生差距的主要原因分析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提高我国帽子技术的对策</w:t>
      </w:r>
      <w:r>
        <w:rPr>
          <w:rFonts w:hint="eastAsia"/>
        </w:rPr>
        <w:br/>
      </w:r>
      <w:r>
        <w:rPr>
          <w:rFonts w:hint="eastAsia"/>
        </w:rPr>
        <w:t>　　第四节 我国帽子研发、设计发展趋势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中国帽子行业市场规模情况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中国帽子行业盈利情况分析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中国帽子行业市场需求状况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一、2019-2024年帽子行业市场需求情况</w:t>
      </w:r>
      <w:r>
        <w:rPr>
          <w:rFonts w:hint="eastAsia"/>
        </w:rPr>
        <w:br/>
      </w:r>
      <w:r>
        <w:rPr>
          <w:rFonts w:hint="eastAsia"/>
        </w:rPr>
        <w:t>　　　　二、帽子行业市场需求特点分析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三、2025-2031年帽子行业市场需求预测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中国帽子行业市场供给状况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一、2019-2024年帽子行业市场供给情况</w:t>
      </w:r>
      <w:r>
        <w:rPr>
          <w:rFonts w:hint="eastAsia"/>
        </w:rPr>
        <w:br/>
      </w:r>
      <w:r>
        <w:rPr>
          <w:rFonts w:hint="eastAsia"/>
        </w:rPr>
        <w:t>　　　　二、帽子行业市场供给特点分析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三、2025-2031年帽子行业市场供给预测</w:t>
      </w:r>
      <w:r>
        <w:rPr>
          <w:rFonts w:hint="eastAsia"/>
        </w:rPr>
        <w:br/>
      </w:r>
      <w:r>
        <w:rPr>
          <w:rFonts w:hint="eastAsia"/>
        </w:rPr>
        <w:t>　　第五节 帽子行业市场供需平衡状况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2019-2024年中国帽子行业进出口情况分析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一、2019-2024年中国帽子行业进口分析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二、2019-2024年中国帽子行业出口分析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2025-2031年中国帽子行业进出口情况预测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一、2025-2031年中国帽子行业进口预测分析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二、2025-2031年中国帽子行业出口预测分析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影响帽子行业进出口变化的主要原因分析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2019-2024年中国帽子行业重点地区调研分析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一、中国帽子行业重点区域市场结构调研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二、**地区帽子市场调研分析</w:t>
      </w:r>
      <w:r>
        <w:rPr>
          <w:rFonts w:hint="eastAsia"/>
        </w:rPr>
        <w:br/>
      </w:r>
      <w:r>
        <w:rPr>
          <w:rFonts w:hint="eastAsia"/>
        </w:rPr>
        <w:t>　　　　三、**地区帽子市场调研分析</w:t>
      </w:r>
      <w:r>
        <w:rPr>
          <w:rFonts w:hint="eastAsia"/>
        </w:rPr>
        <w:br/>
      </w:r>
      <w:r>
        <w:rPr>
          <w:rFonts w:hint="eastAsia"/>
        </w:rPr>
        <w:t>　　　　四、**地区帽子市场调研分析</w:t>
      </w:r>
      <w:r>
        <w:rPr>
          <w:rFonts w:hint="eastAsia"/>
        </w:rPr>
        <w:br/>
      </w:r>
      <w:r>
        <w:rPr>
          <w:rFonts w:hint="eastAsia"/>
        </w:rPr>
        <w:t>　　　　五、**地区帽子市场调研分析</w:t>
      </w:r>
      <w:r>
        <w:rPr>
          <w:rFonts w:hint="eastAsia"/>
        </w:rPr>
        <w:br/>
      </w:r>
      <w:r>
        <w:rPr>
          <w:rFonts w:hint="eastAsia"/>
        </w:rPr>
        <w:t>　　　　六、**地区帽子市场调研分析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中国帽子行业市场行情分析预测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帽子价格影响因素分析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2019-2024年中国帽子市场价格趋向分析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2025-2031年中国帽子市场价格趋向预测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帽子行业上游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帽子行业下游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帽子行业竞争格局分析</w:t>
      </w:r>
      <w:r>
        <w:rPr>
          <w:rFonts w:hint="eastAsia"/>
        </w:rPr>
        <w:br/>
      </w:r>
      <w:r>
        <w:rPr>
          <w:rFonts w:hint="eastAsia"/>
        </w:rPr>
        <w:t>　　第一节 帽子行业集中度分析</w:t>
      </w:r>
      <w:r>
        <w:rPr>
          <w:rFonts w:hint="eastAsia"/>
        </w:rPr>
        <w:br/>
      </w:r>
      <w:r>
        <w:rPr>
          <w:rFonts w:hint="eastAsia"/>
        </w:rPr>
        <w:t>　　　　一、帽子市场集中度分析</w:t>
      </w:r>
      <w:r>
        <w:rPr>
          <w:rFonts w:hint="eastAsia"/>
        </w:rPr>
        <w:br/>
      </w:r>
      <w:r>
        <w:rPr>
          <w:rFonts w:hint="eastAsia"/>
        </w:rPr>
        <w:t>　　　　二、帽子企业集中度分析</w:t>
      </w:r>
      <w:r>
        <w:rPr>
          <w:rFonts w:hint="eastAsia"/>
        </w:rPr>
        <w:br/>
      </w:r>
      <w:r>
        <w:rPr>
          <w:rFonts w:hint="eastAsia"/>
        </w:rPr>
        <w:t>　　　　三、帽子区域集中度分析</w:t>
      </w:r>
      <w:r>
        <w:rPr>
          <w:rFonts w:hint="eastAsia"/>
        </w:rPr>
        <w:br/>
      </w:r>
      <w:r>
        <w:rPr>
          <w:rFonts w:hint="eastAsia"/>
        </w:rPr>
        <w:t>　　第二节 帽子行业竞争格局分析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一、2024-2025年帽子行业竞争分析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二、2024-2025年中外帽子产品竞争分析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三、2024-2025年中国帽子市场竞争分析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四、2025-2031年国内主要帽子企业动向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帽子重点企业（一）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帽子重点企业（二）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帽子重点企业（三）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帽子重点企业（四）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帽子重点企业（五）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帽子重点企业（六）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帽子企业发展策略分析</w:t>
      </w:r>
      <w:r>
        <w:rPr>
          <w:rFonts w:hint="eastAsia"/>
        </w:rPr>
        <w:br/>
      </w:r>
      <w:r>
        <w:rPr>
          <w:rFonts w:hint="eastAsia"/>
        </w:rPr>
        <w:t>　　第一节 帽子市场策略分析</w:t>
      </w:r>
      <w:r>
        <w:rPr>
          <w:rFonts w:hint="eastAsia"/>
        </w:rPr>
        <w:br/>
      </w:r>
      <w:r>
        <w:rPr>
          <w:rFonts w:hint="eastAsia"/>
        </w:rPr>
        <w:t>　　　　一、帽子价格策略分析</w:t>
      </w:r>
      <w:r>
        <w:rPr>
          <w:rFonts w:hint="eastAsia"/>
        </w:rPr>
        <w:br/>
      </w:r>
      <w:r>
        <w:rPr>
          <w:rFonts w:hint="eastAsia"/>
        </w:rPr>
        <w:t>　　　　二、帽子渠道策略分析</w:t>
      </w:r>
      <w:r>
        <w:rPr>
          <w:rFonts w:hint="eastAsia"/>
        </w:rPr>
        <w:br/>
      </w:r>
      <w:r>
        <w:rPr>
          <w:rFonts w:hint="eastAsia"/>
        </w:rPr>
        <w:t>　　第二节 帽子销售策略分析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提高帽子企业竞争力的策略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一、提高中国帽子企业核心竞争力的对策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二、帽子企业提升竞争力的主要方向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三、影响帽子企业核心竞争力的因素及提升途径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四、提高帽子企业竞争力的策略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对我国帽子品牌的战略思考</w:t>
      </w:r>
      <w:r>
        <w:rPr>
          <w:rFonts w:hint="eastAsia"/>
        </w:rPr>
        <w:br/>
      </w:r>
      <w:r>
        <w:rPr>
          <w:rFonts w:hint="eastAsia"/>
        </w:rPr>
        <w:t>　　　　一、帽子实施品牌战略的意义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二、帽子企业品牌的现状分析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三、我国帽子企业的品牌战略</w:t>
      </w:r>
      <w:r>
        <w:rPr>
          <w:rFonts w:hint="eastAsia"/>
        </w:rPr>
        <w:br/>
      </w:r>
      <w:r>
        <w:rPr>
          <w:rFonts w:hint="eastAsia"/>
        </w:rPr>
        <w:t>　　　　四、帽子品牌战略管理的策略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中国帽子行业营销策略分析</w:t>
      </w:r>
      <w:r>
        <w:rPr>
          <w:rFonts w:hint="eastAsia"/>
        </w:rPr>
        <w:br/>
      </w:r>
      <w:r>
        <w:rPr>
          <w:rFonts w:hint="eastAsia"/>
        </w:rPr>
        <w:t>　　第一节 帽子市场推广策略研究分析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一、做好帽子产品导入</w:t>
      </w:r>
      <w:r>
        <w:rPr>
          <w:rFonts w:hint="eastAsia"/>
        </w:rPr>
        <w:br/>
      </w:r>
      <w:r>
        <w:rPr>
          <w:rFonts w:hint="eastAsia"/>
        </w:rPr>
        <w:t>　　　　二、做好帽子产品组合和产品线决策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三、帽子行业城市市场推广策略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帽子行业渠道营销研究分析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一、帽子行业营销环境分析</w:t>
      </w:r>
      <w:r>
        <w:rPr>
          <w:rFonts w:hint="eastAsia"/>
        </w:rPr>
        <w:br/>
      </w:r>
      <w:r>
        <w:rPr>
          <w:rFonts w:hint="eastAsia"/>
        </w:rPr>
        <w:t>　　　　二、帽子行业现存的营销渠道分析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三、帽子行业终端市场营销管理策略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帽子行业营销战略研究分析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一、中国帽子行业有效整合营销策略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二、建立帽子行业厂商的双嬴模式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2025-2031年中国帽子行业前景与风险预测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2025年帽子市场前景分析</w:t>
      </w:r>
      <w:r>
        <w:rPr>
          <w:rFonts w:hint="eastAsia"/>
        </w:rPr>
        <w:br/>
      </w:r>
      <w:r>
        <w:rPr>
          <w:rFonts w:hint="eastAsia"/>
        </w:rPr>
        <w:t>　　第二节 2025年帽子发展趋势预测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2025-2031年中国帽子行业投资特性分析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一、2025-2031年中国帽子行业进入壁垒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二、2025-2031年中国帽子行业盈利模式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三、2025-2031年中国帽子行业盈利因素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2025-2031年中国帽子行业投资机会分析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一、2025-2031年中国帽子细分市场投资机会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二、2025-2031年中国帽子行业区域市场投资潜力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2025-2031年中国帽子行业投资风险分析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一、2025-2031年中国帽子行业市场竞争风险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二、2025-2031年中国帽子行业技术风险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三、2025-2031年中国帽子行业政策风险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四、2025-2031年中国帽子行业进入退出风险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2025-2031年中国帽子行业盈利模式与投资策略分析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国外帽子行业投资现状及经营模式分析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一、境外帽子行业成长情况调查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中国帽子行业商业模式探讨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中国帽子行业投资国际化发展战略分析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中国帽子行业投资策略分析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中国帽子行业资本运作战略选择方案研究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中:智林－中国帽子行业多元化经营战略的可行性分析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帽子行业历程</w:t>
      </w:r>
      <w:r>
        <w:rPr>
          <w:rFonts w:hint="eastAsia"/>
        </w:rPr>
        <w:br/>
      </w:r>
      <w:r>
        <w:rPr>
          <w:rFonts w:hint="eastAsia"/>
        </w:rPr>
        <w:t>　　图表 帽子行业生命周期</w:t>
      </w:r>
      <w:r>
        <w:rPr>
          <w:rFonts w:hint="eastAsia"/>
        </w:rPr>
        <w:br/>
      </w:r>
      <w:r>
        <w:rPr>
          <w:rFonts w:hint="eastAsia"/>
        </w:rPr>
        <w:t>　　图表 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2019-2024年中国帽子进口金额分析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2019-2024年中国帽子出口数量分析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2019-2024年中国帽子出口金额分析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637faf53a4162" w:history="1">
        <w:r>
          <w:rPr>
            <w:rStyle w:val="Hyperlink"/>
          </w:rPr>
          <w:t>2025-2031年中国帽子行业调研与前景趋势预测报告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637faf53a4162" w:history="1">
        <w:r>
          <w:rPr>
            <w:rStyle w:val="Hyperlink"/>
          </w:rPr>
          <w:t>https://www.20087.com/9/05/MaoZiFaZhanQuShi.html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0b2e05e434b80" w:history="1">
      <w:r>
        <w:rPr>
          <w:rStyle w:val="Hyperlink"/>
        </w:rPr>
        <w:t>2025-2031年中国帽子行业调研与前景趋势预测报告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aoZiFaZhanQuShi.html" TargetMode="External" Id="R5be637faf53a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aoZiFaZhanQuShi.html" TargetMode="External" Id="R8c10b2e05e43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2024-06-17T02:20:00Z</dcterms:created>
  <dcterms:modified xsi:type="dcterms:W3CDTF">2024-06-17T03:20:00Z</dcterms:modified>
  <dc:subject>2025-2031年中国帽子行业调研与前景趋势预测报告</dc:subject>
  <dc:title>2025-2031年中国帽子行业调研与前景趋势预测报告</dc:title>
  <cp:keywords>2025-2031年中国帽子行业调研与前景趋势预测报告</cp:keywords>
  <dc:description>2025-2031年中国帽子行业调研与前景趋势预测报告</dc:description>
</cp:coreProperties>
</file>