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61851ede344a1" w:history="1">
              <w:r>
                <w:rPr>
                  <w:rStyle w:val="Hyperlink"/>
                </w:rPr>
                <w:t>中国蓝湿牛皮行业市场调查研究及发展前景预测报告（2025年版）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61851ede344a1" w:history="1">
              <w:r>
                <w:rPr>
                  <w:rStyle w:val="Hyperlink"/>
                </w:rPr>
                <w:t>中国蓝湿牛皮行业市场调查研究及发展前景预测报告（2025年版）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61851ede344a1" w:history="1">
                <w:r>
                  <w:rPr>
                    <w:rStyle w:val="Hyperlink"/>
                  </w:rPr>
                  <w:t>https://www.20087.com/9/65/LanShiNiuPiDiaoChaYanJiuBaoGao.html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湿牛皮是一种经过初步鞣制处理的牛皮，用于制作各种皮革制品，如鞋类、手袋和家具等。近年来，随着制革技术和市场需求的变化，蓝湿牛皮在品质、加工技术方面取得了长足进展。当前市场上，蓝湿牛皮不仅在质量、色泽方面有所提高，而且在成本效益和使用便捷性方面也实现了突破。此外，随着消费者对高质量皮革制品的需求增加，蓝湿牛皮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蓝湿牛皮行业的发展将更加注重技术创新和可持续性。一方面，随着新材料和制造技术的进步，蓝湿牛皮将更加注重提高其质量和色泽，以适应更多高性能应用的需求。另一方面，随着对可持续发展的要求提高，蓝湿牛皮将更加注重采用环保型材料和生产工艺，减少对环境的影响。此外，随着对个性化和定制化需求的增加，蓝湿牛皮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蓝湿牛皮行业发展现状</w:t>
      </w:r>
      <w:r>
        <w:rPr>
          <w:rFonts w:hint="eastAsia"/>
        </w:rPr>
        <w:br/>
      </w:r>
      <w:r>
        <w:rPr>
          <w:rFonts w:hint="eastAsia"/>
        </w:rPr>
        <w:t>第一章 蓝湿牛皮行业概述</w:t>
      </w:r>
      <w:r>
        <w:rPr>
          <w:rFonts w:hint="eastAsia"/>
        </w:rPr>
        <w:br/>
      </w:r>
      <w:r>
        <w:rPr>
          <w:rFonts w:hint="eastAsia"/>
        </w:rPr>
        <w:t>　　第一节 蓝湿牛皮行业定义</w:t>
      </w:r>
      <w:r>
        <w:rPr>
          <w:rFonts w:hint="eastAsia"/>
        </w:rPr>
        <w:br/>
      </w:r>
      <w:r>
        <w:rPr>
          <w:rFonts w:hint="eastAsia"/>
        </w:rPr>
        <w:t>　　第二节 蓝湿牛皮行业发展历程</w:t>
      </w:r>
      <w:r>
        <w:rPr>
          <w:rFonts w:hint="eastAsia"/>
        </w:rPr>
        <w:br/>
      </w:r>
      <w:r>
        <w:rPr>
          <w:rFonts w:hint="eastAsia"/>
        </w:rPr>
        <w:t>　　第三节 蓝湿牛皮行业分类情况</w:t>
      </w:r>
      <w:r>
        <w:rPr>
          <w:rFonts w:hint="eastAsia"/>
        </w:rPr>
        <w:br/>
      </w:r>
      <w:r>
        <w:rPr>
          <w:rFonts w:hint="eastAsia"/>
        </w:rPr>
        <w:t>　　第四节 蓝湿牛皮产业链分析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2020-2025年中国蓝湿牛皮行业发展环境分析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2020-2025年中国蓝湿牛皮行业发展政策环境分析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2020-2025年中国蓝湿牛皮行业发展社会环境分析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2020-2025年中国蓝湿牛皮行业总体发展状况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中国蓝湿牛皮行业规模情况分析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中国蓝湿牛皮行业产销情况分析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中国蓝湿牛皮行业财务能力分析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中国蓝湿牛皮市场供需分析</w:t>
      </w:r>
      <w:r>
        <w:rPr>
          <w:rFonts w:hint="eastAsia"/>
        </w:rPr>
        <w:br/>
      </w:r>
      <w:r>
        <w:rPr>
          <w:rFonts w:hint="eastAsia"/>
        </w:rPr>
        <w:t>　　第一节 蓝湿牛皮市场现状分析及预测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一、2020-2025年我国蓝湿牛皮行业总产值分析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二、2025-2031年我国蓝湿牛皮行业总产值预测</w:t>
      </w:r>
      <w:r>
        <w:rPr>
          <w:rFonts w:hint="eastAsia"/>
        </w:rPr>
        <w:br/>
      </w:r>
      <w:r>
        <w:rPr>
          <w:rFonts w:hint="eastAsia"/>
        </w:rPr>
        <w:t>　　第二节 蓝湿牛皮产品产量分析及预测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一、2020-2025年我国蓝湿牛皮供给量分析</w:t>
      </w:r>
      <w:r>
        <w:rPr>
          <w:rFonts w:hint="eastAsia"/>
        </w:rPr>
        <w:br/>
      </w:r>
      <w:r>
        <w:rPr>
          <w:rFonts w:hint="eastAsia"/>
        </w:rPr>
        <w:t>　　　　二、2025-2031年我国蓝湿牛皮供给量预测</w:t>
      </w:r>
      <w:r>
        <w:rPr>
          <w:rFonts w:hint="eastAsia"/>
        </w:rPr>
        <w:br/>
      </w:r>
      <w:r>
        <w:rPr>
          <w:rFonts w:hint="eastAsia"/>
        </w:rPr>
        <w:t>　　第三节 蓝湿牛皮市场需求分析及预测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一、2020-2025年我国蓝湿牛皮市场需求分析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二、2025-2031年我国蓝湿牛皮市场需求预测</w:t>
      </w:r>
      <w:r>
        <w:rPr>
          <w:rFonts w:hint="eastAsia"/>
        </w:rPr>
        <w:br/>
      </w:r>
      <w:r>
        <w:rPr>
          <w:rFonts w:hint="eastAsia"/>
        </w:rPr>
        <w:t>　　第四节 蓝湿牛皮进出口数据分析</w:t>
      </w:r>
      <w:r>
        <w:rPr>
          <w:rFonts w:hint="eastAsia"/>
        </w:rPr>
        <w:br/>
      </w:r>
      <w:r>
        <w:rPr>
          <w:rFonts w:hint="eastAsia"/>
        </w:rPr>
        <w:t>　　　　一、我国蓝湿牛皮出口数据分析</w:t>
      </w:r>
      <w:r>
        <w:rPr>
          <w:rFonts w:hint="eastAsia"/>
        </w:rPr>
        <w:br/>
      </w:r>
      <w:r>
        <w:rPr>
          <w:rFonts w:hint="eastAsia"/>
        </w:rPr>
        <w:t>　　　　二、我国蓝湿牛皮进口数据分析</w:t>
      </w:r>
      <w:r>
        <w:rPr>
          <w:rFonts w:hint="eastAsia"/>
        </w:rPr>
        <w:br/>
      </w:r>
      <w:r>
        <w:rPr>
          <w:rFonts w:hint="eastAsia"/>
        </w:rPr>
        <w:t>　　　　三、我国蓝湿牛皮进出口数据预测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蓝湿牛皮行业发展现状分析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中国蓝湿牛皮行业发展分析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一、2020-2025年中国蓝湿牛皮行业发展态势分析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二、2020-2025年中国蓝湿牛皮行业发展特点分析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三、2020-2025年中国蓝湿牛皮行业市场供需分析</w:t>
      </w:r>
      <w:r>
        <w:rPr>
          <w:rFonts w:hint="eastAsia"/>
        </w:rPr>
        <w:br/>
      </w:r>
      <w:r>
        <w:rPr>
          <w:rFonts w:hint="eastAsia"/>
        </w:rPr>
        <w:t>　　第二节 中国蓝湿牛皮产业特征与行业重要性</w:t>
      </w:r>
      <w:r>
        <w:rPr>
          <w:rFonts w:hint="eastAsia"/>
        </w:rPr>
        <w:br/>
      </w:r>
      <w:r>
        <w:rPr>
          <w:rFonts w:hint="eastAsia"/>
        </w:rPr>
        <w:t>　　第三节 蓝湿牛皮行业特性分析</w:t>
      </w:r>
      <w:r>
        <w:rPr>
          <w:rFonts w:hint="eastAsia"/>
        </w:rPr>
        <w:br/>
      </w:r>
      <w:r>
        <w:rPr>
          <w:rFonts w:hint="eastAsia"/>
        </w:rPr>
        <w:t>　　第四节 全球蓝湿牛皮市场现状</w:t>
      </w:r>
      <w:r>
        <w:rPr>
          <w:rFonts w:hint="eastAsia"/>
        </w:rPr>
        <w:br/>
      </w:r>
      <w:r>
        <w:rPr>
          <w:rFonts w:hint="eastAsia"/>
        </w:rPr>
        <w:t>　　第五节 主要国家和地区蓝湿牛皮市场情况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三、澳洲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蓝湿牛皮行业深度分析</w:t>
      </w:r>
      <w:r>
        <w:rPr>
          <w:rFonts w:hint="eastAsia"/>
        </w:rPr>
        <w:br/>
      </w:r>
      <w:r>
        <w:rPr>
          <w:rFonts w:hint="eastAsia"/>
        </w:rPr>
        <w:t>第六章 中国蓝湿牛皮市场规模分析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2025年中国蓝湿牛皮市场规模分析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2025年中国蓝湿牛皮区域市场规模分析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2025-2031年中国蓝湿牛皮市场规模预测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蓝湿牛皮国内产品价格走势及影响因素分析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蓝湿牛皮及其主要上下游产品</w:t>
      </w:r>
      <w:r>
        <w:rPr>
          <w:rFonts w:hint="eastAsia"/>
        </w:rPr>
        <w:br/>
      </w:r>
      <w:r>
        <w:rPr>
          <w:rFonts w:hint="eastAsia"/>
        </w:rPr>
        <w:t>　　第一节 蓝湿牛皮上下游分析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蓝湿牛皮行业产业链分析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蓝湿牛皮行业竞争分析</w:t>
      </w:r>
      <w:r>
        <w:rPr>
          <w:rFonts w:hint="eastAsia"/>
        </w:rPr>
        <w:br/>
      </w:r>
      <w:r>
        <w:rPr>
          <w:rFonts w:hint="eastAsia"/>
        </w:rPr>
        <w:t>第九章 蓝湿牛皮产品竞争力优势分析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蓝湿牛皮行业市场竞争策略分析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蓝湿牛皮企业竞争策略分析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一、提高蓝湿牛皮企业核心竞争力的对策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二、影响蓝湿牛皮企业核心竞争力的因素及提升途径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三、提高蓝湿牛皮企业竞争力的策略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蓝湿牛皮行业重点企业竞争分析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新疆雪克皮业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兴业皮革科技股份有限公司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际华集团股份有限公司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浙江亚泰皮革有限公司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蓝湿牛皮行业投资战略分析</w:t>
      </w:r>
      <w:r>
        <w:rPr>
          <w:rFonts w:hint="eastAsia"/>
        </w:rPr>
        <w:br/>
      </w:r>
      <w:r>
        <w:rPr>
          <w:rFonts w:hint="eastAsia"/>
        </w:rPr>
        <w:t>第十二章 蓝湿牛皮行业投资与发展前景分析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蓝湿牛皮行业投资机会分析</w:t>
      </w:r>
      <w:r>
        <w:rPr>
          <w:rFonts w:hint="eastAsia"/>
        </w:rPr>
        <w:br/>
      </w:r>
      <w:r>
        <w:rPr>
          <w:rFonts w:hint="eastAsia"/>
        </w:rPr>
        <w:t>　　　　一、蓝湿牛皮投资项目分析</w:t>
      </w:r>
      <w:r>
        <w:rPr>
          <w:rFonts w:hint="eastAsia"/>
        </w:rPr>
        <w:br/>
      </w:r>
      <w:r>
        <w:rPr>
          <w:rFonts w:hint="eastAsia"/>
        </w:rPr>
        <w:t>　　　　二、2025年蓝湿牛皮投资机会</w:t>
      </w:r>
      <w:r>
        <w:rPr>
          <w:rFonts w:hint="eastAsia"/>
        </w:rPr>
        <w:br/>
      </w:r>
      <w:r>
        <w:rPr>
          <w:rFonts w:hint="eastAsia"/>
        </w:rPr>
        <w:t>　　第二节 2025-2031年中国蓝湿牛皮行业发展预测分析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一、未来蓝湿牛皮发展分析</w:t>
      </w:r>
      <w:r>
        <w:rPr>
          <w:rFonts w:hint="eastAsia"/>
        </w:rPr>
        <w:br/>
      </w:r>
      <w:r>
        <w:rPr>
          <w:rFonts w:hint="eastAsia"/>
        </w:rPr>
        <w:t>　　　　二、未来蓝湿牛皮行业技术开发方向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蓝湿牛皮产业用户度分析</w:t>
      </w:r>
      <w:r>
        <w:rPr>
          <w:rFonts w:hint="eastAsia"/>
        </w:rPr>
        <w:br/>
      </w:r>
      <w:r>
        <w:rPr>
          <w:rFonts w:hint="eastAsia"/>
        </w:rPr>
        <w:t>　　第一节 蓝湿牛皮产业用户认知程度</w:t>
      </w:r>
      <w:r>
        <w:rPr>
          <w:rFonts w:hint="eastAsia"/>
        </w:rPr>
        <w:br/>
      </w:r>
      <w:r>
        <w:rPr>
          <w:rFonts w:hint="eastAsia"/>
        </w:rPr>
        <w:t>　　第二节 蓝湿牛皮产业用户关注因素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2025-2031年蓝湿牛皮行业发展趋势及投资风险分析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当前蓝湿牛皮存在的问题</w:t>
      </w:r>
      <w:r>
        <w:rPr>
          <w:rFonts w:hint="eastAsia"/>
        </w:rPr>
        <w:br/>
      </w:r>
      <w:r>
        <w:rPr>
          <w:rFonts w:hint="eastAsia"/>
        </w:rPr>
        <w:t>　　第二节 蓝湿牛皮未来发展预测分析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一、中国蓝湿牛皮发展方向分析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二、2025-2031年中国蓝湿牛皮行业发展规模预测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三、2025-2031年中国蓝湿牛皮行业发展趋势预测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2025-2031年中国蓝湿牛皮行业投资风险分析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四、企业风险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蓝湿牛皮行业营销策略分析及建议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一、蓝湿牛皮行业营销模式</w:t>
      </w:r>
      <w:r>
        <w:rPr>
          <w:rFonts w:hint="eastAsia"/>
        </w:rPr>
        <w:br/>
      </w:r>
      <w:r>
        <w:rPr>
          <w:rFonts w:hint="eastAsia"/>
        </w:rPr>
        <w:t>　　　　二、蓝湿牛皮行业营销策略</w:t>
      </w:r>
      <w:r>
        <w:rPr>
          <w:rFonts w:hint="eastAsia"/>
        </w:rPr>
        <w:br/>
      </w:r>
      <w:r>
        <w:rPr>
          <w:rFonts w:hint="eastAsia"/>
        </w:rPr>
        <w:t>　　第二节 蓝湿牛皮行业企业经营发展分析及建议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一、蓝湿牛皮行业经营模式</w:t>
      </w:r>
      <w:r>
        <w:rPr>
          <w:rFonts w:hint="eastAsia"/>
        </w:rPr>
        <w:br/>
      </w:r>
      <w:r>
        <w:rPr>
          <w:rFonts w:hint="eastAsia"/>
        </w:rPr>
        <w:t>　　　　二、蓝湿牛皮行业生产模式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2025年我国居民消费水平分析</w:t>
      </w:r>
      <w:r>
        <w:rPr>
          <w:rFonts w:hint="eastAsia"/>
        </w:rPr>
        <w:br/>
      </w:r>
      <w:r>
        <w:rPr>
          <w:rFonts w:hint="eastAsia"/>
        </w:rPr>
        <w:t>　　图表 2025年我国食品上涨情况</w:t>
      </w:r>
      <w:r>
        <w:rPr>
          <w:rFonts w:hint="eastAsia"/>
        </w:rPr>
        <w:br/>
      </w:r>
      <w:r>
        <w:rPr>
          <w:rFonts w:hint="eastAsia"/>
        </w:rPr>
        <w:t>　　图表 2025年我国烟酒及用品上涨情况</w:t>
      </w:r>
      <w:r>
        <w:rPr>
          <w:rFonts w:hint="eastAsia"/>
        </w:rPr>
        <w:br/>
      </w:r>
      <w:r>
        <w:rPr>
          <w:rFonts w:hint="eastAsia"/>
        </w:rPr>
        <w:t>　　图表 2025年我国衣着上涨情况</w:t>
      </w:r>
      <w:r>
        <w:rPr>
          <w:rFonts w:hint="eastAsia"/>
        </w:rPr>
        <w:br/>
      </w:r>
      <w:r>
        <w:rPr>
          <w:rFonts w:hint="eastAsia"/>
        </w:rPr>
        <w:t>　　图表 2025年我国家庭设备用品上涨情况</w:t>
      </w:r>
      <w:r>
        <w:rPr>
          <w:rFonts w:hint="eastAsia"/>
        </w:rPr>
        <w:br/>
      </w:r>
      <w:r>
        <w:rPr>
          <w:rFonts w:hint="eastAsia"/>
        </w:rPr>
        <w:t>　　图表 2025年我国医疗用品上涨情况</w:t>
      </w:r>
      <w:r>
        <w:rPr>
          <w:rFonts w:hint="eastAsia"/>
        </w:rPr>
        <w:br/>
      </w:r>
      <w:r>
        <w:rPr>
          <w:rFonts w:hint="eastAsia"/>
        </w:rPr>
        <w:t>　　图表 2025年我国交通及通信上涨情况</w:t>
      </w:r>
      <w:r>
        <w:rPr>
          <w:rFonts w:hint="eastAsia"/>
        </w:rPr>
        <w:br/>
      </w:r>
      <w:r>
        <w:rPr>
          <w:rFonts w:hint="eastAsia"/>
        </w:rPr>
        <w:t>　　图表 2025年我国娱乐文化用品上涨情况</w:t>
      </w:r>
      <w:r>
        <w:rPr>
          <w:rFonts w:hint="eastAsia"/>
        </w:rPr>
        <w:br/>
      </w:r>
      <w:r>
        <w:rPr>
          <w:rFonts w:hint="eastAsia"/>
        </w:rPr>
        <w:t>　　图表 2025年我国居住上涨情况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2020-2025年中国蓝湿牛皮行业企业数量增长率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2020-2025年中国蓝湿牛皮行业企业亏损数量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2020-2025年中国蓝湿牛皮行业企业亏损数量增长情况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2020-2025年中国蓝湿牛皮行业人员数量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2020-2025年中国蓝湿牛皮行业人员数量增长率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2020-2025年中国蓝湿牛皮行业固定资产净值增长率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2020-2025年中国蓝湿牛皮行业市场规模增长率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2020-2025年中国蓝湿牛皮行业产量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2020-2025年中国蓝湿牛皮行业产量增长率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2020-2025年中国蓝湿牛皮行业产销对比</w:t>
      </w:r>
      <w:r>
        <w:rPr>
          <w:rFonts w:hint="eastAsia"/>
        </w:rPr>
        <w:br/>
      </w:r>
      <w:r>
        <w:rPr>
          <w:rFonts w:hint="eastAsia"/>
        </w:rPr>
        <w:t>　　图表 2020-2025年蓝湿牛皮行业盈利能力分析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2025-2031年蓝湿牛皮行业盈利能力预测分析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2025-2031年行业偿债能力预测分析</w:t>
      </w:r>
      <w:r>
        <w:rPr>
          <w:rFonts w:hint="eastAsia"/>
        </w:rPr>
        <w:br/>
      </w:r>
      <w:r>
        <w:rPr>
          <w:rFonts w:hint="eastAsia"/>
        </w:rPr>
        <w:t>　　图表 2020-2025年行业运营能力分析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2020-2025年我国蓝湿牛皮行业总产值</w:t>
      </w:r>
      <w:r>
        <w:rPr>
          <w:rFonts w:hint="eastAsia"/>
        </w:rPr>
        <w:br/>
      </w:r>
      <w:r>
        <w:rPr>
          <w:rFonts w:hint="eastAsia"/>
        </w:rPr>
        <w:t>　　图表 2020-2025年我国蓝湿牛皮行业总产值增长率</w:t>
      </w:r>
      <w:r>
        <w:rPr>
          <w:rFonts w:hint="eastAsia"/>
        </w:rPr>
        <w:br/>
      </w:r>
      <w:r>
        <w:rPr>
          <w:rFonts w:hint="eastAsia"/>
        </w:rPr>
        <w:t>　　图表 2025-2031年我国蓝湿牛皮行业总产值预测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2020-2025年中国蓝湿牛皮行业供给量</w:t>
      </w:r>
      <w:r>
        <w:rPr>
          <w:rFonts w:hint="eastAsia"/>
        </w:rPr>
        <w:br/>
      </w:r>
      <w:r>
        <w:rPr>
          <w:rFonts w:hint="eastAsia"/>
        </w:rPr>
        <w:t>　　图表 2025-2031年我国蓝湿牛皮行业供给量预测</w:t>
      </w:r>
      <w:r>
        <w:rPr>
          <w:rFonts w:hint="eastAsia"/>
        </w:rPr>
        <w:br/>
      </w:r>
      <w:r>
        <w:rPr>
          <w:rFonts w:hint="eastAsia"/>
        </w:rPr>
        <w:t>　　图表 2020-2025年我国蓝湿牛皮市场需求量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2020-2025年中国蓝湿牛皮行业需求量增长率</w:t>
      </w:r>
      <w:r>
        <w:rPr>
          <w:rFonts w:hint="eastAsia"/>
        </w:rPr>
        <w:br/>
      </w:r>
      <w:r>
        <w:rPr>
          <w:rFonts w:hint="eastAsia"/>
        </w:rPr>
        <w:t>　　图表 2025-2031年我国蓝湿牛皮市场需求量</w:t>
      </w:r>
      <w:r>
        <w:rPr>
          <w:rFonts w:hint="eastAsia"/>
        </w:rPr>
        <w:br/>
      </w:r>
      <w:r>
        <w:rPr>
          <w:rFonts w:hint="eastAsia"/>
        </w:rPr>
        <w:t>　　图表 2020-2025年我国蓝湿牛皮出口量</w:t>
      </w:r>
      <w:r>
        <w:rPr>
          <w:rFonts w:hint="eastAsia"/>
        </w:rPr>
        <w:br/>
      </w:r>
      <w:r>
        <w:rPr>
          <w:rFonts w:hint="eastAsia"/>
        </w:rPr>
        <w:t>　　图表 2025年中国蓝湿牛皮出口金额</w:t>
      </w:r>
      <w:r>
        <w:rPr>
          <w:rFonts w:hint="eastAsia"/>
        </w:rPr>
        <w:br/>
      </w:r>
      <w:r>
        <w:rPr>
          <w:rFonts w:hint="eastAsia"/>
        </w:rPr>
        <w:t>　　图表 2025年我国蓝湿牛皮出口量</w:t>
      </w:r>
      <w:r>
        <w:rPr>
          <w:rFonts w:hint="eastAsia"/>
        </w:rPr>
        <w:br/>
      </w:r>
      <w:r>
        <w:rPr>
          <w:rFonts w:hint="eastAsia"/>
        </w:rPr>
        <w:t>　　图表 2025年中国蓝湿牛皮出口价格</w:t>
      </w:r>
      <w:r>
        <w:rPr>
          <w:rFonts w:hint="eastAsia"/>
        </w:rPr>
        <w:br/>
      </w:r>
      <w:r>
        <w:rPr>
          <w:rFonts w:hint="eastAsia"/>
        </w:rPr>
        <w:t>　　图表 2020-2025年我国蓝湿牛皮进口量</w:t>
      </w:r>
      <w:r>
        <w:rPr>
          <w:rFonts w:hint="eastAsia"/>
        </w:rPr>
        <w:br/>
      </w:r>
      <w:r>
        <w:rPr>
          <w:rFonts w:hint="eastAsia"/>
        </w:rPr>
        <w:t>　　图表 2025年各国出口全粒面未剖层或粒面剖层蓝湿牛皮金额</w:t>
      </w:r>
      <w:r>
        <w:rPr>
          <w:rFonts w:hint="eastAsia"/>
        </w:rPr>
        <w:br/>
      </w:r>
      <w:r>
        <w:rPr>
          <w:rFonts w:hint="eastAsia"/>
        </w:rPr>
        <w:t>　　图表 2025年各国出口其他蓝湿牛皮金额</w:t>
      </w:r>
      <w:r>
        <w:rPr>
          <w:rFonts w:hint="eastAsia"/>
        </w:rPr>
        <w:br/>
      </w:r>
      <w:r>
        <w:rPr>
          <w:rFonts w:hint="eastAsia"/>
        </w:rPr>
        <w:t>　　图表 2025年各国出口全粒面未剖层或粒面剖层蓝湿牛皮情况</w:t>
      </w:r>
      <w:r>
        <w:rPr>
          <w:rFonts w:hint="eastAsia"/>
        </w:rPr>
        <w:br/>
      </w:r>
      <w:r>
        <w:rPr>
          <w:rFonts w:hint="eastAsia"/>
        </w:rPr>
        <w:t>　　图表 2025年各国出口其他蓝湿牛皮情况</w:t>
      </w:r>
      <w:r>
        <w:rPr>
          <w:rFonts w:hint="eastAsia"/>
        </w:rPr>
        <w:br/>
      </w:r>
      <w:r>
        <w:rPr>
          <w:rFonts w:hint="eastAsia"/>
        </w:rPr>
        <w:t>　　图表 2025年全粒面未剖层或粒面剖层蓝湿牛皮进口价格</w:t>
      </w:r>
      <w:r>
        <w:rPr>
          <w:rFonts w:hint="eastAsia"/>
        </w:rPr>
        <w:br/>
      </w:r>
      <w:r>
        <w:rPr>
          <w:rFonts w:hint="eastAsia"/>
        </w:rPr>
        <w:t>　　图表 2025年其他蓝湿牛皮进口价格</w:t>
      </w:r>
      <w:r>
        <w:rPr>
          <w:rFonts w:hint="eastAsia"/>
        </w:rPr>
        <w:br/>
      </w:r>
      <w:r>
        <w:rPr>
          <w:rFonts w:hint="eastAsia"/>
        </w:rPr>
        <w:t>　　图表 2025-2031年我国蓝湿牛皮进口预测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2020-2025年我国蓝湿牛皮供需对比情况分析</w:t>
      </w:r>
      <w:r>
        <w:rPr>
          <w:rFonts w:hint="eastAsia"/>
        </w:rPr>
        <w:br/>
      </w:r>
      <w:r>
        <w:rPr>
          <w:rFonts w:hint="eastAsia"/>
        </w:rPr>
        <w:t>　　图表 -4月美国鲜牛皮及盐湿皮出口数据</w:t>
      </w:r>
      <w:r>
        <w:rPr>
          <w:rFonts w:hint="eastAsia"/>
        </w:rPr>
        <w:br/>
      </w:r>
      <w:r>
        <w:rPr>
          <w:rFonts w:hint="eastAsia"/>
        </w:rPr>
        <w:t>　　图表 2025年美国蓝湿牛皮供需对比</w:t>
      </w:r>
      <w:r>
        <w:rPr>
          <w:rFonts w:hint="eastAsia"/>
        </w:rPr>
        <w:br/>
      </w:r>
      <w:r>
        <w:rPr>
          <w:rFonts w:hint="eastAsia"/>
        </w:rPr>
        <w:t>　　图表 2025年巴西蓝湿牛皮供需对比</w:t>
      </w:r>
      <w:r>
        <w:rPr>
          <w:rFonts w:hint="eastAsia"/>
        </w:rPr>
        <w:br/>
      </w:r>
      <w:r>
        <w:rPr>
          <w:rFonts w:hint="eastAsia"/>
        </w:rPr>
        <w:t>　　图表 2025年澳大利亚蓝湿牛皮供需对比</w:t>
      </w:r>
      <w:r>
        <w:rPr>
          <w:rFonts w:hint="eastAsia"/>
        </w:rPr>
        <w:br/>
      </w:r>
      <w:r>
        <w:rPr>
          <w:rFonts w:hint="eastAsia"/>
        </w:rPr>
        <w:t>　　图表 2025年英国蓝湿牛皮供需对比</w:t>
      </w:r>
      <w:r>
        <w:rPr>
          <w:rFonts w:hint="eastAsia"/>
        </w:rPr>
        <w:br/>
      </w:r>
      <w:r>
        <w:rPr>
          <w:rFonts w:hint="eastAsia"/>
        </w:rPr>
        <w:t>　　图表 2020-2025年东北地区蓝湿牛皮市场规模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2020-2025年华东地区蓝湿牛皮市场规模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2020-2025年西部地区蓝湿牛皮市场规模</w:t>
      </w:r>
      <w:r>
        <w:rPr>
          <w:rFonts w:hint="eastAsia"/>
        </w:rPr>
        <w:br/>
      </w:r>
      <w:r>
        <w:rPr>
          <w:rFonts w:hint="eastAsia"/>
        </w:rPr>
        <w:t>　　图表 2025-2031年中国蓝湿牛皮市场规模预测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2025年兴业皮革科技公司资产负债表分析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2020-2025年兴业皮革科技公司资产负债表分析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2025年兴业皮革科技公司利润表分析</w:t>
      </w:r>
      <w:r>
        <w:rPr>
          <w:rFonts w:hint="eastAsia"/>
        </w:rPr>
        <w:br/>
      </w:r>
      <w:r>
        <w:rPr>
          <w:rFonts w:hint="eastAsia"/>
        </w:rPr>
        <w:t>　　图表 2020-2025年兴业皮革科技公司利润表分析</w:t>
      </w:r>
      <w:r>
        <w:rPr>
          <w:rFonts w:hint="eastAsia"/>
        </w:rPr>
        <w:br/>
      </w:r>
      <w:r>
        <w:rPr>
          <w:rFonts w:hint="eastAsia"/>
        </w:rPr>
        <w:t>　　图表 2025年兴业皮革科技公司现金流量表分析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2020-2025年兴业皮革科技公司现金流量表分析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2025年兴业皮革科技公司每股指标分析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2020-2025年兴业皮革科技公司每股指标分析</w:t>
      </w:r>
      <w:r>
        <w:rPr>
          <w:rFonts w:hint="eastAsia"/>
        </w:rPr>
        <w:br/>
      </w:r>
      <w:r>
        <w:rPr>
          <w:rFonts w:hint="eastAsia"/>
        </w:rPr>
        <w:t>　　图表 2025年兴业皮革科技公司成长能力指标分析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2020-2025年兴业皮革科技公司成长能力指标分析</w:t>
      </w:r>
      <w:r>
        <w:rPr>
          <w:rFonts w:hint="eastAsia"/>
        </w:rPr>
        <w:br/>
      </w:r>
      <w:r>
        <w:rPr>
          <w:rFonts w:hint="eastAsia"/>
        </w:rPr>
        <w:t>　　图表 兴业科技公司专利情况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2025年际华集团资产负债表分析</w:t>
      </w:r>
      <w:r>
        <w:rPr>
          <w:rFonts w:hint="eastAsia"/>
        </w:rPr>
        <w:br/>
      </w:r>
      <w:r>
        <w:rPr>
          <w:rFonts w:hint="eastAsia"/>
        </w:rPr>
        <w:t>　　图表 2020-2025年际华集团资产负债表分析</w:t>
      </w:r>
      <w:r>
        <w:rPr>
          <w:rFonts w:hint="eastAsia"/>
        </w:rPr>
        <w:br/>
      </w:r>
      <w:r>
        <w:rPr>
          <w:rFonts w:hint="eastAsia"/>
        </w:rPr>
        <w:t>　　图表 2025年际华集团利润表分析</w:t>
      </w:r>
      <w:r>
        <w:rPr>
          <w:rFonts w:hint="eastAsia"/>
        </w:rPr>
        <w:br/>
      </w:r>
      <w:r>
        <w:rPr>
          <w:rFonts w:hint="eastAsia"/>
        </w:rPr>
        <w:t>　　图表 2020-2025年际华集团利润表分析</w:t>
      </w:r>
      <w:r>
        <w:rPr>
          <w:rFonts w:hint="eastAsia"/>
        </w:rPr>
        <w:br/>
      </w:r>
      <w:r>
        <w:rPr>
          <w:rFonts w:hint="eastAsia"/>
        </w:rPr>
        <w:t>　　图表 2025年际华集团现金流量表分析</w:t>
      </w:r>
      <w:r>
        <w:rPr>
          <w:rFonts w:hint="eastAsia"/>
        </w:rPr>
        <w:br/>
      </w:r>
      <w:r>
        <w:rPr>
          <w:rFonts w:hint="eastAsia"/>
        </w:rPr>
        <w:t>　　图表 2020-2025年际华集团现金流量表分析</w:t>
      </w:r>
      <w:r>
        <w:rPr>
          <w:rFonts w:hint="eastAsia"/>
        </w:rPr>
        <w:br/>
      </w:r>
      <w:r>
        <w:rPr>
          <w:rFonts w:hint="eastAsia"/>
        </w:rPr>
        <w:t>　　图表 2025年际华集团每股指标分析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2025年中国服装股份有限公司资产负债表分析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2025年中国服装股份有限公司利润表分析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2025年中国服装股份有限公司现金流量表分析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2020-2025年中国服装股份有限公司现金流量表分析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61851ede344a1" w:history="1">
        <w:r>
          <w:rPr>
            <w:rStyle w:val="Hyperlink"/>
          </w:rPr>
          <w:t>中国蓝湿牛皮行业市场调查研究及发展前景预测报告（2025年版）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61851ede344a1" w:history="1">
        <w:r>
          <w:rPr>
            <w:rStyle w:val="Hyperlink"/>
          </w:rPr>
          <w:t>https://www.20087.com/9/65/LanShiNiuPiDiaoChaYanJiuBaoGao.html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热点：蓝湿牛皮不耐撕的原因、蓝湿牛皮国际市场价格、蓝湿牛皮价格平方尺、蓝湿牛皮值钱吗、蓝湿皮进口价格走势、蓝湿牛皮等级、蓝湿牛皮可以出口吗、蓝湿牛皮价格 每张、一张牛皮多少斤重量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e9b7f5dc54462" w:history="1">
      <w:r>
        <w:rPr>
          <w:rStyle w:val="Hyperlink"/>
        </w:rPr>
        <w:t>中国蓝湿牛皮行业市场调查研究及发展前景预测报告（2025年版）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anShiNiuPiDiaoChaYanJiuBaoGao.html" TargetMode="External" Id="R5da61851ede3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anShiNiuPiDiaoChaYanJiuBaoGao.html" TargetMode="External" Id="R198e9b7f5dc5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2025-01-19T04:30:00Z</dcterms:created>
  <dcterms:modified xsi:type="dcterms:W3CDTF">2025-01-19T05:30:00Z</dcterms:modified>
  <dc:subject>中国蓝湿牛皮行业市场调查研究及发展前景预测报告（2025年版）</dc:subject>
  <dc:title>中国蓝湿牛皮行业市场调查研究及发展前景预测报告（2025年版）</dc:title>
  <cp:keywords>中国蓝湿牛皮行业市场调查研究及发展前景预测报告（2025年版）</cp:keywords>
  <dc:description>中国蓝湿牛皮行业市场调查研究及发展前景预测报告（2025年版）</dc:description>
</cp:coreProperties>
</file>