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6932f1bb644af" w:history="1">
              <w:r>
                <w:rPr>
                  <w:rStyle w:val="Hyperlink"/>
                </w:rPr>
                <w:t>2025-2031年中国毛制品行业现状分析与发展趋势研究报告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6932f1bb644af" w:history="1">
              <w:r>
                <w:rPr>
                  <w:rStyle w:val="Hyperlink"/>
                </w:rPr>
                <w:t>2025-2031年中国毛制品行业现状分析与发展趋势研究报告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6932f1bb644af" w:history="1">
                <w:r>
                  <w:rPr>
                    <w:rStyle w:val="Hyperlink"/>
                  </w:rPr>
                  <w:t>https://www.20087.com/2/66/MaoZhiPinDeFaZhanQianJing.html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制品行业在经历了一段时间的结构调整后，正在逐步复苏并展现出了新的活力。随着消费者对高品质、高舒适度产品的需求增加，毛制品因其独特的保暖性和舒适度而受到青睐。毛纺织企业通过技术创新和产品多样化来满足市场需求，如开发轻薄化、功能化和时尚化的毛纺织产品。此外，随着环保意识的提高，天然纤维的毛制品越来越受到消费者的欢迎。</w:t>
      </w:r>
      <w:r>
        <w:rPr>
          <w:rFonts w:hint="eastAsia"/>
        </w:rPr>
        <w:br/>
      </w:r>
      <w:r>
        <w:rPr>
          <w:rFonts w:hint="eastAsia"/>
        </w:rPr>
        <w:t>　　未来，毛制品行业将更加注重可持续性和技术创新。随着消费者对可持续时尚的重视，使用可持续来源的羊毛和其他天然纤维将成为行业重点。此外，通过采用更先进的生产工艺和技术，如数字化设计和制造，提高生产效率的同时减少对环境的影响。产品方面，除了继续强调保暖性和舒适度外，还会更加注重时尚元素和功能性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6932f1bb644af" w:history="1">
        <w:r>
          <w:rPr>
            <w:rStyle w:val="Hyperlink"/>
          </w:rPr>
          <w:t>2025-2031年中国毛制品行业现状分析与发展趋势研究报告</w:t>
        </w:r>
      </w:hyperlink>
      <w:r>
        <w:rPr>
          <w:rFonts w:hint="eastAsia"/>
        </w:rPr>
        <w:t>》基于多年行业研究积累，结合毛制品市场发展现状，依托行业权威数据资源和长期市场监测数据库，对毛制品市场规模、技术现状及未来方向进行了全面分析。报告梳理了毛制品行业竞争格局，重点评估了主要企业的市场表现及品牌影响力，并通过SWOT分析揭示了毛制品行业机遇与潜在风险。同时，报告对毛制品市场前景和发展趋势进行了科学预测，为投资者提供了投资价值判断和策略建议，助力把握毛制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2025年世界毛制品行业发展态势分析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2025年世界毛制品市场发展状况分析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一、世界毛制品行业特点分析</w:t>
      </w:r>
      <w:r>
        <w:rPr>
          <w:rFonts w:hint="eastAsia"/>
        </w:rPr>
        <w:br/>
      </w:r>
      <w:r>
        <w:rPr>
          <w:rFonts w:hint="eastAsia"/>
        </w:rPr>
        <w:t>　　　　二、世界毛制品市场需求分析</w:t>
      </w:r>
      <w:r>
        <w:rPr>
          <w:rFonts w:hint="eastAsia"/>
        </w:rPr>
        <w:br/>
      </w:r>
      <w:r>
        <w:rPr>
          <w:rFonts w:hint="eastAsia"/>
        </w:rPr>
        <w:t>　　第二节 2025年全球毛制品市场分析</w:t>
      </w:r>
      <w:r>
        <w:rPr>
          <w:rFonts w:hint="eastAsia"/>
        </w:rPr>
        <w:br/>
      </w:r>
      <w:r>
        <w:rPr>
          <w:rFonts w:hint="eastAsia"/>
        </w:rPr>
        <w:t>　　　　一、2025年全球毛制品需求分析</w:t>
      </w:r>
      <w:r>
        <w:rPr>
          <w:rFonts w:hint="eastAsia"/>
        </w:rPr>
        <w:br/>
      </w:r>
      <w:r>
        <w:rPr>
          <w:rFonts w:hint="eastAsia"/>
        </w:rPr>
        <w:t>　　　　二、2025年全球毛制品产销分析</w:t>
      </w:r>
      <w:r>
        <w:rPr>
          <w:rFonts w:hint="eastAsia"/>
        </w:rPr>
        <w:br/>
      </w:r>
      <w:r>
        <w:rPr>
          <w:rFonts w:hint="eastAsia"/>
        </w:rPr>
        <w:t>　　　　三、2025年中外毛制品市场对比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中国毛制品行业发展概况分析</w:t>
      </w:r>
      <w:r>
        <w:rPr>
          <w:rFonts w:hint="eastAsia"/>
        </w:rPr>
        <w:br/>
      </w:r>
      <w:r>
        <w:rPr>
          <w:rFonts w:hint="eastAsia"/>
        </w:rPr>
        <w:t>　　第一节 中国毛制品行业发展总体概况</w:t>
      </w:r>
      <w:r>
        <w:rPr>
          <w:rFonts w:hint="eastAsia"/>
        </w:rPr>
        <w:br/>
      </w:r>
      <w:r>
        <w:rPr>
          <w:rFonts w:hint="eastAsia"/>
        </w:rPr>
        <w:t>　　第二节 中国毛制品产业发展成就</w:t>
      </w:r>
      <w:r>
        <w:rPr>
          <w:rFonts w:hint="eastAsia"/>
        </w:rPr>
        <w:br/>
      </w:r>
      <w:r>
        <w:rPr>
          <w:rFonts w:hint="eastAsia"/>
        </w:rPr>
        <w:t>　　第三节 中国毛制品行业发展前景简析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贸易战下毛制品行业宏观经济环境分析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2025年毛制品产业相关行业发展概况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四、行业新动态及其对毛制品行业的影响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五、行业竞争状况及其对毛制品行业的意义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四、行业新动态及其对毛制品行业的影响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五、行业竞争状况及其对毛制品行业的意义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2025年中国毛制品行业发展概况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2025年中国毛制品行业发展态势分析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2025年中国毛制品行业发展特点分析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2025年中国毛制品所属行业市场供需分析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2025年中国毛制品行业价格分析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2025年中国毛制品所属行业整体运行状况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2025年毛制品所属行业产销分析</w:t>
      </w:r>
      <w:r>
        <w:rPr>
          <w:rFonts w:hint="eastAsia"/>
        </w:rPr>
        <w:br/>
      </w:r>
      <w:r>
        <w:rPr>
          <w:rFonts w:hint="eastAsia"/>
        </w:rPr>
        <w:t>　　第二节 2025年毛制品行业盈利能力分析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2025年毛制品行业偿债能力分析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2025年毛制品行业营运能力分析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2025年中国毛制品产业政策环境分析</w:t>
      </w:r>
      <w:r>
        <w:rPr>
          <w:rFonts w:hint="eastAsia"/>
        </w:rPr>
        <w:br/>
      </w:r>
      <w:r>
        <w:rPr>
          <w:rFonts w:hint="eastAsia"/>
        </w:rPr>
        <w:t>　　第一节 国际毛制品行业相关政策法规</w:t>
      </w:r>
      <w:r>
        <w:rPr>
          <w:rFonts w:hint="eastAsia"/>
        </w:rPr>
        <w:br/>
      </w:r>
      <w:r>
        <w:rPr>
          <w:rFonts w:hint="eastAsia"/>
        </w:rPr>
        <w:t>　　第二节 国际毛制品行业相关政策解读</w:t>
      </w:r>
      <w:r>
        <w:rPr>
          <w:rFonts w:hint="eastAsia"/>
        </w:rPr>
        <w:br/>
      </w:r>
      <w:r>
        <w:rPr>
          <w:rFonts w:hint="eastAsia"/>
        </w:rPr>
        <w:t>　　第三节 中国毛制品行业相关政策法规</w:t>
      </w:r>
      <w:r>
        <w:rPr>
          <w:rFonts w:hint="eastAsia"/>
        </w:rPr>
        <w:br/>
      </w:r>
      <w:r>
        <w:rPr>
          <w:rFonts w:hint="eastAsia"/>
        </w:rPr>
        <w:t>　　第四节 中国毛制品行业相关政策解读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2025年中国毛制品所属行业进出口现状与预测</w:t>
      </w:r>
      <w:r>
        <w:rPr>
          <w:rFonts w:hint="eastAsia"/>
        </w:rPr>
        <w:br/>
      </w:r>
      <w:r>
        <w:rPr>
          <w:rFonts w:hint="eastAsia"/>
        </w:rPr>
        <w:t>　　第一节 毛制品历史出口总体分析</w:t>
      </w:r>
      <w:r>
        <w:rPr>
          <w:rFonts w:hint="eastAsia"/>
        </w:rPr>
        <w:br/>
      </w:r>
      <w:r>
        <w:rPr>
          <w:rFonts w:hint="eastAsia"/>
        </w:rPr>
        <w:t>　　　　一、毛制品出口总量历史汇总</w:t>
      </w:r>
      <w:r>
        <w:rPr>
          <w:rFonts w:hint="eastAsia"/>
        </w:rPr>
        <w:br/>
      </w:r>
      <w:r>
        <w:rPr>
          <w:rFonts w:hint="eastAsia"/>
        </w:rPr>
        <w:t>　　　　二、毛制品出口价格历史汇总</w:t>
      </w:r>
      <w:r>
        <w:rPr>
          <w:rFonts w:hint="eastAsia"/>
        </w:rPr>
        <w:br/>
      </w:r>
      <w:r>
        <w:rPr>
          <w:rFonts w:hint="eastAsia"/>
        </w:rPr>
        <w:t>　　第二节 毛制品历史出口月度分析</w:t>
      </w:r>
      <w:r>
        <w:rPr>
          <w:rFonts w:hint="eastAsia"/>
        </w:rPr>
        <w:br/>
      </w:r>
      <w:r>
        <w:rPr>
          <w:rFonts w:hint="eastAsia"/>
        </w:rPr>
        <w:t>　　　　一、毛制品出口总量月度走势</w:t>
      </w:r>
      <w:r>
        <w:rPr>
          <w:rFonts w:hint="eastAsia"/>
        </w:rPr>
        <w:br/>
      </w:r>
      <w:r>
        <w:rPr>
          <w:rFonts w:hint="eastAsia"/>
        </w:rPr>
        <w:t>　　　　二、毛制品出口价格月度走势</w:t>
      </w:r>
      <w:r>
        <w:rPr>
          <w:rFonts w:hint="eastAsia"/>
        </w:rPr>
        <w:br/>
      </w:r>
      <w:r>
        <w:rPr>
          <w:rFonts w:hint="eastAsia"/>
        </w:rPr>
        <w:t>　　第三节 毛制品出口量预测</w:t>
      </w:r>
      <w:r>
        <w:rPr>
          <w:rFonts w:hint="eastAsia"/>
        </w:rPr>
        <w:br/>
      </w:r>
      <w:r>
        <w:rPr>
          <w:rFonts w:hint="eastAsia"/>
        </w:rPr>
        <w:t>　　　　一、毛制品出口总量预测</w:t>
      </w:r>
      <w:r>
        <w:rPr>
          <w:rFonts w:hint="eastAsia"/>
        </w:rPr>
        <w:br/>
      </w:r>
      <w:r>
        <w:rPr>
          <w:rFonts w:hint="eastAsia"/>
        </w:rPr>
        <w:t>　　　　二、毛制品出口金额预测</w:t>
      </w:r>
      <w:r>
        <w:rPr>
          <w:rFonts w:hint="eastAsia"/>
        </w:rPr>
        <w:br/>
      </w:r>
      <w:r>
        <w:rPr>
          <w:rFonts w:hint="eastAsia"/>
        </w:rPr>
        <w:t>　　第四节 毛制品出口价格预测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2025-2031年中国毛制品产业重点区域运行分析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2025-2031年华东地区毛制品产业运行情况</w:t>
      </w:r>
      <w:r>
        <w:rPr>
          <w:rFonts w:hint="eastAsia"/>
        </w:rPr>
        <w:br/>
      </w:r>
      <w:r>
        <w:rPr>
          <w:rFonts w:hint="eastAsia"/>
        </w:rPr>
        <w:t>　　第二节 2025-2031年华南地区毛制品产业运行情况</w:t>
      </w:r>
      <w:r>
        <w:rPr>
          <w:rFonts w:hint="eastAsia"/>
        </w:rPr>
        <w:br/>
      </w:r>
      <w:r>
        <w:rPr>
          <w:rFonts w:hint="eastAsia"/>
        </w:rPr>
        <w:t>　　第三节 2025-2031年华中地区毛制品产业运行情况</w:t>
      </w:r>
      <w:r>
        <w:rPr>
          <w:rFonts w:hint="eastAsia"/>
        </w:rPr>
        <w:br/>
      </w:r>
      <w:r>
        <w:rPr>
          <w:rFonts w:hint="eastAsia"/>
        </w:rPr>
        <w:t>　　第四节 2025-2031年华北地区毛制品产业运行情况</w:t>
      </w:r>
      <w:r>
        <w:rPr>
          <w:rFonts w:hint="eastAsia"/>
        </w:rPr>
        <w:br/>
      </w:r>
      <w:r>
        <w:rPr>
          <w:rFonts w:hint="eastAsia"/>
        </w:rPr>
        <w:t>　　第五节 2025-2031年西北地区毛制品产业运行情况</w:t>
      </w:r>
      <w:r>
        <w:rPr>
          <w:rFonts w:hint="eastAsia"/>
        </w:rPr>
        <w:br/>
      </w:r>
      <w:r>
        <w:rPr>
          <w:rFonts w:hint="eastAsia"/>
        </w:rPr>
        <w:t>　　第六节 2025-2031年西南地区毛制品产业运行情况</w:t>
      </w:r>
      <w:r>
        <w:rPr>
          <w:rFonts w:hint="eastAsia"/>
        </w:rPr>
        <w:br/>
      </w:r>
      <w:r>
        <w:rPr>
          <w:rFonts w:hint="eastAsia"/>
        </w:rPr>
        <w:t>　　第七节 2025-2031年东北地区毛制品产业运行情况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2025年中国毛制品行业市场竞争格局分析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毛制品行业主要竞争因素分析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毛制品企业国际竞争力比较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毛制品行业竞争格局分析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一、毛制品行业集中度分析</w:t>
      </w:r>
      <w:r>
        <w:rPr>
          <w:rFonts w:hint="eastAsia"/>
        </w:rPr>
        <w:br/>
      </w:r>
      <w:r>
        <w:rPr>
          <w:rFonts w:hint="eastAsia"/>
        </w:rPr>
        <w:t>　　　　二、毛制品行业竞争程度分析</w:t>
      </w:r>
      <w:r>
        <w:rPr>
          <w:rFonts w:hint="eastAsia"/>
        </w:rPr>
        <w:br/>
      </w:r>
      <w:r>
        <w:rPr>
          <w:rFonts w:hint="eastAsia"/>
        </w:rPr>
        <w:t>　　第四节 毛制品行业竞争策略分析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二、2025-2031年毛制品行业竞争策略分析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三、2025-2031年毛制品行业竞争格局展望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2025年中国毛制品行业重点企业竞争力分析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浙江三弘国际羽毛有限公司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福建省长乐市金鹤毛绒有限公司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广东美雅集团股份有限公司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连云港鹰游纺机有限责任公司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浙江真爱毛纺有限公司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张家港市保税区澳丰毛纺有限公司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绍兴昆隆毛绒制品有限公司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江苏四方机械集团有限公司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中奥毯业有限公司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湖北仙桃毛纺集团有限公司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中国毛制品行业投资分析及建议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二、毛制品行业企业在危机中的竞争优势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毛制品市场发展潜力分析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毛制品行业发展趋势分析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毛制品行业发展战略研究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[⋅中智⋅林⋅]对我国毛制品品牌的战略思考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二、毛制品实施品牌战略的意义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三、毛制品企业品牌的现状分析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四、我国毛制品企业的品牌战略</w:t>
      </w:r>
      <w:r>
        <w:rPr>
          <w:rFonts w:hint="eastAsia"/>
        </w:rPr>
        <w:br/>
      </w:r>
      <w:r>
        <w:rPr>
          <w:rFonts w:hint="eastAsia"/>
        </w:rPr>
        <w:t>　　　　五、毛制品品牌战略管理的策略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6932f1bb644af" w:history="1">
        <w:r>
          <w:rPr>
            <w:rStyle w:val="Hyperlink"/>
          </w:rPr>
          <w:t>2025-2031年中国毛制品行业现状分析与发展趋势研究报告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6932f1bb644af" w:history="1">
        <w:r>
          <w:rPr>
            <w:rStyle w:val="Hyperlink"/>
          </w:rPr>
          <w:t>https://www.20087.com/2/66/MaoZhiPinDeFaZhanQianJing.html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热点：毛制品有哪些、毛制品是蛋白质吗、毛制品生虫怎么办?、毛制品具有良好的什么性能、毛制品是什么意思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528a4492e4c40" w:history="1">
      <w:r>
        <w:rPr>
          <w:rStyle w:val="Hyperlink"/>
        </w:rPr>
        <w:t>2025-2031年中国毛制品行业现状分析与发展趋势研究报告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MaoZhiPinDeFaZhanQianJing.html" TargetMode="External" Id="Rc096932f1bb6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MaoZhiPinDeFaZhanQianJing.html" TargetMode="External" Id="Rc93528a4492e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2025-06-27T23:05:00Z</dcterms:created>
  <dcterms:modified xsi:type="dcterms:W3CDTF">2025-06-28T00:05:00Z</dcterms:modified>
  <dc:subject>2025-2031年中国毛制品行业现状分析与发展趋势研究报告</dc:subject>
  <dc:title>2025-2031年中国毛制品行业现状分析与发展趋势研究报告</dc:title>
  <cp:keywords>2025-2031年中国毛制品行业现状分析与发展趋势研究报告</cp:keywords>
  <dc:description>2025-2031年中国毛制品行业现状分析与发展趋势研究报告</dc:description>
</cp:coreProperties>
</file>