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824f09be9497c" w:history="1">
              <w:r>
                <w:rPr>
                  <w:rStyle w:val="Hyperlink"/>
                </w:rPr>
                <w:t>中国七分裤市场剖析及发展趋势预测报告（2025-2031年）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824f09be9497c" w:history="1">
              <w:r>
                <w:rPr>
                  <w:rStyle w:val="Hyperlink"/>
                </w:rPr>
                <w:t>中国七分裤市场剖析及发展趋势预测报告（2025-2031年）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824f09be9497c" w:history="1">
                <w:r>
                  <w:rPr>
                    <w:rStyle w:val="Hyperlink"/>
                  </w:rPr>
                  <w:t>https://www.20087.com/9/75/QiFenKuShiChangQianJing.html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分裤是一种时尚单品，近年来随着消费者对穿着舒适度和个性化的追求，市场需求持续增长。目前市场上的七分裤款式多样，能够满足不同场合和风格的需求。此外，随着可持续时尚理念的普及，采用环保材料制作的七分裤也受到消费者的青睐。</w:t>
      </w:r>
      <w:r>
        <w:rPr>
          <w:rFonts w:hint="eastAsia"/>
        </w:rPr>
        <w:br/>
      </w:r>
      <w:r>
        <w:rPr>
          <w:rFonts w:hint="eastAsia"/>
        </w:rPr>
        <w:t>　　未来，七分裤行业的发展将呈现如下特点：一是随着消费者对健康生活方式的追求，具有运动功能的七分裤将更受欢迎；二是随着环保理念的普及，采用可持续材料的七分裤将受到市场的青睐；三是随着设计创新，更多样化的款式和图案将出现在市场上；四是随着个性化需求的增长，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824f09be9497c" w:history="1">
        <w:r>
          <w:rPr>
            <w:rStyle w:val="Hyperlink"/>
          </w:rPr>
          <w:t>中国七分裤市场剖析及发展趋势预测报告（2025-2031年）</w:t>
        </w:r>
      </w:hyperlink>
      <w:r>
        <w:rPr>
          <w:rFonts w:hint="eastAsia"/>
        </w:rPr>
        <w:t>》以专业、客观的视角，全面分析了七分裤行业的产业链结构、市场规模与需求，探讨了七分裤价格走势。七分裤报告客观展现了行业现状，科学预测了七分裤市场前景与发展趋势。同时，报告聚焦于七分裤重点企业，剖析了市场竞争格局、集中度及品牌影响力。进一步细分市场，挖掘了七分裤各细分领域的增长潜能。七分裤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世界七分裤行业发展情况分析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世界七分裤行业分析</w:t>
      </w:r>
      <w:r>
        <w:rPr>
          <w:rFonts w:hint="eastAsia"/>
        </w:rPr>
        <w:br/>
      </w:r>
      <w:r>
        <w:rPr>
          <w:rFonts w:hint="eastAsia"/>
        </w:rPr>
        <w:t>　　　　一、世界七分裤行业特点</w:t>
      </w:r>
      <w:r>
        <w:rPr>
          <w:rFonts w:hint="eastAsia"/>
        </w:rPr>
        <w:br/>
      </w:r>
      <w:r>
        <w:rPr>
          <w:rFonts w:hint="eastAsia"/>
        </w:rPr>
        <w:t>　　　　二、世界七分裤产能状况</w:t>
      </w:r>
      <w:r>
        <w:rPr>
          <w:rFonts w:hint="eastAsia"/>
        </w:rPr>
        <w:br/>
      </w:r>
      <w:r>
        <w:rPr>
          <w:rFonts w:hint="eastAsia"/>
        </w:rPr>
        <w:t>　　　　三、世界七分裤行业动态</w:t>
      </w:r>
      <w:r>
        <w:rPr>
          <w:rFonts w:hint="eastAsia"/>
        </w:rPr>
        <w:br/>
      </w:r>
      <w:r>
        <w:rPr>
          <w:rFonts w:hint="eastAsia"/>
        </w:rPr>
        <w:t>　　　　四、世界七分裤行业动态</w:t>
      </w:r>
      <w:r>
        <w:rPr>
          <w:rFonts w:hint="eastAsia"/>
        </w:rPr>
        <w:br/>
      </w:r>
      <w:r>
        <w:rPr>
          <w:rFonts w:hint="eastAsia"/>
        </w:rPr>
        <w:t>　　第二节 世界七分裤市场分析</w:t>
      </w:r>
      <w:r>
        <w:rPr>
          <w:rFonts w:hint="eastAsia"/>
        </w:rPr>
        <w:br/>
      </w:r>
      <w:r>
        <w:rPr>
          <w:rFonts w:hint="eastAsia"/>
        </w:rPr>
        <w:t>　　　　一、世界七分裤生产分布</w:t>
      </w:r>
      <w:r>
        <w:rPr>
          <w:rFonts w:hint="eastAsia"/>
        </w:rPr>
        <w:br/>
      </w:r>
      <w:r>
        <w:rPr>
          <w:rFonts w:hint="eastAsia"/>
        </w:rPr>
        <w:t>　　　　二、世界七分裤消费情况</w:t>
      </w:r>
      <w:r>
        <w:rPr>
          <w:rFonts w:hint="eastAsia"/>
        </w:rPr>
        <w:br/>
      </w:r>
      <w:r>
        <w:rPr>
          <w:rFonts w:hint="eastAsia"/>
        </w:rPr>
        <w:t>　　　　三、世界七分裤消费结构</w:t>
      </w:r>
      <w:r>
        <w:rPr>
          <w:rFonts w:hint="eastAsia"/>
        </w:rPr>
        <w:br/>
      </w:r>
      <w:r>
        <w:rPr>
          <w:rFonts w:hint="eastAsia"/>
        </w:rPr>
        <w:t>　　　　四、世界七分裤价格分析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2019-2024年中外七分裤市场对比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中国七分裤行业供给情况分析及趋势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2019-2024年中国七分裤行业市场供给分析</w:t>
      </w:r>
      <w:r>
        <w:rPr>
          <w:rFonts w:hint="eastAsia"/>
        </w:rPr>
        <w:br/>
      </w:r>
      <w:r>
        <w:rPr>
          <w:rFonts w:hint="eastAsia"/>
        </w:rPr>
        <w:t>　　　　一、七分裤整体供给情况分析</w:t>
      </w:r>
      <w:r>
        <w:rPr>
          <w:rFonts w:hint="eastAsia"/>
        </w:rPr>
        <w:br/>
      </w:r>
      <w:r>
        <w:rPr>
          <w:rFonts w:hint="eastAsia"/>
        </w:rPr>
        <w:t>　　　　二、七分裤重点区域供给分析</w:t>
      </w:r>
      <w:r>
        <w:rPr>
          <w:rFonts w:hint="eastAsia"/>
        </w:rPr>
        <w:br/>
      </w:r>
      <w:r>
        <w:rPr>
          <w:rFonts w:hint="eastAsia"/>
        </w:rPr>
        <w:t>　　第二节 七分裤行业供给关系因素分析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2025-2031年中国七分裤行业市场供给趋势</w:t>
      </w:r>
      <w:r>
        <w:rPr>
          <w:rFonts w:hint="eastAsia"/>
        </w:rPr>
        <w:br/>
      </w:r>
      <w:r>
        <w:rPr>
          <w:rFonts w:hint="eastAsia"/>
        </w:rPr>
        <w:t>　　　　一、七分裤整体供给情况趋势分析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二、七分裤重点区域供给趋势分析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三、影响未来七分裤供给的因素分析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2019-2024年中国七分裤行业发展概况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2019-2024年中国七分裤行业发展态势分析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2019-2024年中国七分裤行业发展特点分析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2019-2024年中国七分裤行业产量、需求情况分析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2019-2024年中国七分裤行业价格分析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2019-2024年中国七分裤行业整体运行状况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2019-2024年七分裤行业产销分析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2019-2024年七分裤行业盈利能力分析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2019-2024年七分裤行业偿债能力分析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2019-2024年七分裤行业营运能力分析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中国七分裤行业进出口市场分析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2019-2024年七分裤行业进出口特点分析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2019-2024年七分裤行业进出口量分析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2025-2031年七分裤行业进出口市场预测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2025-2031年七分裤行业投资价值（绩效）及行业发展预测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2019-2024年七分裤行业成长性分析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2019-2024年七分裤行业经营能力分析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2019-2024年七分裤行业盈利能力分析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2019-2024年七分裤行业偿债能力分析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2025-2031年我国七分裤行业产值预测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2025-2031年我国七分裤行业销售收入预测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2025-2031年我国七分裤行业总资产预测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2019-2024年中国七分裤产业重点区域运行分析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2019-2024年华东地区七分裤市场分析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2019-2024年华南地区七分裤市场分析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2019-2024年华中地区七分裤市场分析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2019-2024年华北地区七分裤市场分析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2019-2024年西北地区七分裤市场分析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2019-2024年西南地区七分裤市场分析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2019-2024年东北地区七分裤市场分析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2019-2024年中国七分裤行业重点企业竞争力分析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七分裤企业（一）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七分裤企业（二）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七分裤企业（三）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七分裤企业（四）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七分裤企业（五）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七分裤企业（六）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2024-2025年中国七分裤行业消费者偏好调查</w:t>
      </w:r>
      <w:r>
        <w:rPr>
          <w:rFonts w:hint="eastAsia"/>
        </w:rPr>
        <w:br/>
      </w:r>
      <w:r>
        <w:rPr>
          <w:rFonts w:hint="eastAsia"/>
        </w:rPr>
        <w:t>　　第一节 七分裤目标客户群体调查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七分裤的品牌市场调查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一、消费者对七分裤品牌认知度宏观调查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二、消费者对七分裤的品牌偏好调查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三、消费者对七分裤品牌的首要认知渠道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五、七分裤品牌忠诚度调查</w:t>
      </w:r>
      <w:r>
        <w:rPr>
          <w:rFonts w:hint="eastAsia"/>
        </w:rPr>
        <w:br/>
      </w:r>
      <w:r>
        <w:rPr>
          <w:rFonts w:hint="eastAsia"/>
        </w:rPr>
        <w:t>　　　　六、七分裤品牌市场占有率调查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中国七分裤行业投资策略分析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2019-2024年中国七分裤行业投资环境分析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2019-2024年中国七分裤行业投资收益分析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2019-2024年中国七分裤行业产品投资方向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2025-2031年中国七分裤行业投资收益预测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二、2025-2031年中国七分裤行业工业总产值预测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三、2025-2031年中国七分裤行业销售收入预测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四、2025-2031年中国七分裤行业利润总额预测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五、2025-2031年中国七分裤行业总资产预测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中国七分裤行业投资风险分析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中国七分裤行业内部风险分析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中国七分裤行业外部风险分析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二、七分裤行业政策环境风险分析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三、七分裤关联行业风险分析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七分裤行业发展趋势与投资战略研究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七分裤市场发展潜力分析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七分裤行业发展趋势分析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七分裤行业发展战略研究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七分裤市场预测及投资建议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2025-2031年七分裤市场规模及增长趋势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2025-2031年七分裤投资规模预测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2025-2031年七分裤市场盈利预测</w:t>
      </w:r>
      <w:r>
        <w:rPr>
          <w:rFonts w:hint="eastAsia"/>
        </w:rPr>
        <w:br/>
      </w:r>
      <w:r>
        <w:rPr>
          <w:rFonts w:hint="eastAsia"/>
        </w:rPr>
        <w:t>　　第六节 (中:智林)七分裤项目投资建议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七分裤行业类别</w:t>
      </w:r>
      <w:r>
        <w:rPr>
          <w:rFonts w:hint="eastAsia"/>
        </w:rPr>
        <w:br/>
      </w:r>
      <w:r>
        <w:rPr>
          <w:rFonts w:hint="eastAsia"/>
        </w:rPr>
        <w:t>　　图表 七分裤行业产业链调研</w:t>
      </w:r>
      <w:r>
        <w:rPr>
          <w:rFonts w:hint="eastAsia"/>
        </w:rPr>
        <w:br/>
      </w:r>
      <w:r>
        <w:rPr>
          <w:rFonts w:hint="eastAsia"/>
        </w:rPr>
        <w:t>　　图表 七分裤行业现状</w:t>
      </w:r>
      <w:r>
        <w:rPr>
          <w:rFonts w:hint="eastAsia"/>
        </w:rPr>
        <w:br/>
      </w:r>
      <w:r>
        <w:rPr>
          <w:rFonts w:hint="eastAsia"/>
        </w:rPr>
        <w:t>　　图表 七分裤行业标准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2019-2024年中国七分裤市场规模</w:t>
      </w:r>
      <w:r>
        <w:rPr>
          <w:rFonts w:hint="eastAsia"/>
        </w:rPr>
        <w:br/>
      </w:r>
      <w:r>
        <w:rPr>
          <w:rFonts w:hint="eastAsia"/>
        </w:rPr>
        <w:t>　　图表 2025年中国七分裤行业产能</w:t>
      </w:r>
      <w:r>
        <w:rPr>
          <w:rFonts w:hint="eastAsia"/>
        </w:rPr>
        <w:br/>
      </w:r>
      <w:r>
        <w:rPr>
          <w:rFonts w:hint="eastAsia"/>
        </w:rPr>
        <w:t>　　图表 2019-2024年中国七分裤产量</w:t>
      </w:r>
      <w:r>
        <w:rPr>
          <w:rFonts w:hint="eastAsia"/>
        </w:rPr>
        <w:br/>
      </w:r>
      <w:r>
        <w:rPr>
          <w:rFonts w:hint="eastAsia"/>
        </w:rPr>
        <w:t>　　图表 七分裤行业动态</w:t>
      </w:r>
      <w:r>
        <w:rPr>
          <w:rFonts w:hint="eastAsia"/>
        </w:rPr>
        <w:br/>
      </w:r>
      <w:r>
        <w:rPr>
          <w:rFonts w:hint="eastAsia"/>
        </w:rPr>
        <w:t>　　图表 2019-2024年中国七分裤市场需求量</w:t>
      </w:r>
      <w:r>
        <w:rPr>
          <w:rFonts w:hint="eastAsia"/>
        </w:rPr>
        <w:br/>
      </w:r>
      <w:r>
        <w:rPr>
          <w:rFonts w:hint="eastAsia"/>
        </w:rPr>
        <w:t>　　图表 2025年中国七分裤行业需求区域调研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2019-2024年中国七分裤行情</w:t>
      </w:r>
      <w:r>
        <w:rPr>
          <w:rFonts w:hint="eastAsia"/>
        </w:rPr>
        <w:br/>
      </w:r>
      <w:r>
        <w:rPr>
          <w:rFonts w:hint="eastAsia"/>
        </w:rPr>
        <w:t>　　图表 2019-2024年中国七分裤价格走势图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2019-2024年中国七分裤行业销售收入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2019-2024年中国七分裤行业盈利情况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2019-2024年中国七分裤行业利润总额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2019-2024年中国七分裤进口数据</w:t>
      </w:r>
      <w:r>
        <w:rPr>
          <w:rFonts w:hint="eastAsia"/>
        </w:rPr>
        <w:br/>
      </w:r>
      <w:r>
        <w:rPr>
          <w:rFonts w:hint="eastAsia"/>
        </w:rPr>
        <w:t>　　图表 2019-2024年中国七分裤出口数据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2019-2024年中国七分裤行业企业数量统计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**地区七分裤市场规模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</w:t>
      </w:r>
      <w:r>
        <w:rPr>
          <w:rFonts w:hint="eastAsia"/>
        </w:rPr>
        <w:br/>
      </w:r>
      <w:r>
        <w:rPr>
          <w:rFonts w:hint="eastAsia"/>
        </w:rPr>
        <w:t>　　图表 **地区七分裤市场调研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**地区七分裤市场规模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</w:t>
      </w:r>
      <w:r>
        <w:rPr>
          <w:rFonts w:hint="eastAsia"/>
        </w:rPr>
        <w:br/>
      </w:r>
      <w:r>
        <w:rPr>
          <w:rFonts w:hint="eastAsia"/>
        </w:rPr>
        <w:t>　　图表 **地区七分裤市场调研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七分裤行业竞争对手分析</w:t>
      </w:r>
      <w:r>
        <w:rPr>
          <w:rFonts w:hint="eastAsia"/>
        </w:rPr>
        <w:br/>
      </w:r>
      <w:r>
        <w:rPr>
          <w:rFonts w:hint="eastAsia"/>
        </w:rPr>
        <w:t>　　图表 七分裤重点企业（一）基本信息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七分裤重点企业（一）经营情况分析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七分裤重点企业（一）主要经济指标情况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七分裤重点企业（二）经营情况分析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七分裤重点企业（二）主要经济指标情况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七分裤重点企业（三）经营情况分析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七分裤重点企业（三）主要经济指标情况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2025-2031年中国七分裤行业产能预测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2025-2031年中国七分裤行业产量预测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2025-2031年中国七分裤市场需求预测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2025-2031年中国七分裤市场规模预测</w:t>
      </w:r>
      <w:r>
        <w:rPr>
          <w:rFonts w:hint="eastAsia"/>
        </w:rPr>
        <w:br/>
      </w:r>
      <w:r>
        <w:rPr>
          <w:rFonts w:hint="eastAsia"/>
        </w:rPr>
        <w:t>　　图表 七分裤行业准入条件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2025-2031年中国七分裤行业信息化</w:t>
      </w:r>
      <w:r>
        <w:rPr>
          <w:rFonts w:hint="eastAsia"/>
        </w:rPr>
        <w:br/>
      </w:r>
      <w:r>
        <w:rPr>
          <w:rFonts w:hint="eastAsia"/>
        </w:rPr>
        <w:t>　　图表 2025年中国七分裤市场前景分析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2025-2031年中国七分裤行业风险分析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2025-2031年中国七分裤行业发展趋势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824f09be9497c" w:history="1">
        <w:r>
          <w:rPr>
            <w:rStyle w:val="Hyperlink"/>
          </w:rPr>
          <w:t>中国七分裤市场剖析及发展趋势预测报告（2025-2031年）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824f09be9497c" w:history="1">
        <w:r>
          <w:rPr>
            <w:rStyle w:val="Hyperlink"/>
          </w:rPr>
          <w:t>https://www.20087.com/9/75/QiFenKuShiChangQianJing.html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热点：夏季女裤、七分裤是多少厘米、西裤、七分裤搭配什么鞋好看、男生休闲穿搭图片、七分裤黄胶鞋 刘海柱、女士七分裤、七分裤英语、冬装七分裤搭配图片女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ae8826a747f0" w:history="1">
      <w:r>
        <w:rPr>
          <w:rStyle w:val="Hyperlink"/>
        </w:rPr>
        <w:t>中国七分裤市场剖析及发展趋势预测报告（2025-2031年）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FenKuShiChangQianJing.html" TargetMode="External" Id="Rfd0824f09be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FenKuShiChangQianJing.html" TargetMode="External" Id="Ra2bcae8826a7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2024-11-08T01:23:00Z</dcterms:created>
  <dcterms:modified xsi:type="dcterms:W3CDTF">2024-11-08T02:23:00Z</dcterms:modified>
  <dc:subject>中国七分裤市场剖析及发展趋势预测报告（2025-2031年）</dc:subject>
  <dc:title>中国七分裤市场剖析及发展趋势预测报告（2025-2031年）</dc:title>
  <cp:keywords>中国七分裤市场剖析及发展趋势预测报告（2025-2031年）</cp:keywords>
  <dc:description>中国七分裤市场剖析及发展趋势预测报告（2025-2031年）</dc:description>
</cp:coreProperties>
</file>