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13afbde8843cb" w:history="1">
              <w:r>
                <w:rPr>
                  <w:rStyle w:val="Hyperlink"/>
                </w:rPr>
                <w:t>中国中东长袍行业发展趋势分析及发展趋势报告（2024-2030年）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13afbde8843cb" w:history="1">
              <w:r>
                <w:rPr>
                  <w:rStyle w:val="Hyperlink"/>
                </w:rPr>
                <w:t>中国中东长袍行业发展趋势分析及发展趋势报告（2024-2030年）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13afbde8843cb" w:history="1">
                <w:r>
                  <w:rPr>
                    <w:rStyle w:val="Hyperlink"/>
                  </w:rPr>
                  <w:t>https://www.20087.com/9/25/ZhongDongZhangPaoHangYeDiaoYanBaoGao.html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东长袍是中东地区传统服饰的重要组成部分，不仅体现了区域文化特色，也是宗教信仰和社会身份的象征。近年来，随着全球化的影响和时尚界的关注，中东长袍的样式和材质发生了显著变化，融入了更多的现代元素和时尚设计，同时保留了其文化根源。设计师们在传统基础上创新，使用高级面料和精致刺绣，使之成为国际T台上的亮点。长袍不再仅仅是日常穿着，也成为表达个人风格和时尚态度的载体。</w:t>
      </w:r>
      <w:r>
        <w:rPr>
          <w:rFonts w:hint="eastAsia"/>
        </w:rPr>
        <w:br/>
      </w:r>
      <w:r>
        <w:rPr>
          <w:rFonts w:hint="eastAsia"/>
        </w:rPr>
        <w:t>　　未来，中东长袍将更加注重个性化和可持续性。一方面，定制服务的兴起，使消费者可以根据自己的身材、喜好和场合选择最适合的长袍，甚至参与到设计过程中，确保每一款长袍都是独一无二的艺术品。另一方面，环保意识的提升促使长袍制作转向绿色材料和工艺，使用有机棉、再生纤维等可持续面料，减少对环境的影响。此外，数字化技术的应用，如虚拟试衣间和在线定制平台，将为长袍的购买和设计带来全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13afbde8843cb" w:history="1">
        <w:r>
          <w:rPr>
            <w:rStyle w:val="Hyperlink"/>
          </w:rPr>
          <w:t>中国中东长袍行业发展趋势分析及发展趋势报告（2024-2030年）</w:t>
        </w:r>
      </w:hyperlink>
      <w:r>
        <w:rPr>
          <w:rFonts w:hint="eastAsia"/>
        </w:rPr>
        <w:t>》在多年中东长袍行业研究结论的基础上，结合中国中东长袍行业市场的发展现状，通过资深研究团队对中东长袍市场各类资讯进行整理分析，并依托国家权威数据资源和长期市场监测的数据库，对中东长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c13afbde8843cb" w:history="1">
        <w:r>
          <w:rPr>
            <w:rStyle w:val="Hyperlink"/>
          </w:rPr>
          <w:t>中国中东长袍行业发展趋势分析及发展趋势报告（2024-2030年）</w:t>
        </w:r>
      </w:hyperlink>
      <w:r>
        <w:rPr>
          <w:rFonts w:hint="eastAsia"/>
        </w:rPr>
        <w:t>可以帮助投资者准确把握中东长袍行业的市场现状，为投资者进行投资作出中东长袍行业前景预判，挖掘中东长袍行业投资价值，同时提出中东长袍行业投资策略、营销策略等方面的建议。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中东长袍行业概述</w:t>
      </w:r>
      <w:r>
        <w:rPr>
          <w:rFonts w:hint="eastAsia"/>
        </w:rPr>
        <w:br/>
      </w:r>
      <w:r>
        <w:rPr>
          <w:rFonts w:hint="eastAsia"/>
        </w:rPr>
        <w:t>　　第一节 中东长袍行业界定</w:t>
      </w:r>
      <w:r>
        <w:rPr>
          <w:rFonts w:hint="eastAsia"/>
        </w:rPr>
        <w:br/>
      </w:r>
      <w:r>
        <w:rPr>
          <w:rFonts w:hint="eastAsia"/>
        </w:rPr>
        <w:t>　　第二节 中东长袍行业发展历程</w:t>
      </w:r>
      <w:r>
        <w:rPr>
          <w:rFonts w:hint="eastAsia"/>
        </w:rPr>
        <w:br/>
      </w:r>
      <w:r>
        <w:rPr>
          <w:rFonts w:hint="eastAsia"/>
        </w:rPr>
        <w:t>　　第三节 中东长袍产业链分析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二、中东长袍产业链模型分析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2023-2024年中国中东长袍行业发展环境分析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中国中东长袍行业发展经济环境分析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中国中东长袍行业发展政策环境分析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一、中东长袍行业政策影响分析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二、相关中东长袍行业标准分析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2023-2024年中国中东长袍行业发展概况</w:t>
      </w:r>
      <w:r>
        <w:rPr>
          <w:rFonts w:hint="eastAsia"/>
        </w:rPr>
        <w:br/>
      </w:r>
      <w:r>
        <w:rPr>
          <w:rFonts w:hint="eastAsia"/>
        </w:rPr>
        <w:t>　　第一节 中东长袍行业发展态势分析</w:t>
      </w:r>
      <w:r>
        <w:rPr>
          <w:rFonts w:hint="eastAsia"/>
        </w:rPr>
        <w:br/>
      </w:r>
      <w:r>
        <w:rPr>
          <w:rFonts w:hint="eastAsia"/>
        </w:rPr>
        <w:t>　　第二节 中东长袍行业发展特点分析</w:t>
      </w:r>
      <w:r>
        <w:rPr>
          <w:rFonts w:hint="eastAsia"/>
        </w:rPr>
        <w:br/>
      </w:r>
      <w:r>
        <w:rPr>
          <w:rFonts w:hint="eastAsia"/>
        </w:rPr>
        <w:t>　　第三节 中东长袍行业市场供需分析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中国中东长袍行业市场供需状况分析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中国中东长袍市场规模情况</w:t>
      </w:r>
      <w:r>
        <w:rPr>
          <w:rFonts w:hint="eastAsia"/>
        </w:rPr>
        <w:br/>
      </w:r>
      <w:r>
        <w:rPr>
          <w:rFonts w:hint="eastAsia"/>
        </w:rPr>
        <w:t>　　第二节 中国中东长袍行业盈利情况分析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中国中东长袍市场需求状况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一、2019-2024年中东长袍市场需求情况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二、2023-2024年中东长袍市场需求特点分析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三、2024-2030年中东长袍市场需求预测</w:t>
      </w:r>
      <w:r>
        <w:rPr>
          <w:rFonts w:hint="eastAsia"/>
        </w:rPr>
        <w:br/>
      </w:r>
      <w:r>
        <w:rPr>
          <w:rFonts w:hint="eastAsia"/>
        </w:rPr>
        <w:t>　　第四节 中国中东长袍行业市场供给状况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一、2019-2024年中东长袍市场供给情况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二、2023-2024年中东长袍市场供给特点分析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三、2024-2030年中东长袍市场供给预测</w:t>
      </w:r>
      <w:r>
        <w:rPr>
          <w:rFonts w:hint="eastAsia"/>
        </w:rPr>
        <w:br/>
      </w:r>
      <w:r>
        <w:rPr>
          <w:rFonts w:hint="eastAsia"/>
        </w:rPr>
        <w:t>　　第五节 中东长袍行业市场供需平衡状况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2019-2024年中国中东长袍行业总体发展状况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中国中东长袍行业规模情况分析</w:t>
      </w:r>
      <w:r>
        <w:rPr>
          <w:rFonts w:hint="eastAsia"/>
        </w:rPr>
        <w:br/>
      </w:r>
      <w:r>
        <w:rPr>
          <w:rFonts w:hint="eastAsia"/>
        </w:rPr>
        <w:t>　　　　一、中东长袍行业单位规模情况分析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二、中东长袍行业人员规模状况分析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三、中东长袍行业资产规模状况分析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四、中东长袍行业市场规模状况分析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五、中东长袍行业敏感性分析</w:t>
      </w:r>
      <w:r>
        <w:rPr>
          <w:rFonts w:hint="eastAsia"/>
        </w:rPr>
        <w:br/>
      </w:r>
      <w:r>
        <w:rPr>
          <w:rFonts w:hint="eastAsia"/>
        </w:rPr>
        <w:t>　　第二节 中国中东长袍行业财务能力分析</w:t>
      </w:r>
      <w:r>
        <w:rPr>
          <w:rFonts w:hint="eastAsia"/>
        </w:rPr>
        <w:br/>
      </w:r>
      <w:r>
        <w:rPr>
          <w:rFonts w:hint="eastAsia"/>
        </w:rPr>
        <w:t>　　　　一、中东长袍行业盈利能力分析</w:t>
      </w:r>
      <w:r>
        <w:rPr>
          <w:rFonts w:hint="eastAsia"/>
        </w:rPr>
        <w:br/>
      </w:r>
      <w:r>
        <w:rPr>
          <w:rFonts w:hint="eastAsia"/>
        </w:rPr>
        <w:t>　　　　二、中东长袍行业偿债能力分析</w:t>
      </w:r>
      <w:r>
        <w:rPr>
          <w:rFonts w:hint="eastAsia"/>
        </w:rPr>
        <w:br/>
      </w:r>
      <w:r>
        <w:rPr>
          <w:rFonts w:hint="eastAsia"/>
        </w:rPr>
        <w:t>　　　　三、中东长袍行业营运能力分析</w:t>
      </w:r>
      <w:r>
        <w:rPr>
          <w:rFonts w:hint="eastAsia"/>
        </w:rPr>
        <w:br/>
      </w:r>
      <w:r>
        <w:rPr>
          <w:rFonts w:hint="eastAsia"/>
        </w:rPr>
        <w:t>　　　　四、中东长袍行业发展能力分析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2023-2024年中东长袍细分行业市场调研</w:t>
      </w:r>
      <w:r>
        <w:rPr>
          <w:rFonts w:hint="eastAsia"/>
        </w:rPr>
        <w:br/>
      </w:r>
      <w:r>
        <w:rPr>
          <w:rFonts w:hint="eastAsia"/>
        </w:rPr>
        <w:t>　　第一节 中东长袍细分行业（一）调研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中东长袍细分行业（二）调研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2019-2024年中国中东长袍行业重点地区调研分析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一、中国中东长袍行业重点区域市场结构调研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二、**地区中东长袍市场调研分析</w:t>
      </w:r>
      <w:r>
        <w:rPr>
          <w:rFonts w:hint="eastAsia"/>
        </w:rPr>
        <w:br/>
      </w:r>
      <w:r>
        <w:rPr>
          <w:rFonts w:hint="eastAsia"/>
        </w:rPr>
        <w:t>　　　　三、**地区中东长袍市场调研分析</w:t>
      </w:r>
      <w:r>
        <w:rPr>
          <w:rFonts w:hint="eastAsia"/>
        </w:rPr>
        <w:br/>
      </w:r>
      <w:r>
        <w:rPr>
          <w:rFonts w:hint="eastAsia"/>
        </w:rPr>
        <w:t>　　　　四、**地区中东长袍市场调研分析</w:t>
      </w:r>
      <w:r>
        <w:rPr>
          <w:rFonts w:hint="eastAsia"/>
        </w:rPr>
        <w:br/>
      </w:r>
      <w:r>
        <w:rPr>
          <w:rFonts w:hint="eastAsia"/>
        </w:rPr>
        <w:t>　　　　五、**地区中东长袍市场调研分析</w:t>
      </w:r>
      <w:r>
        <w:rPr>
          <w:rFonts w:hint="eastAsia"/>
        </w:rPr>
        <w:br/>
      </w:r>
      <w:r>
        <w:rPr>
          <w:rFonts w:hint="eastAsia"/>
        </w:rPr>
        <w:t>　　　　六、**地区中东长袍市场调研分析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2023-2024年中东长袍行业市场竞争策略分析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中东长袍行业竞争结构分析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中东长袍市场竞争策略分析</w:t>
      </w:r>
      <w:r>
        <w:rPr>
          <w:rFonts w:hint="eastAsia"/>
        </w:rPr>
        <w:br/>
      </w:r>
      <w:r>
        <w:rPr>
          <w:rFonts w:hint="eastAsia"/>
        </w:rPr>
        <w:t>　　　　一、中东长袍市场增长潜力分析</w:t>
      </w:r>
      <w:r>
        <w:rPr>
          <w:rFonts w:hint="eastAsia"/>
        </w:rPr>
        <w:br/>
      </w:r>
      <w:r>
        <w:rPr>
          <w:rFonts w:hint="eastAsia"/>
        </w:rPr>
        <w:t>　　　　二、中东长袍产品竞争策略分析</w:t>
      </w:r>
      <w:r>
        <w:rPr>
          <w:rFonts w:hint="eastAsia"/>
        </w:rPr>
        <w:br/>
      </w:r>
      <w:r>
        <w:rPr>
          <w:rFonts w:hint="eastAsia"/>
        </w:rPr>
        <w:t>　　　　三、中东长袍典型企业产品竞争策略分析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2024-2030年中东长袍行业竞争格局与展望</w:t>
      </w:r>
      <w:r>
        <w:rPr>
          <w:rFonts w:hint="eastAsia"/>
        </w:rPr>
        <w:br/>
      </w:r>
      <w:r>
        <w:rPr>
          <w:rFonts w:hint="eastAsia"/>
        </w:rPr>
        <w:t>　　　　一、中东长袍行业竞争策略分析</w:t>
      </w:r>
      <w:r>
        <w:rPr>
          <w:rFonts w:hint="eastAsia"/>
        </w:rPr>
        <w:br/>
      </w:r>
      <w:r>
        <w:rPr>
          <w:rFonts w:hint="eastAsia"/>
        </w:rPr>
        <w:t>　　　　二、中东长袍行业竞争格局展望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三、我国中东长袍市场竞争趋势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中东长袍行业代表企业发展调研</w:t>
      </w:r>
      <w:r>
        <w:rPr>
          <w:rFonts w:hint="eastAsia"/>
        </w:rPr>
        <w:br/>
      </w:r>
      <w:r>
        <w:rPr>
          <w:rFonts w:hint="eastAsia"/>
        </w:rPr>
        <w:t>　　第一节 中东长袍重点企业（一）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中东长袍重点企业（二）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中东长袍重点企业（三）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中东长袍重点企业（四）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中东长袍重点企业（五）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2023-2024年中东长袍行业企业经营策略研究分析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中东长袍企业多样化经营策略分析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一、中东长袍企业多样化经营情况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二、现行中东长袍行业多样化经营的方向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大型中东长袍企业集团未来发展策略分析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对中小中东长袍企业生产经营的建议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2023-2024年中东长袍行业投资风险与控制策略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2023-2024年中东长袍行业SWOT模型分析</w:t>
      </w:r>
      <w:r>
        <w:rPr>
          <w:rFonts w:hint="eastAsia"/>
        </w:rPr>
        <w:br/>
      </w:r>
      <w:r>
        <w:rPr>
          <w:rFonts w:hint="eastAsia"/>
        </w:rPr>
        <w:t>　　　　一、中东长袍行业优势分析</w:t>
      </w:r>
      <w:r>
        <w:rPr>
          <w:rFonts w:hint="eastAsia"/>
        </w:rPr>
        <w:br/>
      </w:r>
      <w:r>
        <w:rPr>
          <w:rFonts w:hint="eastAsia"/>
        </w:rPr>
        <w:t>　　　　二、中东长袍行业劣势分析</w:t>
      </w:r>
      <w:r>
        <w:rPr>
          <w:rFonts w:hint="eastAsia"/>
        </w:rPr>
        <w:br/>
      </w:r>
      <w:r>
        <w:rPr>
          <w:rFonts w:hint="eastAsia"/>
        </w:rPr>
        <w:t>　　　　三、中东长袍行业机会分析</w:t>
      </w:r>
      <w:r>
        <w:rPr>
          <w:rFonts w:hint="eastAsia"/>
        </w:rPr>
        <w:br/>
      </w:r>
      <w:r>
        <w:rPr>
          <w:rFonts w:hint="eastAsia"/>
        </w:rPr>
        <w:t>　　　　四、中东长袍行业风险分析</w:t>
      </w:r>
      <w:r>
        <w:rPr>
          <w:rFonts w:hint="eastAsia"/>
        </w:rPr>
        <w:br/>
      </w:r>
      <w:r>
        <w:rPr>
          <w:rFonts w:hint="eastAsia"/>
        </w:rPr>
        <w:t>　　第二节 2023-2024年中东长袍行业风险分析</w:t>
      </w:r>
      <w:r>
        <w:rPr>
          <w:rFonts w:hint="eastAsia"/>
        </w:rPr>
        <w:br/>
      </w:r>
      <w:r>
        <w:rPr>
          <w:rFonts w:hint="eastAsia"/>
        </w:rPr>
        <w:t>　　　　一、中东长袍市场竞争风险</w:t>
      </w:r>
      <w:r>
        <w:rPr>
          <w:rFonts w:hint="eastAsia"/>
        </w:rPr>
        <w:br/>
      </w:r>
      <w:r>
        <w:rPr>
          <w:rFonts w:hint="eastAsia"/>
        </w:rPr>
        <w:t>　　　　二、中东长袍原材料压力风险分析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三、中东长袍技术风险分析</w:t>
      </w:r>
      <w:r>
        <w:rPr>
          <w:rFonts w:hint="eastAsia"/>
        </w:rPr>
        <w:br/>
      </w:r>
      <w:r>
        <w:rPr>
          <w:rFonts w:hint="eastAsia"/>
        </w:rPr>
        <w:t>　　　　四、中东长袍政策和体制风险</w:t>
      </w:r>
      <w:r>
        <w:rPr>
          <w:rFonts w:hint="eastAsia"/>
        </w:rPr>
        <w:br/>
      </w:r>
      <w:r>
        <w:rPr>
          <w:rFonts w:hint="eastAsia"/>
        </w:rPr>
        <w:t>　　　　五、中东长袍行业进入退出风险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2024-2030年中东长袍行业投资风险及控制策略分析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一、中东长袍市场风险及控制策略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二、中东长袍行业政策风险及控制策略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三、中东长袍行业经营风险及控制策略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四、中东长袍同业竞争风险及控制策略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五、中东长袍行业其他风险及控制策略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中东长袍行业投资情况与发展前景分析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2024年中东长袍行业投资情况分析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一、2024年中东长袍总体投资结构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二、2019-2024年中东长袍投资规模情况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三、2019-2024年中东长袍投资增速情况</w:t>
      </w:r>
      <w:r>
        <w:rPr>
          <w:rFonts w:hint="eastAsia"/>
        </w:rPr>
        <w:br/>
      </w:r>
      <w:r>
        <w:rPr>
          <w:rFonts w:hint="eastAsia"/>
        </w:rPr>
        <w:t>　　　　四、2024年中东长袍分地区投资分析</w:t>
      </w:r>
      <w:r>
        <w:rPr>
          <w:rFonts w:hint="eastAsia"/>
        </w:rPr>
        <w:br/>
      </w:r>
      <w:r>
        <w:rPr>
          <w:rFonts w:hint="eastAsia"/>
        </w:rPr>
        <w:t>　　第二节 中东长袍行业投资机会分析</w:t>
      </w:r>
      <w:r>
        <w:rPr>
          <w:rFonts w:hint="eastAsia"/>
        </w:rPr>
        <w:br/>
      </w:r>
      <w:r>
        <w:rPr>
          <w:rFonts w:hint="eastAsia"/>
        </w:rPr>
        <w:t>　　　　一、中东长袍投资项目分析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二、可以投资的中东长袍模式</w:t>
      </w:r>
      <w:r>
        <w:rPr>
          <w:rFonts w:hint="eastAsia"/>
        </w:rPr>
        <w:br/>
      </w:r>
      <w:r>
        <w:rPr>
          <w:rFonts w:hint="eastAsia"/>
        </w:rPr>
        <w:t>　　　　三、2024年中东长袍投资机会</w:t>
      </w:r>
      <w:r>
        <w:rPr>
          <w:rFonts w:hint="eastAsia"/>
        </w:rPr>
        <w:br/>
      </w:r>
      <w:r>
        <w:rPr>
          <w:rFonts w:hint="eastAsia"/>
        </w:rPr>
        <w:t>　　　　四、2024年中东长袍投资新方向</w:t>
      </w:r>
      <w:r>
        <w:rPr>
          <w:rFonts w:hint="eastAsia"/>
        </w:rPr>
        <w:br/>
      </w:r>
      <w:r>
        <w:rPr>
          <w:rFonts w:hint="eastAsia"/>
        </w:rPr>
        <w:t>　　第三节 中^智林^：中东长袍行业发展前景分析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一、2024年中东长袍市场的发展前景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二、2024年中东长袍市场面临的发展商机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中东长袍行业专家观点与结论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中东长袍行业历程</w:t>
      </w:r>
      <w:r>
        <w:rPr>
          <w:rFonts w:hint="eastAsia"/>
        </w:rPr>
        <w:br/>
      </w:r>
      <w:r>
        <w:rPr>
          <w:rFonts w:hint="eastAsia"/>
        </w:rPr>
        <w:t>　　图表 中东长袍行业生命周期</w:t>
      </w:r>
      <w:r>
        <w:rPr>
          <w:rFonts w:hint="eastAsia"/>
        </w:rPr>
        <w:br/>
      </w:r>
      <w:r>
        <w:rPr>
          <w:rFonts w:hint="eastAsia"/>
        </w:rPr>
        <w:t>　　图表 中东长袍行业产业链分析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2019-2024年中国中东长袍行业市场规模及增长情况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2019-2024年中东长袍行业市场容量分析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2019-2024年中国中东长袍行业产能统计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2019-2024年中国中东长袍行业产量及增长趋势</w:t>
      </w:r>
      <w:r>
        <w:rPr>
          <w:rFonts w:hint="eastAsia"/>
        </w:rPr>
        <w:br/>
      </w:r>
      <w:r>
        <w:rPr>
          <w:rFonts w:hint="eastAsia"/>
        </w:rPr>
        <w:t>　　图表 中东长袍行业动态</w:t>
      </w:r>
      <w:r>
        <w:rPr>
          <w:rFonts w:hint="eastAsia"/>
        </w:rPr>
        <w:br/>
      </w:r>
      <w:r>
        <w:rPr>
          <w:rFonts w:hint="eastAsia"/>
        </w:rPr>
        <w:t>　　图表 2019-2024年中国中东长袍市场需求量及增速统计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2024年中国中东长袍行业需求领域分布格局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2019-2024年中国中东长袍行业销售收入分析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2019-2024年中国中东长袍行业盈利情况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2019-2024年中国中东长袍行业利润总额统计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2019-2024年中国中东长袍进口数量分析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2019-2024年中国中东长袍进口金额分析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2019-2024年中国中东长袍出口数量分析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2019-2024年中国中东长袍出口金额分析</w:t>
      </w:r>
      <w:r>
        <w:rPr>
          <w:rFonts w:hint="eastAsia"/>
        </w:rPr>
        <w:br/>
      </w:r>
      <w:r>
        <w:rPr>
          <w:rFonts w:hint="eastAsia"/>
        </w:rPr>
        <w:t>　　图表 2024年中国中东长袍进口国家及地区分析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2019-2024年中国中东长袍行业企业数量情况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2019-2024年中国中东长袍行业企业平均规模情况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**地区中东长袍市场规模及增长情况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**地区中东长袍行业市场需求情况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**地区中东长袍市场规模及增长情况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**地区中东长袍行业市场需求情况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**地区中东长袍市场规模及增长情况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**地区中东长袍行业市场需求情况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**地区中东长袍市场规模及增长情况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**地区中东长袍行业市场需求情况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中东长袍重点企业（一）基本信息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中东长袍重点企业（一）经营情况分析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中东长袍重点企业（一）主要经济指标情况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中东长袍重点企业（一）盈利能力情况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中东长袍重点企业（一）偿债能力情况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中东长袍重点企业（一）运营能力情况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中东长袍重点企业（一）成长能力情况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中东长袍重点企业（二）基本信息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中东长袍重点企业（二）经营情况分析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中东长袍重点企业（二）主要经济指标情况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中东长袍重点企业（二）盈利能力情况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中东长袍重点企业（二）偿债能力情况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中东长袍重点企业（二）运营能力情况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中东长袍重点企业（二）成长能力情况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中东长袍重点企业（三）基本信息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中东长袍重点企业（三）经营情况分析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中东长袍重点企业（三）主要经济指标情况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中东长袍重点企业（三）盈利能力情况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中东长袍重点企业（三）偿债能力情况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中东长袍重点企业（三）运营能力情况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中东长袍重点企业（三）成长能力情况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2024-2030年中国中东长袍行业产能预测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2024-2030年中国中东长袍市场需求量预测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2024-2030年中国中东长袍行业供需平衡预测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2024-2030年中国中东长袍行业风险分析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2024-2030年中国中东长袍行业市场容量预测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2024-2030年中国中东长袍行业市场规模预测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2024-2030年中国中东长袍市场前景分析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2024-2030年中国中东长袍行业发展趋势预测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13afbde8843cb" w:history="1">
        <w:r>
          <w:rPr>
            <w:rStyle w:val="Hyperlink"/>
          </w:rPr>
          <w:t>中国中东长袍行业发展趋势分析及发展趋势报告（2024-2030年）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13afbde8843cb" w:history="1">
        <w:r>
          <w:rPr>
            <w:rStyle w:val="Hyperlink"/>
          </w:rPr>
          <w:t>https://www.20087.com/9/25/ZhongDongZhangPaoHangYeDiaoYanBaoGao.html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590baf2f54ebf" w:history="1">
      <w:r>
        <w:rPr>
          <w:rStyle w:val="Hyperlink"/>
        </w:rPr>
        <w:t>中国中东长袍行业发展趋势分析及发展趋势报告（2024-2030年）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hongDongZhangPaoHangYeDiaoYanBaoGao.html" TargetMode="External" Id="Rcac13afbde88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hongDongZhangPaoHangYeDiaoYanBaoGao.html" TargetMode="External" Id="R0ed590baf2f5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2024-05-05T23:06:00Z</dcterms:created>
  <dcterms:modified xsi:type="dcterms:W3CDTF">2024-05-06T00:06:00Z</dcterms:modified>
  <dc:subject>中国中东长袍行业发展趋势分析及发展趋势报告（2024-2030年）</dc:subject>
  <dc:title>中国中东长袍行业发展趋势分析及发展趋势报告（2024-2030年）</dc:title>
  <cp:keywords>中国中东长袍行业发展趋势分析及发展趋势报告（2024-2030年）</cp:keywords>
  <dc:description>中国中东长袍行业发展趋势分析及发展趋势报告（2024-2030年）</dc:description>
</cp:coreProperties>
</file>