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469eb0304f82" w:history="1">
              <w:r>
                <w:rPr>
                  <w:rStyle w:val="Hyperlink"/>
                </w:rPr>
                <w:t>2026-2032年中国胸部胶带行业分析及市场前景报告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469eb0304f82" w:history="1">
              <w:r>
                <w:rPr>
                  <w:rStyle w:val="Hyperlink"/>
                </w:rPr>
                <w:t>2026-2032年中国胸部胶带行业分析及市场前景报告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5469eb0304f82" w:history="1">
                <w:r>
                  <w:rPr>
                    <w:rStyle w:val="Hyperlink"/>
                  </w:rPr>
                  <w:t>https://www.20087.com/9/35/XiongBuJiaoDaiDeXianZhuangYuFaZhanQianJing.html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部胶带是一种运动防护与术后固定耗材，主要用于运动员胸部肌肉支撑、女性运动防震及胸外科术后伤口加压固定。主流产品采用透气无纺布基材涂覆低致敏性丙烯酸胶，强调高弹性、强粘附力与皮肤友好性，部分高端型号添加抗菌或降温成分。在健身文化普及与微创手术增长推动下，对舒适性与功能性需求持续提升。然而，长时间佩戴易引发皮肤过敏或毛囊炎；同时，市场缺乏统一性能标准，部分低价产品初粘力不足或残胶严重，影响用户体验与医疗安全。</w:t>
      </w:r>
      <w:r>
        <w:rPr>
          <w:rFonts w:hint="eastAsia"/>
        </w:rPr>
        <w:br/>
      </w:r>
      <w:r>
        <w:rPr>
          <w:rFonts w:hint="eastAsia"/>
        </w:rPr>
        <w:t>　　未来，胸部胶带将向智能响应、个性化适配与生物可降解方向发展。温敏或湿敏胶粘剂可在出汗后增强粘性，干燥时降低剥离痛感；3D扫描定制裁剪可匹配不同胸型轮廓。在材料端，海藻酸盐或PLA基可降解胶带将减少医疗废弃物；微胶囊缓释技术可负载止痛或抗炎成分。此外，与可穿戴设备联动，胶带可作为生理信号采集贴片载体。随着运动医学与患者体验重视度提升，胸部胶带正从基础固定材料升级为集支撑、治疗与舒适于一体的智能皮肤界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5469eb0304f82" w:history="1">
        <w:r>
          <w:rPr>
            <w:rStyle w:val="Hyperlink"/>
          </w:rPr>
          <w:t>2026-2032年中国胸部胶带行业分析及市场前景报告</w:t>
        </w:r>
      </w:hyperlink>
      <w:r>
        <w:rPr>
          <w:rFonts w:hint="eastAsia"/>
        </w:rPr>
        <w:t>》基于国家统计局及相关协会的权威数据，系统研究了胸部胶带行业的市场需求、市场规模及产业链现状，分析了胸部胶带价格波动、细分市场动态及重点企业的经营表现，科学预测了胸部胶带市场前景与发展趋势，揭示了潜在需求与投资机会，同时指出了胸部胶带行业可能面临的风险。通过对胸部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中国不同产品类型胸部胶带增长趋势2021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布质胸贴</w:t>
      </w:r>
      <w:r>
        <w:rPr>
          <w:rFonts w:hint="eastAsia"/>
        </w:rPr>
        <w:br/>
      </w:r>
      <w:r>
        <w:rPr>
          <w:rFonts w:hint="eastAsia"/>
        </w:rPr>
        <w:t>　　　　1.2.3 透明胸贴</w:t>
      </w:r>
      <w:r>
        <w:rPr>
          <w:rFonts w:hint="eastAsia"/>
        </w:rPr>
        <w:br/>
      </w:r>
      <w:r>
        <w:rPr>
          <w:rFonts w:hint="eastAsia"/>
        </w:rPr>
        <w:t>　　1.3 从不同应用，胸部胶带主要包括如下几个方面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中国不同应用胸部胶带增长趋势2021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时尚和服装支持</w:t>
      </w:r>
      <w:r>
        <w:rPr>
          <w:rFonts w:hint="eastAsia"/>
        </w:rPr>
        <w:br/>
      </w:r>
      <w:r>
        <w:rPr>
          <w:rFonts w:hint="eastAsia"/>
        </w:rPr>
        <w:t>　　　　1.3.3 医疗和术后支持</w:t>
      </w:r>
      <w:r>
        <w:rPr>
          <w:rFonts w:hint="eastAsia"/>
        </w:rPr>
        <w:br/>
      </w:r>
      <w:r>
        <w:rPr>
          <w:rFonts w:hint="eastAsia"/>
        </w:rPr>
        <w:t>　　1.4 中国胸部胶带发展现状及未来趋势（2021-2032）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中国市场胸部胶带收入及增长率（2021-2032）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中国市场胸部胶带销量及增长率（2021-2032）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中国市场主要胸部胶带厂商分析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中国市场主要厂商胸部胶带销量及市场占有率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中国市场主要厂商胸部胶带销量（2021-2026）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中国市场主要厂商胸部胶带销量市场份额（2021-2026）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中国市场主要厂商胸部胶带收入及市场占有率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中国市场主要厂商胸部胶带收入（2021-2026）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中国市场主要厂商胸部胶带收入市场份额（2021-2026）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2025年中国市场主要厂商胸部胶带收入排名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中国市场主要厂商胸部胶带价格（2021-2026）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中国市场主要厂商胸部胶带总部及产地分布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中国市场主要厂商成立时间及胸部胶带商业化日期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中国市场主要厂商胸部胶带产品类型及应用</w:t>
      </w:r>
      <w:r>
        <w:rPr>
          <w:rFonts w:hint="eastAsia"/>
        </w:rPr>
        <w:br/>
      </w:r>
      <w:r>
        <w:rPr>
          <w:rFonts w:hint="eastAsia"/>
        </w:rPr>
        <w:t>　　2.7 胸部胶带行业集中度、竞争程度分析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胸部胶带行业集中度分析：2025年中国Top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中国市场胸部胶带第一梯队、第二梯队和第三梯队厂商（品牌）及2025年市场份额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重点企业（20）在中国市场胸部胶带销量、收入、价格及毛利率（2021-2026）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不同产品类型胸部胶带分析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中国市场不同产品类型胸部胶带销量（2021-2032）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中国市场不同产品类型胸部胶带销量及市场份额（2021-2026）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中国市场不同产品类型胸部胶带销量预测（2027-2032）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中国市场不同产品类型胸部胶带规模（2021-2032）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中国市场不同产品类型胸部胶带规模及市场份额（2021-2026）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中国市场不同产品类型胸部胶带规模预测（2027-2032）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中国市场不同产品类型胸部胶带价格走势（2021-2032）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不同应用胸部胶带分析</w:t>
      </w:r>
      <w:r>
        <w:rPr>
          <w:rFonts w:hint="eastAsia"/>
        </w:rPr>
        <w:br/>
      </w:r>
      <w:r>
        <w:rPr>
          <w:rFonts w:hint="eastAsia"/>
        </w:rPr>
        <w:t>　　5.1 中国市场不同应用胸部胶带销量（2021-2032）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中国市场不同应用胸部胶带销量及市场份额（2021-2026）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中国市场不同应用胸部胶带销量预测（2027-2032）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中国市场不同应用胸部胶带规模（2021-2032）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中国市场不同应用胸部胶带规模及市场份额（2021-2026）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中国市场不同应用胸部胶带规模预测（2027-2032）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中国市场不同应用胸部胶带价格走势（2021-2032）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胸部胶带行业发展分析---发展趋势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胸部胶带行业发展分析---厂商壁垒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胸部胶带行业发展分析---驱动因素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胸部胶带行业发展分析---制约因素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胸部胶带中国企业SWOT分析</w:t>
      </w:r>
      <w:r>
        <w:rPr>
          <w:rFonts w:hint="eastAsia"/>
        </w:rPr>
        <w:br/>
      </w:r>
      <w:r>
        <w:rPr>
          <w:rFonts w:hint="eastAsia"/>
        </w:rPr>
        <w:t>　　6.6 胸部胶带行业发展分析---行业政策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胸部胶带行业产业链简介</w:t>
      </w:r>
      <w:r>
        <w:rPr>
          <w:rFonts w:hint="eastAsia"/>
        </w:rPr>
        <w:br/>
      </w:r>
      <w:r>
        <w:rPr>
          <w:rFonts w:hint="eastAsia"/>
        </w:rPr>
        <w:t>　　7.2 胸部胶带产业链分析-上游</w:t>
      </w:r>
      <w:r>
        <w:rPr>
          <w:rFonts w:hint="eastAsia"/>
        </w:rPr>
        <w:br/>
      </w:r>
      <w:r>
        <w:rPr>
          <w:rFonts w:hint="eastAsia"/>
        </w:rPr>
        <w:t>　　7.3 胸部胶带产业链分析-中游</w:t>
      </w:r>
      <w:r>
        <w:rPr>
          <w:rFonts w:hint="eastAsia"/>
        </w:rPr>
        <w:br/>
      </w:r>
      <w:r>
        <w:rPr>
          <w:rFonts w:hint="eastAsia"/>
        </w:rPr>
        <w:t>　　7.4 胸部胶带产业链分析-下游</w:t>
      </w:r>
      <w:r>
        <w:rPr>
          <w:rFonts w:hint="eastAsia"/>
        </w:rPr>
        <w:br/>
      </w:r>
      <w:r>
        <w:rPr>
          <w:rFonts w:hint="eastAsia"/>
        </w:rPr>
        <w:t>　　7.5 胸部胶带行业采购模式</w:t>
      </w:r>
      <w:r>
        <w:rPr>
          <w:rFonts w:hint="eastAsia"/>
        </w:rPr>
        <w:br/>
      </w:r>
      <w:r>
        <w:rPr>
          <w:rFonts w:hint="eastAsia"/>
        </w:rPr>
        <w:t>　　7.6 胸部胶带行业生产模式</w:t>
      </w:r>
      <w:r>
        <w:rPr>
          <w:rFonts w:hint="eastAsia"/>
        </w:rPr>
        <w:br/>
      </w:r>
      <w:r>
        <w:rPr>
          <w:rFonts w:hint="eastAsia"/>
        </w:rPr>
        <w:t>　　7.7 胸部胶带行业销售模式及销售渠道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中国本土胸部胶带产能、产量分析</w:t>
      </w:r>
      <w:r>
        <w:rPr>
          <w:rFonts w:hint="eastAsia"/>
        </w:rPr>
        <w:br/>
      </w:r>
      <w:r>
        <w:rPr>
          <w:rFonts w:hint="eastAsia"/>
        </w:rPr>
        <w:t>　　8.1 中国胸部胶带供需现状及预测（2021-2032）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中国胸部胶带产能、产量、产能利用率及发展趋势（2021-2032）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中国胸部胶带产量、市场需求量及发展趋势（2021-2032）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中国胸部胶带进出口分析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中国市场胸部胶带主要进口来源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中国市场胸部胶带主要出口目的地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不同产品类型胸部胶带市场规模2021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不同应用胸部胶带市场规模2021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中国市场主要厂商胸部胶带销量（2021-2026）&amp;（千件）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中国市场主要厂商胸部胶带销量市场份额（2021-2026）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中国市场主要厂商胸部胶带收入（2021-2026）&amp;（万元）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中国市场主要厂商胸部胶带收入份额（2021-2026）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2025年中国主要生产商胸部胶带收入排名（万元）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中国市场主要厂商胸部胶带价格（2021-2026）&amp;（元/件）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中国市场主要厂商胸部胶带总部及产地分布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中国市场主要厂商成立时间及胸部胶带商业化日期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中国市场主要厂商胸部胶带产品类型及应用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2025年中国市场胸部胶带主要厂商市场地位（第一梯队、第二梯队和第三梯队）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胸部胶带市场投资、并购等现状分析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胸部胶带生产基地、总部、竞争对手及市场地位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胸部胶带产品规格、参数及市场应用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胸部胶带销量（千件）、收入（万元）、价格（元/件）及毛利率（2021-2026）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中国市场不同产品类型胸部胶带销量（2021-2026）&amp;（千件）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中国市场不同产品类型胸部胶带销量市场份额（2021-2026）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中国市场不同产品类型胸部胶带销量预测（2027-2032）&amp;（千件）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中国市场不同产品类型胸部胶带销量市场份额预测（2027-2032）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中国市场不同产品类型胸部胶带规模（2021-2026）&amp;（万元）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中国市场不同产品类型胸部胶带规模市场份额（2021-2026）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中国市场不同产品类型胸部胶带规模预测（2027-2032）&amp;（万元）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中国市场不同产品类型胸部胶带规模市场份额预测（2027-2032）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中国市场不同应用胸部胶带销量（2021-2026）&amp;（千件）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中国市场不同应用胸部胶带销量市场份额（2021-2026）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中国市场不同应用胸部胶带销量预测（2027-2032）&amp;（千件）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中国市场不同应用胸部胶带销量市场份额预测（2027-2032）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中国市场不同应用胸部胶带规模（2021-2026）&amp;（万元）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中国市场不同应用胸部胶带规模市场份额（2021-2026）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中国市场不同应用胸部胶带规模预测（2027-2032）&amp;（万元）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中国市场不同应用胸部胶带规模市场份额预测（2027-2032）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胸部胶带行业发展分析---发展趋势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胸部胶带行业发展分析---厂商壁垒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胸部胶带行业发展分析---驱动因素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胸部胶带行业发展分析---制约因素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胸部胶带行业相关重点政策一览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胸部胶带行业供应链分析</w:t>
      </w:r>
      <w:r>
        <w:rPr>
          <w:rFonts w:hint="eastAsia"/>
        </w:rPr>
        <w:br/>
      </w:r>
      <w:r>
        <w:rPr>
          <w:rFonts w:hint="eastAsia"/>
        </w:rPr>
        <w:t>　　表 136： 胸部胶带上游原料供应商</w:t>
      </w:r>
      <w:r>
        <w:rPr>
          <w:rFonts w:hint="eastAsia"/>
        </w:rPr>
        <w:br/>
      </w:r>
      <w:r>
        <w:rPr>
          <w:rFonts w:hint="eastAsia"/>
        </w:rPr>
        <w:t>　　表 137： 胸部胶带行业主要下游客户</w:t>
      </w:r>
      <w:r>
        <w:rPr>
          <w:rFonts w:hint="eastAsia"/>
        </w:rPr>
        <w:br/>
      </w:r>
      <w:r>
        <w:rPr>
          <w:rFonts w:hint="eastAsia"/>
        </w:rPr>
        <w:t>　　表 138： 胸部胶带典型经销商</w:t>
      </w:r>
      <w:r>
        <w:rPr>
          <w:rFonts w:hint="eastAsia"/>
        </w:rPr>
        <w:br/>
      </w:r>
      <w:r>
        <w:rPr>
          <w:rFonts w:hint="eastAsia"/>
        </w:rPr>
        <w:t>　　表 139： 中国胸部胶带产量、销量、进口量及出口量（2021-2026）&amp;（千件）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中国胸部胶带产量、销量、进口量及出口量预测（2027-2032）&amp;（千件）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中国市场胸部胶带主要进口来源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中国市场胸部胶带主要出口目的地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胸部胶带产品图片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中国不同产品类型胸部胶带市场规模市场份额2025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布质胸贴产品图片</w:t>
      </w:r>
      <w:r>
        <w:rPr>
          <w:rFonts w:hint="eastAsia"/>
        </w:rPr>
        <w:br/>
      </w:r>
      <w:r>
        <w:rPr>
          <w:rFonts w:hint="eastAsia"/>
        </w:rPr>
        <w:t>　　图 4： 透明胸贴产品图片</w:t>
      </w:r>
      <w:r>
        <w:rPr>
          <w:rFonts w:hint="eastAsia"/>
        </w:rPr>
        <w:br/>
      </w:r>
      <w:r>
        <w:rPr>
          <w:rFonts w:hint="eastAsia"/>
        </w:rPr>
        <w:t>　　图 5： 中国不同应用胸部胶带市场份额2025 &amp; 2032</w:t>
      </w:r>
      <w:r>
        <w:rPr>
          <w:rFonts w:hint="eastAsia"/>
        </w:rPr>
        <w:br/>
      </w:r>
      <w:r>
        <w:rPr>
          <w:rFonts w:hint="eastAsia"/>
        </w:rPr>
        <w:t>　　图 6： 时尚和服装支持</w:t>
      </w:r>
      <w:r>
        <w:rPr>
          <w:rFonts w:hint="eastAsia"/>
        </w:rPr>
        <w:br/>
      </w:r>
      <w:r>
        <w:rPr>
          <w:rFonts w:hint="eastAsia"/>
        </w:rPr>
        <w:t>　　图 7： 医疗和术后支持</w:t>
      </w:r>
      <w:r>
        <w:rPr>
          <w:rFonts w:hint="eastAsia"/>
        </w:rPr>
        <w:br/>
      </w:r>
      <w:r>
        <w:rPr>
          <w:rFonts w:hint="eastAsia"/>
        </w:rPr>
        <w:t>　　图 8： 中国市场胸部胶带市场规模，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中国市场胸部胶带收入及增长率（2021-2032）&amp;（万元）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中国市场胸部胶带销量及增长率（2021-2032）&amp;（千件）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2025年中国市场主要厂商胸部胶带销量市场份额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2025年中国市场主要厂商胸部胶带收入市场份额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2025年中国市场前五大厂商胸部胶带市场份额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2025年中国市场胸部胶带第一梯队、第二梯队和第三梯队厂商（品牌）及市场份额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中国市场不同产品类型胸部胶带价格走势（2021-2032）&amp;（元/件）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中国市场不同应用胸部胶带价格走势（2021-2032）&amp;（元/件）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胸部胶带中国企业SWOT分析</w:t>
      </w:r>
      <w:r>
        <w:rPr>
          <w:rFonts w:hint="eastAsia"/>
        </w:rPr>
        <w:br/>
      </w:r>
      <w:r>
        <w:rPr>
          <w:rFonts w:hint="eastAsia"/>
        </w:rPr>
        <w:t>　　图 18： 胸部胶带产业链</w:t>
      </w:r>
      <w:r>
        <w:rPr>
          <w:rFonts w:hint="eastAsia"/>
        </w:rPr>
        <w:br/>
      </w:r>
      <w:r>
        <w:rPr>
          <w:rFonts w:hint="eastAsia"/>
        </w:rPr>
        <w:t>　　图 19： 胸部胶带行业采购模式分析</w:t>
      </w:r>
      <w:r>
        <w:rPr>
          <w:rFonts w:hint="eastAsia"/>
        </w:rPr>
        <w:br/>
      </w:r>
      <w:r>
        <w:rPr>
          <w:rFonts w:hint="eastAsia"/>
        </w:rPr>
        <w:t>　　图 20： 胸部胶带行业生产模式分析</w:t>
      </w:r>
      <w:r>
        <w:rPr>
          <w:rFonts w:hint="eastAsia"/>
        </w:rPr>
        <w:br/>
      </w:r>
      <w:r>
        <w:rPr>
          <w:rFonts w:hint="eastAsia"/>
        </w:rPr>
        <w:t>　　图 21： 胸部胶带行业销售模式分析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中国胸部胶带产能、产量、产能利用率及发展趋势（2021-2032）&amp;（千件）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中国胸部胶带产量、市场需求量及发展趋势（2021-2032）&amp;（千件）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469eb0304f82" w:history="1">
        <w:r>
          <w:rPr>
            <w:rStyle w:val="Hyperlink"/>
          </w:rPr>
          <w:t>2026-2032年中国胸部胶带行业分析及市场前景报告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5469eb0304f82" w:history="1">
        <w:r>
          <w:rPr>
            <w:rStyle w:val="Hyperlink"/>
          </w:rPr>
          <w:t>https://www.20087.com/9/35/XiongBuJiaoDaiDeXianZhuangYuFaZhanQianJing.html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热点：比基尼隐形胸贴、胸部胶带过敏咋办、文胸隐形带、胸部胶带做完开胸手术多久身体才能心灰复、乳胶文胸、运动员甘油、乳胶胸贴、人生贵相如何必金与钱、胶布固定胸壁的方法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07084948945fe" w:history="1">
      <w:r>
        <w:rPr>
          <w:rStyle w:val="Hyperlink"/>
        </w:rPr>
        <w:t>2026-2032年中国胸部胶带行业分析及市场前景报告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ongBuJiaoDaiDeXianZhuangYuFaZhanQianJing.html" TargetMode="External" Id="R4225469eb030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ongBuJiaoDaiDeXianZhuangYuFaZhanQianJing.html" TargetMode="External" Id="Rac907084948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2026-01-17T03:52:41Z</dcterms:created>
  <dcterms:modified xsi:type="dcterms:W3CDTF">2026-01-17T04:52:41Z</dcterms:modified>
  <dc:subject>2026-2032年中国胸部胶带行业分析及市场前景报告</dc:subject>
  <dc:title>2026-2032年中国胸部胶带行业分析及市场前景报告</dc:title>
  <cp:keywords>2026-2032年中国胸部胶带行业分析及市场前景报告</cp:keywords>
  <dc:description>2026-2032年中国胸部胶带行业分析及市场前景报告</dc:description>
</cp:coreProperties>
</file>