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dfb468d6f4c0a" w:history="1">
              <w:r>
                <w:rPr>
                  <w:rStyle w:val="Hyperlink"/>
                </w:rPr>
                <w:t>2025-2031年中国涤纶纱线产业市场调研及发展前景预测报告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dfb468d6f4c0a" w:history="1">
              <w:r>
                <w:rPr>
                  <w:rStyle w:val="Hyperlink"/>
                </w:rPr>
                <w:t>2025-2031年中国涤纶纱线产业市场调研及发展前景预测报告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dfb468d6f4c0a" w:history="1">
                <w:r>
                  <w:rPr>
                    <w:rStyle w:val="Hyperlink"/>
                  </w:rPr>
                  <w:t>https://www.20087.com/7/A2/DiLunShaXianShiChangQianJing.html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线是一种合成纤维纱线，具有良好的耐磨性、强度和弹性，广泛应用于纺织服装、家居用品、工业用布等领域。近年来，随着纺织技术的进步和消费者对高品质纺织品的需求增加，涤纶纱线的市场需求持续增长。同时，涤纶纱线的生产技术也在不断改进，以提高纱线的质量和降低生产成本。此外，随着环保意识的提高，再生涤纶纱线的需求也在逐步增加。</w:t>
      </w:r>
      <w:r>
        <w:rPr>
          <w:rFonts w:hint="eastAsia"/>
        </w:rPr>
        <w:br/>
      </w:r>
      <w:r>
        <w:rPr>
          <w:rFonts w:hint="eastAsia"/>
        </w:rPr>
        <w:t>　　未来，涤纶纱线将更加注重可持续性和功能性。随着循环经济理念的推广，再生涤纶纱线的使用将更加普遍，以减少对原生资源的依赖。同时，随着新材料技术的发展，涤纶纱线将可能与其他高性能纤维复合，以提高其透气性、吸湿排汗等特性，满足户外运动服装等特定领域的高要求。此外，随着消费者对健康生活方式的追求，具有抗菌、防紫外线等功能的涤纶纱线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dfb468d6f4c0a" w:history="1">
        <w:r>
          <w:rPr>
            <w:rStyle w:val="Hyperlink"/>
          </w:rPr>
          <w:t>2025-2031年中国涤纶纱线产业市场调研及发展前景预测报告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涤纶纱线行业的市场规模、技术发展水平和竞争格局。报告分析了涤纶纱线行业重点企业的市场表现，评估了当前技术路线的发展方向，并对涤纶纱线市场趋势做出合理预测。通过梳理涤纶纱线行业面临的机遇与风险，为企业和投资者了解市场动态、把握发展机会提供了数据支持和参考建议，有助于相关决策者更准确地判断涤纶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涤纶纱线行业关键成功要素</w:t>
      </w:r>
      <w:r>
        <w:rPr>
          <w:rFonts w:hint="eastAsia"/>
        </w:rPr>
        <w:br/>
      </w:r>
      <w:r>
        <w:rPr>
          <w:rFonts w:hint="eastAsia"/>
        </w:rPr>
        <w:t>　　第四节 涤纶纱线行业价值链分析</w:t>
      </w:r>
      <w:r>
        <w:rPr>
          <w:rFonts w:hint="eastAsia"/>
        </w:rPr>
        <w:br/>
      </w:r>
      <w:r>
        <w:rPr>
          <w:rFonts w:hint="eastAsia"/>
        </w:rPr>
        <w:t>　　第五节 涤纶纱线产业链分析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全球涤纶纱线市场现状及发展趋势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一、全球涤纶纱线产业发展阶段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二、全球涤纶纱线产业竞争现状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三、全球涤纶纱线产业投资状况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四、全球涤纶纱线产业市场发展趋势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全球主要国家地区涤纶纱线市场现状及发展趋势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全球涤纶纱线市场经营模式现状及发展趋势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中国涤纶纱线产业发展分析</w:t>
      </w:r>
      <w:r>
        <w:rPr>
          <w:rFonts w:hint="eastAsia"/>
        </w:rPr>
        <w:br/>
      </w:r>
      <w:r>
        <w:rPr>
          <w:rFonts w:hint="eastAsia"/>
        </w:rPr>
        <w:t>　　第一节 中国涤纶纱线产业发展现状</w:t>
      </w:r>
      <w:r>
        <w:rPr>
          <w:rFonts w:hint="eastAsia"/>
        </w:rPr>
        <w:br/>
      </w:r>
      <w:r>
        <w:rPr>
          <w:rFonts w:hint="eastAsia"/>
        </w:rPr>
        <w:t>　　第二节 中国涤纶纱线产业国际地位现状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中国涤纶纱线产业经济运行现状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中国涤纶纱线产业运营模式现状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中国涤纶纱线产业存在的问题及发展障碍分析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中国涤纶纱线产业发展趋势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中国涤纶纱线市场供给状况</w:t>
      </w:r>
      <w:r>
        <w:rPr>
          <w:rFonts w:hint="eastAsia"/>
        </w:rPr>
        <w:br/>
      </w:r>
      <w:r>
        <w:rPr>
          <w:rFonts w:hint="eastAsia"/>
        </w:rPr>
        <w:t>　　第二节 中国涤纶纱线市场需求状况</w:t>
      </w:r>
      <w:r>
        <w:rPr>
          <w:rFonts w:hint="eastAsia"/>
        </w:rPr>
        <w:br/>
      </w:r>
      <w:r>
        <w:rPr>
          <w:rFonts w:hint="eastAsia"/>
        </w:rPr>
        <w:t>　　第三节 中国涤纶纱线市场结构状况</w:t>
      </w:r>
      <w:r>
        <w:rPr>
          <w:rFonts w:hint="eastAsia"/>
        </w:rPr>
        <w:br/>
      </w:r>
      <w:r>
        <w:rPr>
          <w:rFonts w:hint="eastAsia"/>
        </w:rPr>
        <w:t>　　第四节 中国涤纶纱线市场存在的问题及障碍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中国涤纶纱线市场发展潜力及发展趋势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四、涤纶纱线产业该战略的SWOT分析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五、涤纶纱线产业该战略的典型企业分析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涤纶纱线产业市场核心竞争力的塑造要素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涤纶纱线产业市场不同市场地位的竞争策略分析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涤纶纱线产业市场竞争案例分析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中国涤纶纱线产业发展环境预测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中国涤纶纱线产业发展预测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中国涤纶纱线市场发展预测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一、2025-2031年中国涤纶纱线市场需求预测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二、2025-2031年中国涤纶纱线市场结构预测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四、2025-2031年中国涤纶纱线市场供给预测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五、2025-2031年中国涤纶纱线市场价格预测</w:t>
      </w:r>
      <w:r>
        <w:rPr>
          <w:rFonts w:hint="eastAsia"/>
        </w:rPr>
        <w:br/>
      </w:r>
      <w:r>
        <w:rPr>
          <w:rFonts w:hint="eastAsia"/>
        </w:rPr>
        <w:t>　　第四节 中国涤纶纱线产业竞争发展趋势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中国涤纶纱线产业市场投资劣势分析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中国涤纶纱线产业市场投资机会分析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中国涤纶纱线产业市场投资风险分析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中国涤纶纱线产业竞争策略建议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中国涤纶纱线市场竞争策略建议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涤纶纱线介绍</w:t>
      </w:r>
      <w:r>
        <w:rPr>
          <w:rFonts w:hint="eastAsia"/>
        </w:rPr>
        <w:br/>
      </w:r>
      <w:r>
        <w:rPr>
          <w:rFonts w:hint="eastAsia"/>
        </w:rPr>
        <w:t>　　图表 涤纶纱线图片</w:t>
      </w:r>
      <w:r>
        <w:rPr>
          <w:rFonts w:hint="eastAsia"/>
        </w:rPr>
        <w:br/>
      </w:r>
      <w:r>
        <w:rPr>
          <w:rFonts w:hint="eastAsia"/>
        </w:rPr>
        <w:t>　　图表 涤纶纱线产业链调研</w:t>
      </w:r>
      <w:r>
        <w:rPr>
          <w:rFonts w:hint="eastAsia"/>
        </w:rPr>
        <w:br/>
      </w:r>
      <w:r>
        <w:rPr>
          <w:rFonts w:hint="eastAsia"/>
        </w:rPr>
        <w:t>　　图表 涤纶纱线行业特点</w:t>
      </w:r>
      <w:r>
        <w:rPr>
          <w:rFonts w:hint="eastAsia"/>
        </w:rPr>
        <w:br/>
      </w:r>
      <w:r>
        <w:rPr>
          <w:rFonts w:hint="eastAsia"/>
        </w:rPr>
        <w:t>　　图表 涤纶纱线政策</w:t>
      </w:r>
      <w:r>
        <w:rPr>
          <w:rFonts w:hint="eastAsia"/>
        </w:rPr>
        <w:br/>
      </w:r>
      <w:r>
        <w:rPr>
          <w:rFonts w:hint="eastAsia"/>
        </w:rPr>
        <w:t>　　图表 涤纶纱线技术 标准</w:t>
      </w:r>
      <w:r>
        <w:rPr>
          <w:rFonts w:hint="eastAsia"/>
        </w:rPr>
        <w:br/>
      </w:r>
      <w:r>
        <w:rPr>
          <w:rFonts w:hint="eastAsia"/>
        </w:rPr>
        <w:t>　　图表 涤纶纱线最新消息 动态</w:t>
      </w:r>
      <w:r>
        <w:rPr>
          <w:rFonts w:hint="eastAsia"/>
        </w:rPr>
        <w:br/>
      </w:r>
      <w:r>
        <w:rPr>
          <w:rFonts w:hint="eastAsia"/>
        </w:rPr>
        <w:t>　　图表 涤纶纱线行业现状</w:t>
      </w:r>
      <w:r>
        <w:rPr>
          <w:rFonts w:hint="eastAsia"/>
        </w:rPr>
        <w:br/>
      </w:r>
      <w:r>
        <w:rPr>
          <w:rFonts w:hint="eastAsia"/>
        </w:rPr>
        <w:t>　　图表 2019-2024年涤纶纱线行业市场容量统计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2019-2024年中国涤纶纱线市场规模情况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2019-2024年中国涤纶纱线销售统计</w:t>
      </w:r>
      <w:r>
        <w:rPr>
          <w:rFonts w:hint="eastAsia"/>
        </w:rPr>
        <w:br/>
      </w:r>
      <w:r>
        <w:rPr>
          <w:rFonts w:hint="eastAsia"/>
        </w:rPr>
        <w:t>　　图表 2019-2024年中国涤纶纱线利润总额</w:t>
      </w:r>
      <w:r>
        <w:rPr>
          <w:rFonts w:hint="eastAsia"/>
        </w:rPr>
        <w:br/>
      </w:r>
      <w:r>
        <w:rPr>
          <w:rFonts w:hint="eastAsia"/>
        </w:rPr>
        <w:t>　　图表 2019-2024年中国涤纶纱线企业数量统计</w:t>
      </w:r>
      <w:r>
        <w:rPr>
          <w:rFonts w:hint="eastAsia"/>
        </w:rPr>
        <w:br/>
      </w:r>
      <w:r>
        <w:rPr>
          <w:rFonts w:hint="eastAsia"/>
        </w:rPr>
        <w:t>　　图表 2024年涤纶纱线成本和利润分析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2019-2024年中国涤纶纱线行业经营效益分析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2019-2024年中国涤纶纱线行业发展能力分析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2019-2024年中国涤纶纱线行业盈利能力分析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2019-2024年中国涤纶纱线行业运营能力分析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2019-2024年中国涤纶纱线行业偿债能力分析</w:t>
      </w:r>
      <w:r>
        <w:rPr>
          <w:rFonts w:hint="eastAsia"/>
        </w:rPr>
        <w:br/>
      </w:r>
      <w:r>
        <w:rPr>
          <w:rFonts w:hint="eastAsia"/>
        </w:rPr>
        <w:t>　　图表 涤纶纱线品牌分析</w:t>
      </w:r>
      <w:r>
        <w:rPr>
          <w:rFonts w:hint="eastAsia"/>
        </w:rPr>
        <w:br/>
      </w:r>
      <w:r>
        <w:rPr>
          <w:rFonts w:hint="eastAsia"/>
        </w:rPr>
        <w:t>　　图表 **地区涤纶纱线市场规模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**地区涤纶纱线市场调研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**地区涤纶纱线市场规模</w:t>
      </w:r>
      <w:r>
        <w:rPr>
          <w:rFonts w:hint="eastAsia"/>
        </w:rPr>
        <w:br/>
      </w:r>
      <w:r>
        <w:rPr>
          <w:rFonts w:hint="eastAsia"/>
        </w:rPr>
        <w:t>　　图表 **地区涤纶纱线行业市场需求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**地区涤纶纱线市场调研</w:t>
      </w:r>
      <w:r>
        <w:rPr>
          <w:rFonts w:hint="eastAsia"/>
        </w:rPr>
        <w:br/>
      </w:r>
      <w:r>
        <w:rPr>
          <w:rFonts w:hint="eastAsia"/>
        </w:rPr>
        <w:t>　　图表 **地区涤纶纱线市场需求分析</w:t>
      </w:r>
      <w:r>
        <w:rPr>
          <w:rFonts w:hint="eastAsia"/>
        </w:rPr>
        <w:br/>
      </w:r>
      <w:r>
        <w:rPr>
          <w:rFonts w:hint="eastAsia"/>
        </w:rPr>
        <w:t>　　图表 涤纶纱线上游发展</w:t>
      </w:r>
      <w:r>
        <w:rPr>
          <w:rFonts w:hint="eastAsia"/>
        </w:rPr>
        <w:br/>
      </w:r>
      <w:r>
        <w:rPr>
          <w:rFonts w:hint="eastAsia"/>
        </w:rPr>
        <w:t>　　图表 涤纶纱线下游发展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涤纶纱线企业（一）概况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涤纶纱线企业（二）简介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涤纶纱线企业（三）概况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涤纶纱线企业（四）简介</w:t>
      </w:r>
      <w:r>
        <w:rPr>
          <w:rFonts w:hint="eastAsia"/>
        </w:rPr>
        <w:br/>
      </w:r>
      <w:r>
        <w:rPr>
          <w:rFonts w:hint="eastAsia"/>
        </w:rPr>
        <w:t>　　图表 企业涤纶纱线业务</w:t>
      </w:r>
      <w:r>
        <w:rPr>
          <w:rFonts w:hint="eastAsia"/>
        </w:rPr>
        <w:br/>
      </w:r>
      <w:r>
        <w:rPr>
          <w:rFonts w:hint="eastAsia"/>
        </w:rPr>
        <w:t>　　图表 涤纶纱线企业（四）经营情况分析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涤纶纱线企业（四）盈利能力情况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涤纶纱线企业（四）成长能力情况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涤纶纱线投资、并购情况</w:t>
      </w:r>
      <w:r>
        <w:rPr>
          <w:rFonts w:hint="eastAsia"/>
        </w:rPr>
        <w:br/>
      </w:r>
      <w:r>
        <w:rPr>
          <w:rFonts w:hint="eastAsia"/>
        </w:rPr>
        <w:t>　　图表 涤纶纱线优势</w:t>
      </w:r>
      <w:r>
        <w:rPr>
          <w:rFonts w:hint="eastAsia"/>
        </w:rPr>
        <w:br/>
      </w:r>
      <w:r>
        <w:rPr>
          <w:rFonts w:hint="eastAsia"/>
        </w:rPr>
        <w:t>　　图表 涤纶纱线劣势</w:t>
      </w:r>
      <w:r>
        <w:rPr>
          <w:rFonts w:hint="eastAsia"/>
        </w:rPr>
        <w:br/>
      </w:r>
      <w:r>
        <w:rPr>
          <w:rFonts w:hint="eastAsia"/>
        </w:rPr>
        <w:t>　　图表 涤纶纱线机会</w:t>
      </w:r>
      <w:r>
        <w:rPr>
          <w:rFonts w:hint="eastAsia"/>
        </w:rPr>
        <w:br/>
      </w:r>
      <w:r>
        <w:rPr>
          <w:rFonts w:hint="eastAsia"/>
        </w:rPr>
        <w:t>　　图表 涤纶纱线威胁</w:t>
      </w:r>
      <w:r>
        <w:rPr>
          <w:rFonts w:hint="eastAsia"/>
        </w:rPr>
        <w:br/>
      </w:r>
      <w:r>
        <w:rPr>
          <w:rFonts w:hint="eastAsia"/>
        </w:rPr>
        <w:t>　　图表 进入涤纶纱线行业壁垒</w:t>
      </w:r>
      <w:r>
        <w:rPr>
          <w:rFonts w:hint="eastAsia"/>
        </w:rPr>
        <w:br/>
      </w:r>
      <w:r>
        <w:rPr>
          <w:rFonts w:hint="eastAsia"/>
        </w:rPr>
        <w:t>　　图表 涤纶纱线发展有利因素</w:t>
      </w:r>
      <w:r>
        <w:rPr>
          <w:rFonts w:hint="eastAsia"/>
        </w:rPr>
        <w:br/>
      </w:r>
      <w:r>
        <w:rPr>
          <w:rFonts w:hint="eastAsia"/>
        </w:rPr>
        <w:t>　　图表 涤纶纱线发展不利因素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2025-2031年中国涤纶纱线行业信息化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2025-2031年中国涤纶纱线行业风险</w:t>
      </w:r>
      <w:r>
        <w:rPr>
          <w:rFonts w:hint="eastAsia"/>
        </w:rPr>
        <w:br/>
      </w:r>
      <w:r>
        <w:rPr>
          <w:rFonts w:hint="eastAsia"/>
        </w:rPr>
        <w:t>　　图表 2025-2031年中国涤纶纱线市场前景分析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2025-2031年中国涤纶纱线发展趋势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dfb468d6f4c0a" w:history="1">
        <w:r>
          <w:rPr>
            <w:rStyle w:val="Hyperlink"/>
          </w:rPr>
          <w:t>2025-2031年中国涤纶纱线产业市场调研及发展前景预测报告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dfb468d6f4c0a" w:history="1">
        <w:r>
          <w:rPr>
            <w:rStyle w:val="Hyperlink"/>
          </w:rPr>
          <w:t>https://www.20087.com/7/A2/DiLunShaXianShiChangQianJing.html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热点：涤纶纱线生产厂家、涤纶纱线多少钱一吨、涤纶纱线规格、涤纶纱线生产厂家、聚酯无纺布图片、黑色涤纶纱线、涤纶纱线价格表、涤纶纱线厂、涤纶丝和涤纶纱线有什么区别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e331508964028" w:history="1">
      <w:r>
        <w:rPr>
          <w:rStyle w:val="Hyperlink"/>
        </w:rPr>
        <w:t>2025-2031年中国涤纶纱线产业市场调研及发展前景预测报告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iLunShaXianShiChangQianJing.html" TargetMode="External" Id="Reabdfb468d6f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iLunShaXianShiChangQianJing.html" TargetMode="External" Id="R6ede33150896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2024-11-17T02:10:00Z</dcterms:created>
  <dcterms:modified xsi:type="dcterms:W3CDTF">2024-11-17T03:10:00Z</dcterms:modified>
  <dc:subject>2025-2031年中国涤纶纱线产业市场调研及发展前景预测报告</dc:subject>
  <dc:title>2025-2031年中国涤纶纱线产业市场调研及发展前景预测报告</dc:title>
  <cp:keywords>2025-2031年中国涤纶纱线产业市场调研及发展前景预测报告</cp:keywords>
  <dc:description>2025-2031年中国涤纶纱线产业市场调研及发展前景预测报告</dc:description>
</cp:coreProperties>
</file>