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79d35e684f14" w:history="1">
              <w:r>
                <w:rPr>
                  <w:rStyle w:val="Hyperlink"/>
                </w:rPr>
                <w:t>2025-2031年中国围裙行业发展调研及市场前景分析报告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79d35e684f14" w:history="1">
              <w:r>
                <w:rPr>
                  <w:rStyle w:val="Hyperlink"/>
                </w:rPr>
                <w:t>2025-2031年中国围裙行业发展调研及市场前景分析报告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c79d35e684f14" w:history="1">
                <w:r>
                  <w:rPr>
                    <w:rStyle w:val="Hyperlink"/>
                  </w:rPr>
                  <w:t>https://www.20087.com/1/16/WeiQunShiChangDiaoYanBaoGao.html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裙是一种保护衣物的日常用品，广泛应用于厨房、艺术创作、实验室等工作场合。近年来，随着个性化和时尚化的趋势，围裙设计更加注重美观和实用性。现代围裙不仅材料多样，如棉布、牛仔布、防水材料等，还融入了时尚元素，成为个人风格的展示。</w:t>
      </w:r>
      <w:r>
        <w:rPr>
          <w:rFonts w:hint="eastAsia"/>
        </w:rPr>
        <w:br/>
      </w:r>
      <w:r>
        <w:rPr>
          <w:rFonts w:hint="eastAsia"/>
        </w:rPr>
        <w:t>　　未来，围裙将更加注重智能化和功能性。通过集成智能材料，如温度感应、抗菌处理，围裙能够提供更加安全和卫生的工作环境。同时，结合可穿戴技术，如内置传感器监测工作环境，围裙将成为智能工作服的一部分，提升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c79d35e684f14" w:history="1">
        <w:r>
          <w:rPr>
            <w:rStyle w:val="Hyperlink"/>
          </w:rPr>
          <w:t>2025-2031年中国围裙行业发展调研及市场前景分析报告</w:t>
        </w:r>
      </w:hyperlink>
      <w:r>
        <w:rPr>
          <w:rFonts w:hint="eastAsia"/>
        </w:rPr>
        <w:t>》基于对围裙行业的深入研究和市场监测数据，全面分析了围裙行业现状、市场需求与市场规模。围裙报告详细探讨了产业链结构，价格动态，以及围裙各细分市场的特点。同时，还科学预测了市场前景与发展趋势，深入剖析了围裙品牌竞争格局，市场集中度，以及重点企业的经营状况。围裙报告旨在挖掘行业投资价值，揭示潜在风险与机遇，为投资者和决策者提供专业、科学、客观的战略建议，是了解围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围裙产业概述</w:t>
      </w:r>
      <w:r>
        <w:rPr>
          <w:rFonts w:hint="eastAsia"/>
        </w:rPr>
        <w:br/>
      </w:r>
      <w:r>
        <w:rPr>
          <w:rFonts w:hint="eastAsia"/>
        </w:rPr>
        <w:t>　　第一节 围裙产业定义</w:t>
      </w:r>
      <w:r>
        <w:rPr>
          <w:rFonts w:hint="eastAsia"/>
        </w:rPr>
        <w:br/>
      </w:r>
      <w:r>
        <w:rPr>
          <w:rFonts w:hint="eastAsia"/>
        </w:rPr>
        <w:t>　　第二节 围裙产业发展历程</w:t>
      </w:r>
      <w:r>
        <w:rPr>
          <w:rFonts w:hint="eastAsia"/>
        </w:rPr>
        <w:br/>
      </w:r>
      <w:r>
        <w:rPr>
          <w:rFonts w:hint="eastAsia"/>
        </w:rPr>
        <w:t>　　第三节 围裙分类情况</w:t>
      </w:r>
      <w:r>
        <w:rPr>
          <w:rFonts w:hint="eastAsia"/>
        </w:rPr>
        <w:br/>
      </w:r>
      <w:r>
        <w:rPr>
          <w:rFonts w:hint="eastAsia"/>
        </w:rPr>
        <w:t>　　第四节 围裙产业链分析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2024-2025年围裙行业发展环境分析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我国围裙行业政策环境分析</w:t>
      </w:r>
      <w:r>
        <w:rPr>
          <w:rFonts w:hint="eastAsia"/>
        </w:rPr>
        <w:br/>
      </w:r>
      <w:r>
        <w:rPr>
          <w:rFonts w:hint="eastAsia"/>
        </w:rPr>
        <w:t>　　　　一、围裙产业政策分析</w:t>
      </w:r>
      <w:r>
        <w:rPr>
          <w:rFonts w:hint="eastAsia"/>
        </w:rPr>
        <w:br/>
      </w:r>
      <w:r>
        <w:rPr>
          <w:rFonts w:hint="eastAsia"/>
        </w:rPr>
        <w:t>　　　　二、相关围裙产业政策影响分析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我国围裙行业技术环境分析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一、我国围裙技术发展概况</w:t>
      </w:r>
      <w:r>
        <w:rPr>
          <w:rFonts w:hint="eastAsia"/>
        </w:rPr>
        <w:br/>
      </w:r>
      <w:r>
        <w:rPr>
          <w:rFonts w:hint="eastAsia"/>
        </w:rPr>
        <w:t>　　　　二、我国围裙行业技术发展趋势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中国围裙市场供需分析预测</w:t>
      </w:r>
      <w:r>
        <w:rPr>
          <w:rFonts w:hint="eastAsia"/>
        </w:rPr>
        <w:br/>
      </w:r>
      <w:r>
        <w:rPr>
          <w:rFonts w:hint="eastAsia"/>
        </w:rPr>
        <w:t>　　第一节 围裙市场现状分析及预测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一、2019-2024年我国围裙市场规模分析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二、2025-2031年我国围裙市场规模预测</w:t>
      </w:r>
      <w:r>
        <w:rPr>
          <w:rFonts w:hint="eastAsia"/>
        </w:rPr>
        <w:br/>
      </w:r>
      <w:r>
        <w:rPr>
          <w:rFonts w:hint="eastAsia"/>
        </w:rPr>
        <w:t>　　第二节 围裙行业供给分析及预测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一、2019-2024年我国围裙行业产量分析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二、2025年我国围裙行业产量特点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三、2025-2031年我国围裙行业产量预测</w:t>
      </w:r>
      <w:r>
        <w:rPr>
          <w:rFonts w:hint="eastAsia"/>
        </w:rPr>
        <w:br/>
      </w:r>
      <w:r>
        <w:rPr>
          <w:rFonts w:hint="eastAsia"/>
        </w:rPr>
        <w:t>　　第三节 围裙市场需求分析及预测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一、2019-2024年我国围裙市场需求分析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二、2025年我国围裙市场需求特点分析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三、2025-2031年我国围裙市场需求预测</w:t>
      </w:r>
      <w:r>
        <w:rPr>
          <w:rFonts w:hint="eastAsia"/>
        </w:rPr>
        <w:br/>
      </w:r>
      <w:r>
        <w:rPr>
          <w:rFonts w:hint="eastAsia"/>
        </w:rPr>
        <w:t>　　第四节 围裙行业进出口情况分析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一、2019-2024年我国围裙进出口情况分析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二、2025年我国围裙行业进出口特点分析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三、2025-2031年我国围裙进出口情况预测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2019-2024年我国围裙市场价格回顾分析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当前国内围裙产品市场价格及评述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国内围裙产品价格影响因素分析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2025-2031年我国围裙市场价格趋势预测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围裙行业细分市场调研分析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围裙行业上、下游产业分析</w:t>
      </w:r>
      <w:r>
        <w:rPr>
          <w:rFonts w:hint="eastAsia"/>
        </w:rPr>
        <w:br/>
      </w:r>
      <w:r>
        <w:rPr>
          <w:rFonts w:hint="eastAsia"/>
        </w:rPr>
        <w:t>　　第一节 围裙产业链分析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二、围裙产业链模型分析</w:t>
      </w:r>
      <w:r>
        <w:rPr>
          <w:rFonts w:hint="eastAsia"/>
        </w:rPr>
        <w:br/>
      </w:r>
      <w:r>
        <w:rPr>
          <w:rFonts w:hint="eastAsia"/>
        </w:rPr>
        <w:t>　　第二节 围裙上游行业发展状况分析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围裙下游产业发展状况分析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一、中国围裙行业重点区域市场结构变化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二、中国围裙行业重点区域（一）发展分析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三、中国围裙行业重点区域（二）发展分析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四、中国围裙行业重点区域（三）发展分析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五、中国围裙行业重点区域（四）发展分析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六、中国围裙行业重点区域（五）发展分析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近几年围裙行业重点企业发展分析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围裙企业（一）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二、围裙企业经营情况分析</w:t>
      </w:r>
      <w:r>
        <w:rPr>
          <w:rFonts w:hint="eastAsia"/>
        </w:rPr>
        <w:br/>
      </w:r>
      <w:r>
        <w:rPr>
          <w:rFonts w:hint="eastAsia"/>
        </w:rPr>
        <w:t>　　　　三、围裙企业发展规划及前景展望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围裙企业（二）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二、围裙企业经营情况分析</w:t>
      </w:r>
      <w:r>
        <w:rPr>
          <w:rFonts w:hint="eastAsia"/>
        </w:rPr>
        <w:br/>
      </w:r>
      <w:r>
        <w:rPr>
          <w:rFonts w:hint="eastAsia"/>
        </w:rPr>
        <w:t>　　　　三、围裙企业发展规划及前景展望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围裙企业（三）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二、围裙企业经营情况分析</w:t>
      </w:r>
      <w:r>
        <w:rPr>
          <w:rFonts w:hint="eastAsia"/>
        </w:rPr>
        <w:br/>
      </w:r>
      <w:r>
        <w:rPr>
          <w:rFonts w:hint="eastAsia"/>
        </w:rPr>
        <w:t>　　　　三、围裙企业发展规划及前景展望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围裙企业（四）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二、围裙企业经营情况分析</w:t>
      </w:r>
      <w:r>
        <w:rPr>
          <w:rFonts w:hint="eastAsia"/>
        </w:rPr>
        <w:br/>
      </w:r>
      <w:r>
        <w:rPr>
          <w:rFonts w:hint="eastAsia"/>
        </w:rPr>
        <w:t>　　　　三、围裙企业发展规划及前景展望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围裙企业（五）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二、围裙企业经营情况分析</w:t>
      </w:r>
      <w:r>
        <w:rPr>
          <w:rFonts w:hint="eastAsia"/>
        </w:rPr>
        <w:br/>
      </w:r>
      <w:r>
        <w:rPr>
          <w:rFonts w:hint="eastAsia"/>
        </w:rPr>
        <w:t>　　　　三、围裙企业发展规划及前景展望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中国围裙行业规模情况分析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中国围裙行业财务能力分析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2019-2024年中国围裙行业集中度分析</w:t>
      </w:r>
      <w:r>
        <w:rPr>
          <w:rFonts w:hint="eastAsia"/>
        </w:rPr>
        <w:br/>
      </w:r>
      <w:r>
        <w:rPr>
          <w:rFonts w:hint="eastAsia"/>
        </w:rPr>
        <w:t>　　第二节 围裙行业SWOT分析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2025-2031年中国围裙行业竞争格局预测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2025-2031年围裙行业发展趋势及投资风险分析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当前围裙行业存在的问题</w:t>
      </w:r>
      <w:r>
        <w:rPr>
          <w:rFonts w:hint="eastAsia"/>
        </w:rPr>
        <w:br/>
      </w:r>
      <w:r>
        <w:rPr>
          <w:rFonts w:hint="eastAsia"/>
        </w:rPr>
        <w:t>　　第二节 围裙未来发展预测分析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二、2025-2031年中国围裙行业发展规模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三、2025-2031年中国围裙行业发展趋势预测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一、围裙市场竞争风险</w:t>
      </w:r>
      <w:r>
        <w:rPr>
          <w:rFonts w:hint="eastAsia"/>
        </w:rPr>
        <w:br/>
      </w:r>
      <w:r>
        <w:rPr>
          <w:rFonts w:hint="eastAsia"/>
        </w:rPr>
        <w:t>　　　　二、围裙原材料压力风险分析</w:t>
      </w:r>
      <w:r>
        <w:rPr>
          <w:rFonts w:hint="eastAsia"/>
        </w:rPr>
        <w:br/>
      </w:r>
      <w:r>
        <w:rPr>
          <w:rFonts w:hint="eastAsia"/>
        </w:rPr>
        <w:t>　　　　三、围裙技术风险分析</w:t>
      </w:r>
      <w:r>
        <w:rPr>
          <w:rFonts w:hint="eastAsia"/>
        </w:rPr>
        <w:br/>
      </w:r>
      <w:r>
        <w:rPr>
          <w:rFonts w:hint="eastAsia"/>
        </w:rPr>
        <w:t>　　　　四、围裙政策和体制风险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2024-2025年围裙行业投资情况分析</w:t>
      </w:r>
      <w:r>
        <w:rPr>
          <w:rFonts w:hint="eastAsia"/>
        </w:rPr>
        <w:br/>
      </w:r>
      <w:r>
        <w:rPr>
          <w:rFonts w:hint="eastAsia"/>
        </w:rPr>
        <w:t>　　　　一、围裙总体投资结构</w:t>
      </w:r>
      <w:r>
        <w:rPr>
          <w:rFonts w:hint="eastAsia"/>
        </w:rPr>
        <w:br/>
      </w:r>
      <w:r>
        <w:rPr>
          <w:rFonts w:hint="eastAsia"/>
        </w:rPr>
        <w:t>　　　　二、围裙投资规模情况</w:t>
      </w:r>
      <w:r>
        <w:rPr>
          <w:rFonts w:hint="eastAsia"/>
        </w:rPr>
        <w:br/>
      </w:r>
      <w:r>
        <w:rPr>
          <w:rFonts w:hint="eastAsia"/>
        </w:rPr>
        <w:t>　　　　三、围裙投资增速情况</w:t>
      </w:r>
      <w:r>
        <w:rPr>
          <w:rFonts w:hint="eastAsia"/>
        </w:rPr>
        <w:br/>
      </w:r>
      <w:r>
        <w:rPr>
          <w:rFonts w:hint="eastAsia"/>
        </w:rPr>
        <w:t>　　　　四、围裙分地区投资分析</w:t>
      </w:r>
      <w:r>
        <w:rPr>
          <w:rFonts w:hint="eastAsia"/>
        </w:rPr>
        <w:br/>
      </w:r>
      <w:r>
        <w:rPr>
          <w:rFonts w:hint="eastAsia"/>
        </w:rPr>
        <w:t>　　第二节 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一、围裙投资项目分析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二、可以投资的围裙模式</w:t>
      </w:r>
      <w:r>
        <w:rPr>
          <w:rFonts w:hint="eastAsia"/>
        </w:rPr>
        <w:br/>
      </w:r>
      <w:r>
        <w:rPr>
          <w:rFonts w:hint="eastAsia"/>
        </w:rPr>
        <w:t>　　　　三、2025年围裙投资机会</w:t>
      </w:r>
      <w:r>
        <w:rPr>
          <w:rFonts w:hint="eastAsia"/>
        </w:rPr>
        <w:br/>
      </w:r>
      <w:r>
        <w:rPr>
          <w:rFonts w:hint="eastAsia"/>
        </w:rPr>
        <w:t>　　　　四、2025年围裙投资新方向</w:t>
      </w:r>
      <w:r>
        <w:rPr>
          <w:rFonts w:hint="eastAsia"/>
        </w:rPr>
        <w:br/>
      </w:r>
      <w:r>
        <w:rPr>
          <w:rFonts w:hint="eastAsia"/>
        </w:rPr>
        <w:t>　　第三节 (中:智:林)围裙行业发展前景分析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一、2025年围裙市场的发展前景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二、2025年围裙市场面临的发展商机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围裙行业历程</w:t>
      </w:r>
      <w:r>
        <w:rPr>
          <w:rFonts w:hint="eastAsia"/>
        </w:rPr>
        <w:br/>
      </w:r>
      <w:r>
        <w:rPr>
          <w:rFonts w:hint="eastAsia"/>
        </w:rPr>
        <w:t>　　图表 围裙行业生命周期</w:t>
      </w:r>
      <w:r>
        <w:rPr>
          <w:rFonts w:hint="eastAsia"/>
        </w:rPr>
        <w:br/>
      </w:r>
      <w:r>
        <w:rPr>
          <w:rFonts w:hint="eastAsia"/>
        </w:rPr>
        <w:t>　　图表 围裙行业产业链分析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2024年中国围裙行业需求领域分布格局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2019-2024年中国围裙出口金额分析</w:t>
      </w:r>
      <w:r>
        <w:rPr>
          <w:rFonts w:hint="eastAsia"/>
        </w:rPr>
        <w:br/>
      </w:r>
      <w:r>
        <w:rPr>
          <w:rFonts w:hint="eastAsia"/>
        </w:rPr>
        <w:t>　　图表 2024年中国围裙进口国家及地区分析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2024年中国围裙出口国家及地区分析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79d35e684f14" w:history="1">
        <w:r>
          <w:rPr>
            <w:rStyle w:val="Hyperlink"/>
          </w:rPr>
          <w:t>2025-2031年中国围裙行业发展调研及市场前景分析报告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c79d35e684f14" w:history="1">
        <w:r>
          <w:rPr>
            <w:rStyle w:val="Hyperlink"/>
          </w:rPr>
          <w:t>https://www.20087.com/1/16/WeiQunShiChangDiaoYanBaoGao.html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热点：围裙各种款式图片、围裙定制、高档围裙款式、围裙妈妈、家用围裙大全、围裙妈妈图片、最新款式的围裙、各种各样的围裙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5852299842d5" w:history="1">
      <w:r>
        <w:rPr>
          <w:rStyle w:val="Hyperlink"/>
        </w:rPr>
        <w:t>2025-2031年中国围裙行业发展调研及市场前景分析报告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eiQunShiChangDiaoYanBaoGao.html" TargetMode="External" Id="R4a6c79d35e6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eiQunShiChangDiaoYanBaoGao.html" TargetMode="External" Id="Rbe4758522998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2025-01-16T02:19:00Z</dcterms:created>
  <dcterms:modified xsi:type="dcterms:W3CDTF">2025-01-16T03:19:00Z</dcterms:modified>
  <dc:subject>2025-2031年中国围裙行业发展调研及市场前景分析报告</dc:subject>
  <dc:title>2025-2031年中国围裙行业发展调研及市场前景分析报告</dc:title>
  <cp:keywords>2025-2031年中国围裙行业发展调研及市场前景分析报告</cp:keywords>
  <dc:description>2025-2031年中国围裙行业发展调研及市场前景分析报告</dc:description>
</cp:coreProperties>
</file>