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d5913b9b641de" w:history="1">
              <w:r>
                <w:rPr>
                  <w:rStyle w:val="Hyperlink"/>
                </w:rPr>
                <w:t>2025-2031年衬衫市场深度调查研究与发展前景分析报告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d5913b9b641de" w:history="1">
              <w:r>
                <w:rPr>
                  <w:rStyle w:val="Hyperlink"/>
                </w:rPr>
                <w:t>2025-2031年衬衫市场深度调查研究与发展前景分析报告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d5913b9b641de" w:history="1">
                <w:r>
                  <w:rPr>
                    <w:rStyle w:val="Hyperlink"/>
                  </w:rPr>
                  <w:t>https://www.20087.com/A/75/ChenShanShiChangDiaoYanBaoGao.html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衫是男女皆宜的基本服饰单品，近年来在时尚界的地位不断提升，特别是在商务和休闲场合中。消费者对衬衫的面料、剪裁和设计提出了更高要求，推动了行业的产品创新和个性化服务。可持续时尚的趋势促使衬衫生产商采用环保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衬衫市场将更加注重定制化和数字化。3D打印和个性化设计平台将允许消费者参与衬衫的设计过程，实现真正的量身定做。同时，智能面料，如温控和抗菌功能的加入，将提升衬衫的舒适性和实用性。此外，二手市场和衣物租赁服务的兴起，将鼓励消费者采取更加环保的消费方式，减少资源浪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2025-2031年世界衬衫产业运行态势分析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2020-2025年世界衬衫产业发展概况</w:t>
      </w:r>
      <w:r>
        <w:rPr>
          <w:rFonts w:hint="eastAsia"/>
        </w:rPr>
        <w:br/>
      </w:r>
      <w:r>
        <w:rPr>
          <w:rFonts w:hint="eastAsia"/>
        </w:rPr>
        <w:t>　　　　一、世界十大顶级男士衬衫品牌介绍</w:t>
      </w:r>
      <w:r>
        <w:rPr>
          <w:rFonts w:hint="eastAsia"/>
        </w:rPr>
        <w:br/>
      </w:r>
      <w:r>
        <w:rPr>
          <w:rFonts w:hint="eastAsia"/>
        </w:rPr>
        <w:t>　　　　二、世界衬衫行业运行特点分析</w:t>
      </w:r>
      <w:r>
        <w:rPr>
          <w:rFonts w:hint="eastAsia"/>
        </w:rPr>
        <w:br/>
      </w:r>
      <w:r>
        <w:rPr>
          <w:rFonts w:hint="eastAsia"/>
        </w:rPr>
        <w:t>　　　　三、世界衬衫贸易分析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2020-2025年世界主要国家衬衫发展态势分析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2025-2031年世界衬衫产业发展前景预测分析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2020-2025年中国衬衫行业发展环境解析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第二节 2020-2025年中国衬衫政策法规分析</w:t>
      </w:r>
      <w:r>
        <w:rPr>
          <w:rFonts w:hint="eastAsia"/>
        </w:rPr>
        <w:br/>
      </w:r>
      <w:r>
        <w:rPr>
          <w:rFonts w:hint="eastAsia"/>
        </w:rPr>
        <w:t>　　　　一、衬衫标准简介</w:t>
      </w:r>
      <w:r>
        <w:rPr>
          <w:rFonts w:hint="eastAsia"/>
        </w:rPr>
        <w:br/>
      </w:r>
      <w:r>
        <w:rPr>
          <w:rFonts w:hint="eastAsia"/>
        </w:rPr>
        <w:t>　　　　二、衬衫进出口的标准</w:t>
      </w:r>
      <w:r>
        <w:rPr>
          <w:rFonts w:hint="eastAsia"/>
        </w:rPr>
        <w:br/>
      </w:r>
      <w:r>
        <w:rPr>
          <w:rFonts w:hint="eastAsia"/>
        </w:rPr>
        <w:t>　　　　三、雅戈尔成国家衬衫行业标准制定者</w:t>
      </w:r>
      <w:r>
        <w:rPr>
          <w:rFonts w:hint="eastAsia"/>
        </w:rPr>
        <w:br/>
      </w:r>
      <w:r>
        <w:rPr>
          <w:rFonts w:hint="eastAsia"/>
        </w:rPr>
        <w:t>　　　　四、衬衫新标准2025年日起实施</w:t>
      </w:r>
      <w:r>
        <w:rPr>
          <w:rFonts w:hint="eastAsia"/>
        </w:rPr>
        <w:br/>
      </w:r>
      <w:r>
        <w:rPr>
          <w:rFonts w:hint="eastAsia"/>
        </w:rPr>
        <w:t>　　第三节 2020-2025年中国衬衫社会环境分析</w:t>
      </w:r>
      <w:r>
        <w:rPr>
          <w:rFonts w:hint="eastAsia"/>
        </w:rPr>
        <w:br/>
      </w:r>
      <w:r>
        <w:rPr>
          <w:rFonts w:hint="eastAsia"/>
        </w:rPr>
        <w:t>　　　　一、人们审美观念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2020-2025年中国衬衫行业市场运行状况分析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2020-2025年中国衬衫行业发展现状分析</w:t>
      </w:r>
      <w:r>
        <w:rPr>
          <w:rFonts w:hint="eastAsia"/>
        </w:rPr>
        <w:br/>
      </w:r>
      <w:r>
        <w:rPr>
          <w:rFonts w:hint="eastAsia"/>
        </w:rPr>
        <w:t>　　　　一、市场流行的衬衫面料</w:t>
      </w:r>
      <w:r>
        <w:rPr>
          <w:rFonts w:hint="eastAsia"/>
        </w:rPr>
        <w:br/>
      </w:r>
      <w:r>
        <w:rPr>
          <w:rFonts w:hint="eastAsia"/>
        </w:rPr>
        <w:t>　　　　二、2025年春夏男式衬衫流行款式及颜色趋势</w:t>
      </w:r>
      <w:r>
        <w:rPr>
          <w:rFonts w:hint="eastAsia"/>
        </w:rPr>
        <w:br/>
      </w:r>
      <w:r>
        <w:rPr>
          <w:rFonts w:hint="eastAsia"/>
        </w:rPr>
        <w:t>　　　　三、男衬衫格局稳定——雅戈尔囊括四金</w:t>
      </w:r>
      <w:r>
        <w:rPr>
          <w:rFonts w:hint="eastAsia"/>
        </w:rPr>
        <w:br/>
      </w:r>
      <w:r>
        <w:rPr>
          <w:rFonts w:hint="eastAsia"/>
        </w:rPr>
        <w:t>　　　　四、针织服装纺织企业谋发展——以“贴牌”创“品牌”</w:t>
      </w:r>
      <w:r>
        <w:rPr>
          <w:rFonts w:hint="eastAsia"/>
        </w:rPr>
        <w:br/>
      </w:r>
      <w:r>
        <w:rPr>
          <w:rFonts w:hint="eastAsia"/>
        </w:rPr>
        <w:t>　　　　五、vancl开始赶超ppg 衬衫直销行业加速洗牌</w:t>
      </w:r>
      <w:r>
        <w:rPr>
          <w:rFonts w:hint="eastAsia"/>
        </w:rPr>
        <w:br/>
      </w:r>
      <w:r>
        <w:rPr>
          <w:rFonts w:hint="eastAsia"/>
        </w:rPr>
        <w:t>　　第二节 2020-2025年中国衬衫技术环境分析</w:t>
      </w:r>
      <w:r>
        <w:rPr>
          <w:rFonts w:hint="eastAsia"/>
        </w:rPr>
        <w:br/>
      </w:r>
      <w:r>
        <w:rPr>
          <w:rFonts w:hint="eastAsia"/>
        </w:rPr>
        <w:t>　　　　一、全国衬衫技术分委会成立</w:t>
      </w:r>
      <w:r>
        <w:rPr>
          <w:rFonts w:hint="eastAsia"/>
        </w:rPr>
        <w:br/>
      </w:r>
      <w:r>
        <w:rPr>
          <w:rFonts w:hint="eastAsia"/>
        </w:rPr>
        <w:t>　　　　二、从hp到dp——探究免熨衬衫技术升级之路</w:t>
      </w:r>
      <w:r>
        <w:rPr>
          <w:rFonts w:hint="eastAsia"/>
        </w:rPr>
        <w:br/>
      </w:r>
      <w:r>
        <w:rPr>
          <w:rFonts w:hint="eastAsia"/>
        </w:rPr>
        <w:t>　　　　三、新技术：衬衫从此不再褶皱</w:t>
      </w:r>
      <w:r>
        <w:rPr>
          <w:rFonts w:hint="eastAsia"/>
        </w:rPr>
        <w:br/>
      </w:r>
      <w:r>
        <w:rPr>
          <w:rFonts w:hint="eastAsia"/>
        </w:rPr>
        <w:t>　　第三节 2020-2025年中国衬衫行业发展面临的问题分析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2020-2025年中国衬衫市场营销策略研究</w:t>
      </w:r>
      <w:r>
        <w:rPr>
          <w:rFonts w:hint="eastAsia"/>
        </w:rPr>
        <w:br/>
      </w:r>
      <w:r>
        <w:rPr>
          <w:rFonts w:hint="eastAsia"/>
        </w:rPr>
        <w:t>　　第一节 2020-2025年中国衬衫营销策略分析</w:t>
      </w:r>
      <w:r>
        <w:rPr>
          <w:rFonts w:hint="eastAsia"/>
        </w:rPr>
        <w:br/>
      </w:r>
      <w:r>
        <w:rPr>
          <w:rFonts w:hint="eastAsia"/>
        </w:rPr>
        <w:t>　　　　一、品牌策略分析</w:t>
      </w:r>
      <w:r>
        <w:rPr>
          <w:rFonts w:hint="eastAsia"/>
        </w:rPr>
        <w:br/>
      </w:r>
      <w:r>
        <w:rPr>
          <w:rFonts w:hint="eastAsia"/>
        </w:rPr>
        <w:t>　　　　二、形象策略分析</w:t>
      </w:r>
      <w:r>
        <w:rPr>
          <w:rFonts w:hint="eastAsia"/>
        </w:rPr>
        <w:br/>
      </w:r>
      <w:r>
        <w:rPr>
          <w:rFonts w:hint="eastAsia"/>
        </w:rPr>
        <w:t>　　　　三、市场定位分析</w:t>
      </w:r>
      <w:r>
        <w:rPr>
          <w:rFonts w:hint="eastAsia"/>
        </w:rPr>
        <w:br/>
      </w:r>
      <w:r>
        <w:rPr>
          <w:rFonts w:hint="eastAsia"/>
        </w:rPr>
        <w:t>　　第二节 2020-2025年中国衬衫市场营销渠道分析</w:t>
      </w:r>
      <w:r>
        <w:rPr>
          <w:rFonts w:hint="eastAsia"/>
        </w:rPr>
        <w:br/>
      </w:r>
      <w:r>
        <w:rPr>
          <w:rFonts w:hint="eastAsia"/>
        </w:rPr>
        <w:t>　　　　一、大型商场、百货公司</w:t>
      </w:r>
      <w:r>
        <w:rPr>
          <w:rFonts w:hint="eastAsia"/>
        </w:rPr>
        <w:br/>
      </w:r>
      <w:r>
        <w:rPr>
          <w:rFonts w:hint="eastAsia"/>
        </w:rPr>
        <w:t>　　　　二、普通商场、服装店</w:t>
      </w:r>
      <w:r>
        <w:rPr>
          <w:rFonts w:hint="eastAsia"/>
        </w:rPr>
        <w:br/>
      </w:r>
      <w:r>
        <w:rPr>
          <w:rFonts w:hint="eastAsia"/>
        </w:rPr>
        <w:t>　　　　三、户外衬衫专卖店</w:t>
      </w:r>
      <w:r>
        <w:rPr>
          <w:rFonts w:hint="eastAsia"/>
        </w:rPr>
        <w:br/>
      </w:r>
      <w:r>
        <w:rPr>
          <w:rFonts w:hint="eastAsia"/>
        </w:rPr>
        <w:t>　　　　四、商场、超市及连锁店</w:t>
      </w:r>
      <w:r>
        <w:rPr>
          <w:rFonts w:hint="eastAsia"/>
        </w:rPr>
        <w:br/>
      </w:r>
      <w:r>
        <w:rPr>
          <w:rFonts w:hint="eastAsia"/>
        </w:rPr>
        <w:t>　　　　五、批发市场</w:t>
      </w:r>
      <w:r>
        <w:rPr>
          <w:rFonts w:hint="eastAsia"/>
        </w:rPr>
        <w:br/>
      </w:r>
      <w:r>
        <w:rPr>
          <w:rFonts w:hint="eastAsia"/>
        </w:rPr>
        <w:t>　　第三节 2020-2025年中国衬衫网络直销策略分析</w:t>
      </w:r>
      <w:r>
        <w:rPr>
          <w:rFonts w:hint="eastAsia"/>
        </w:rPr>
        <w:br/>
      </w:r>
      <w:r>
        <w:rPr>
          <w:rFonts w:hint="eastAsia"/>
        </w:rPr>
        <w:t>　　　　一、塑造品牌个性</w:t>
      </w:r>
      <w:r>
        <w:rPr>
          <w:rFonts w:hint="eastAsia"/>
        </w:rPr>
        <w:br/>
      </w:r>
      <w:r>
        <w:rPr>
          <w:rFonts w:hint="eastAsia"/>
        </w:rPr>
        <w:t>　　　　二、挖掘品牌精神</w:t>
      </w:r>
      <w:r>
        <w:rPr>
          <w:rFonts w:hint="eastAsia"/>
        </w:rPr>
        <w:br/>
      </w:r>
      <w:r>
        <w:rPr>
          <w:rFonts w:hint="eastAsia"/>
        </w:rPr>
        <w:t>　　　　三、表达品牌美感</w:t>
      </w:r>
      <w:r>
        <w:rPr>
          <w:rFonts w:hint="eastAsia"/>
        </w:rPr>
        <w:br/>
      </w:r>
      <w:r>
        <w:rPr>
          <w:rFonts w:hint="eastAsia"/>
        </w:rPr>
        <w:t>　　　　四、培养品牌忠诚度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2020-2025年中国衬衫产量数据统计分析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2020-2025年中国衬衫产量数据分析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一、2020-2025年全国衬衫产量数据分析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二、2020-2025年衬衫重点省市数据分析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2025年中国衬衫产量数据分析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一、2025年全国衬衫产量数据分析</w:t>
      </w:r>
      <w:r>
        <w:rPr>
          <w:rFonts w:hint="eastAsia"/>
        </w:rPr>
        <w:br/>
      </w:r>
      <w:r>
        <w:rPr>
          <w:rFonts w:hint="eastAsia"/>
        </w:rPr>
        <w:t>　　　　二、2025年衬衫重点省市数据分析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2025年中国衬衫产量增长性分析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2020-2025年中国衬衫进出口贸易数据分析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2020-2025年中国针织或钩编的男衬衫（6105）进出口贸易分析</w:t>
      </w:r>
      <w:r>
        <w:rPr>
          <w:rFonts w:hint="eastAsia"/>
        </w:rPr>
        <w:br/>
      </w:r>
      <w:r>
        <w:rPr>
          <w:rFonts w:hint="eastAsia"/>
        </w:rPr>
        <w:t>　　第二节 2020-2025年中国针织或钩编的女衬衫（6106）进出口贸易分析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2020-2025年中国非针织或非钩编男衬衫（6205）进出口贸易分析</w:t>
      </w:r>
      <w:r>
        <w:rPr>
          <w:rFonts w:hint="eastAsia"/>
        </w:rPr>
        <w:br/>
      </w:r>
      <w:r>
        <w:rPr>
          <w:rFonts w:hint="eastAsia"/>
        </w:rPr>
        <w:t>　　第四节 2020-2025年中国非针织或非钩编女衬衫（6206）进出口贸易分析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2020-2025年中国衬衫行业市场竞争格局分析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2020-2025年中国衬衫行业竞争结构分析</w:t>
      </w:r>
      <w:r>
        <w:rPr>
          <w:rFonts w:hint="eastAsia"/>
        </w:rPr>
        <w:br/>
      </w:r>
      <w:r>
        <w:rPr>
          <w:rFonts w:hint="eastAsia"/>
        </w:rPr>
        <w:t>　　　　一、衬衫品牌竞争程度分析</w:t>
      </w:r>
      <w:r>
        <w:rPr>
          <w:rFonts w:hint="eastAsia"/>
        </w:rPr>
        <w:br/>
      </w:r>
      <w:r>
        <w:rPr>
          <w:rFonts w:hint="eastAsia"/>
        </w:rPr>
        <w:t>　　　　二、衬衫生产地区集中度分析</w:t>
      </w:r>
      <w:r>
        <w:rPr>
          <w:rFonts w:hint="eastAsia"/>
        </w:rPr>
        <w:br/>
      </w:r>
      <w:r>
        <w:rPr>
          <w:rFonts w:hint="eastAsia"/>
        </w:rPr>
        <w:t>　　　　三、衬衫价格竞争分析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2020-2025年中国衬衫行业竞争现状分析</w:t>
      </w:r>
      <w:r>
        <w:rPr>
          <w:rFonts w:hint="eastAsia"/>
        </w:rPr>
        <w:br/>
      </w:r>
      <w:r>
        <w:rPr>
          <w:rFonts w:hint="eastAsia"/>
        </w:rPr>
        <w:t>　　　　一、衬衫直销竞争焦点在“地利”</w:t>
      </w:r>
      <w:r>
        <w:rPr>
          <w:rFonts w:hint="eastAsia"/>
        </w:rPr>
        <w:br/>
      </w:r>
      <w:r>
        <w:rPr>
          <w:rFonts w:hint="eastAsia"/>
        </w:rPr>
        <w:t>　　　　二、衬衫直销的中西文化之争</w:t>
      </w:r>
      <w:r>
        <w:rPr>
          <w:rFonts w:hint="eastAsia"/>
        </w:rPr>
        <w:br/>
      </w:r>
      <w:r>
        <w:rPr>
          <w:rFonts w:hint="eastAsia"/>
        </w:rPr>
        <w:t>　　　　三、bono叫板ppg b2c衬衫直销市场竞争加剧</w:t>
      </w:r>
      <w:r>
        <w:rPr>
          <w:rFonts w:hint="eastAsia"/>
        </w:rPr>
        <w:br/>
      </w:r>
      <w:r>
        <w:rPr>
          <w:rFonts w:hint="eastAsia"/>
        </w:rPr>
        <w:t>　　第三节 2020-2025年中国企业提升竞争力策略分析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2020-2025年中国衬衫行业重点企业竞争力分析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步森集团有限公司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江苏虎豹集团有限公司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江苏琴曼集团有限公司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福建才子集团有限公司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江苏柏泰集团有限公司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浙江开尔制衣有限公司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宁波太平鸟股有限公司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宁波雅戈尔衬衫有限公司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浙江贝克曼服饰有限公司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深圳庆盛服饰皮具有限公司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2025-2031年中国衬衫发展前景预测分析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2025-2031年中国衬衫行业发展趋势分析</w:t>
      </w:r>
      <w:r>
        <w:rPr>
          <w:rFonts w:hint="eastAsia"/>
        </w:rPr>
        <w:br/>
      </w:r>
      <w:r>
        <w:rPr>
          <w:rFonts w:hint="eastAsia"/>
        </w:rPr>
        <w:t>　　　　一、衬衫定位分析</w:t>
      </w:r>
      <w:r>
        <w:rPr>
          <w:rFonts w:hint="eastAsia"/>
        </w:rPr>
        <w:br/>
      </w:r>
      <w:r>
        <w:rPr>
          <w:rFonts w:hint="eastAsia"/>
        </w:rPr>
        <w:t>　　　　二、衬衫价格发展趋势分析</w:t>
      </w:r>
      <w:r>
        <w:rPr>
          <w:rFonts w:hint="eastAsia"/>
        </w:rPr>
        <w:br/>
      </w:r>
      <w:r>
        <w:rPr>
          <w:rFonts w:hint="eastAsia"/>
        </w:rPr>
        <w:t>　　　　三、衬衫消潜在市场发展分析</w:t>
      </w:r>
      <w:r>
        <w:rPr>
          <w:rFonts w:hint="eastAsia"/>
        </w:rPr>
        <w:br/>
      </w:r>
      <w:r>
        <w:rPr>
          <w:rFonts w:hint="eastAsia"/>
        </w:rPr>
        <w:t>　　第二节 2025-2031年中国衬衫行业市场预测分析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一、市场产量预测分析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2025-2031年中国衬衫行业市场盈利预测分析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2025-2031年中国衬衫行业投资机会与风险预警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2025-2031年中国衬衫投资机会分析</w:t>
      </w:r>
      <w:r>
        <w:rPr>
          <w:rFonts w:hint="eastAsia"/>
        </w:rPr>
        <w:br/>
      </w:r>
      <w:r>
        <w:rPr>
          <w:rFonts w:hint="eastAsia"/>
        </w:rPr>
        <w:t>　　　　一、衬衫产业投资吸引力分析</w:t>
      </w:r>
      <w:r>
        <w:rPr>
          <w:rFonts w:hint="eastAsia"/>
        </w:rPr>
        <w:br/>
      </w:r>
      <w:r>
        <w:rPr>
          <w:rFonts w:hint="eastAsia"/>
        </w:rPr>
        <w:t>　　　　二、衬衫产业投资区域分析</w:t>
      </w:r>
      <w:r>
        <w:rPr>
          <w:rFonts w:hint="eastAsia"/>
        </w:rPr>
        <w:br/>
      </w:r>
      <w:r>
        <w:rPr>
          <w:rFonts w:hint="eastAsia"/>
        </w:rPr>
        <w:t>　　第二节 2025-2031年中国衬衫投资风险预警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二、市场环境风险预警</w:t>
      </w:r>
      <w:r>
        <w:rPr>
          <w:rFonts w:hint="eastAsia"/>
        </w:rPr>
        <w:br/>
      </w:r>
      <w:r>
        <w:rPr>
          <w:rFonts w:hint="eastAsia"/>
        </w:rPr>
        <w:t>　　　　三、原材料风险预警</w:t>
      </w:r>
      <w:r>
        <w:rPr>
          <w:rFonts w:hint="eastAsia"/>
        </w:rPr>
        <w:br/>
      </w:r>
      <w:r>
        <w:rPr>
          <w:rFonts w:hint="eastAsia"/>
        </w:rPr>
        <w:t>　　第三节 [中智-林-]专家建议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2025年衬衫产品产量全国统计</w:t>
      </w:r>
      <w:r>
        <w:rPr>
          <w:rFonts w:hint="eastAsia"/>
        </w:rPr>
        <w:br/>
      </w:r>
      <w:r>
        <w:rPr>
          <w:rFonts w:hint="eastAsia"/>
        </w:rPr>
        <w:t>　　图表 2025年衬衫产品产量北京市统计</w:t>
      </w:r>
      <w:r>
        <w:rPr>
          <w:rFonts w:hint="eastAsia"/>
        </w:rPr>
        <w:br/>
      </w:r>
      <w:r>
        <w:rPr>
          <w:rFonts w:hint="eastAsia"/>
        </w:rPr>
        <w:t>　　图表 2025年衬衫产品产量天津市统计</w:t>
      </w:r>
      <w:r>
        <w:rPr>
          <w:rFonts w:hint="eastAsia"/>
        </w:rPr>
        <w:br/>
      </w:r>
      <w:r>
        <w:rPr>
          <w:rFonts w:hint="eastAsia"/>
        </w:rPr>
        <w:t>　　图表 2025年衬衫产品产量河北省统计</w:t>
      </w:r>
      <w:r>
        <w:rPr>
          <w:rFonts w:hint="eastAsia"/>
        </w:rPr>
        <w:br/>
      </w:r>
      <w:r>
        <w:rPr>
          <w:rFonts w:hint="eastAsia"/>
        </w:rPr>
        <w:t>　　图表 2025年衬衫产品产量山西省统计</w:t>
      </w:r>
      <w:r>
        <w:rPr>
          <w:rFonts w:hint="eastAsia"/>
        </w:rPr>
        <w:br/>
      </w:r>
      <w:r>
        <w:rPr>
          <w:rFonts w:hint="eastAsia"/>
        </w:rPr>
        <w:t>　　图表 2025年衬衫产品产量内蒙古统计</w:t>
      </w:r>
      <w:r>
        <w:rPr>
          <w:rFonts w:hint="eastAsia"/>
        </w:rPr>
        <w:br/>
      </w:r>
      <w:r>
        <w:rPr>
          <w:rFonts w:hint="eastAsia"/>
        </w:rPr>
        <w:t>　　图表 2025年衬衫产品产量辽宁省统计</w:t>
      </w:r>
      <w:r>
        <w:rPr>
          <w:rFonts w:hint="eastAsia"/>
        </w:rPr>
        <w:br/>
      </w:r>
      <w:r>
        <w:rPr>
          <w:rFonts w:hint="eastAsia"/>
        </w:rPr>
        <w:t>　　图表 2025年衬衫产品产量吉林省统计</w:t>
      </w:r>
      <w:r>
        <w:rPr>
          <w:rFonts w:hint="eastAsia"/>
        </w:rPr>
        <w:br/>
      </w:r>
      <w:r>
        <w:rPr>
          <w:rFonts w:hint="eastAsia"/>
        </w:rPr>
        <w:t>　　图表 2025年衬衫产品产量黑龙江统计</w:t>
      </w:r>
      <w:r>
        <w:rPr>
          <w:rFonts w:hint="eastAsia"/>
        </w:rPr>
        <w:br/>
      </w:r>
      <w:r>
        <w:rPr>
          <w:rFonts w:hint="eastAsia"/>
        </w:rPr>
        <w:t>　　图表 2025年衬衫产品产量上海市统计</w:t>
      </w:r>
      <w:r>
        <w:rPr>
          <w:rFonts w:hint="eastAsia"/>
        </w:rPr>
        <w:br/>
      </w:r>
      <w:r>
        <w:rPr>
          <w:rFonts w:hint="eastAsia"/>
        </w:rPr>
        <w:t>　　图表 2025年衬衫产品产量江苏省统计</w:t>
      </w:r>
      <w:r>
        <w:rPr>
          <w:rFonts w:hint="eastAsia"/>
        </w:rPr>
        <w:br/>
      </w:r>
      <w:r>
        <w:rPr>
          <w:rFonts w:hint="eastAsia"/>
        </w:rPr>
        <w:t>　　图表 2025年衬衫产品产量浙江省统计</w:t>
      </w:r>
      <w:r>
        <w:rPr>
          <w:rFonts w:hint="eastAsia"/>
        </w:rPr>
        <w:br/>
      </w:r>
      <w:r>
        <w:rPr>
          <w:rFonts w:hint="eastAsia"/>
        </w:rPr>
        <w:t>　　图表 2025年衬衫产品产量安徽省统计</w:t>
      </w:r>
      <w:r>
        <w:rPr>
          <w:rFonts w:hint="eastAsia"/>
        </w:rPr>
        <w:br/>
      </w:r>
      <w:r>
        <w:rPr>
          <w:rFonts w:hint="eastAsia"/>
        </w:rPr>
        <w:t>　　图表 2025年衬衫产品产量福建省统计</w:t>
      </w:r>
      <w:r>
        <w:rPr>
          <w:rFonts w:hint="eastAsia"/>
        </w:rPr>
        <w:br/>
      </w:r>
      <w:r>
        <w:rPr>
          <w:rFonts w:hint="eastAsia"/>
        </w:rPr>
        <w:t>　　图表 2025年衬衫产品产量江西省统计</w:t>
      </w:r>
      <w:r>
        <w:rPr>
          <w:rFonts w:hint="eastAsia"/>
        </w:rPr>
        <w:br/>
      </w:r>
      <w:r>
        <w:rPr>
          <w:rFonts w:hint="eastAsia"/>
        </w:rPr>
        <w:t>　　图表 2025年衬衫产品产量山东省统计</w:t>
      </w:r>
      <w:r>
        <w:rPr>
          <w:rFonts w:hint="eastAsia"/>
        </w:rPr>
        <w:br/>
      </w:r>
      <w:r>
        <w:rPr>
          <w:rFonts w:hint="eastAsia"/>
        </w:rPr>
        <w:t>　　图表 2025年衬衫产品产量河南省统计</w:t>
      </w:r>
      <w:r>
        <w:rPr>
          <w:rFonts w:hint="eastAsia"/>
        </w:rPr>
        <w:br/>
      </w:r>
      <w:r>
        <w:rPr>
          <w:rFonts w:hint="eastAsia"/>
        </w:rPr>
        <w:t>　　图表 2025年衬衫产品产量湖北省统计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2025年衬衫产品产量广东省统计</w:t>
      </w:r>
      <w:r>
        <w:rPr>
          <w:rFonts w:hint="eastAsia"/>
        </w:rPr>
        <w:br/>
      </w:r>
      <w:r>
        <w:rPr>
          <w:rFonts w:hint="eastAsia"/>
        </w:rPr>
        <w:t>　　图表 2025年衬衫产品产量广西区统计</w:t>
      </w:r>
      <w:r>
        <w:rPr>
          <w:rFonts w:hint="eastAsia"/>
        </w:rPr>
        <w:br/>
      </w:r>
      <w:r>
        <w:rPr>
          <w:rFonts w:hint="eastAsia"/>
        </w:rPr>
        <w:t>　　图表 2025年衬衫产品产量重庆市统计</w:t>
      </w:r>
      <w:r>
        <w:rPr>
          <w:rFonts w:hint="eastAsia"/>
        </w:rPr>
        <w:br/>
      </w:r>
      <w:r>
        <w:rPr>
          <w:rFonts w:hint="eastAsia"/>
        </w:rPr>
        <w:t>　　图表 2025年衬衫产品产量四川省统计</w:t>
      </w:r>
      <w:r>
        <w:rPr>
          <w:rFonts w:hint="eastAsia"/>
        </w:rPr>
        <w:br/>
      </w:r>
      <w:r>
        <w:rPr>
          <w:rFonts w:hint="eastAsia"/>
        </w:rPr>
        <w:t>　　图表 2025年衬衫产品产量陕西省统计</w:t>
      </w:r>
      <w:r>
        <w:rPr>
          <w:rFonts w:hint="eastAsia"/>
        </w:rPr>
        <w:br/>
      </w:r>
      <w:r>
        <w:rPr>
          <w:rFonts w:hint="eastAsia"/>
        </w:rPr>
        <w:t>　　图表 2025年衬衫产品产量甘肃省统计</w:t>
      </w:r>
      <w:r>
        <w:rPr>
          <w:rFonts w:hint="eastAsia"/>
        </w:rPr>
        <w:br/>
      </w:r>
      <w:r>
        <w:rPr>
          <w:rFonts w:hint="eastAsia"/>
        </w:rPr>
        <w:t>　　图表 2025年衬衫产品产量青海省统计</w:t>
      </w:r>
      <w:r>
        <w:rPr>
          <w:rFonts w:hint="eastAsia"/>
        </w:rPr>
        <w:br/>
      </w:r>
      <w:r>
        <w:rPr>
          <w:rFonts w:hint="eastAsia"/>
        </w:rPr>
        <w:t>　　图表 2025年衬衫产品产量宁夏区统计</w:t>
      </w:r>
      <w:r>
        <w:rPr>
          <w:rFonts w:hint="eastAsia"/>
        </w:rPr>
        <w:br/>
      </w:r>
      <w:r>
        <w:rPr>
          <w:rFonts w:hint="eastAsia"/>
        </w:rPr>
        <w:t>　　图表 2025年衬衫产品产量新疆区统计</w:t>
      </w:r>
      <w:r>
        <w:rPr>
          <w:rFonts w:hint="eastAsia"/>
        </w:rPr>
        <w:br/>
      </w:r>
      <w:r>
        <w:rPr>
          <w:rFonts w:hint="eastAsia"/>
        </w:rPr>
        <w:t>　　图表 步森集团有限公司销售收入情况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步森集团有限公司盈利指标情况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步森集团有限公司盈利能力情况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步森集团有限公司资产运行指标状况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步森集团有限公司资产负债能力指标分析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步森集团有限公司成本费用构成情况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江苏虎豹集团有限公司销售收入情况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江苏虎豹集团有限公司盈利指标情况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江苏虎豹集团有限公司盈利能力情况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江苏虎豹集团有限公司资产运行指标状况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江苏虎豹集团有限公司资产负债能力指标分析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江苏虎豹集团有限公司成本费用构成情况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江苏琴曼集团有限公司销售收入情况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江苏琴曼集团有限公司盈利指标情况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江苏琴曼集团有限公司盈利能力情况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江苏琴曼集团有限公司资产运行指标状况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江苏琴曼集团有限公司资产负债能力指标分析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江苏琴曼集团有限公司成本费用构成情况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福建才子集团有限公司销售收入情况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福建才子集团有限公司盈利指标情况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福建才子集团有限公司盈利能力情况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福建才子集团有限公司资产运行指标状况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福建才子集团有限公司资产负债能力指标分析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福建才子集团有限公司成本费用构成情况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江苏柏泰集团有限公司销售收入情况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江苏柏泰集团有限公司盈利指标情况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江苏柏泰集团有限公司盈利能力情况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江苏柏泰集团有限公司资产运行指标状况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江苏柏泰集团有限公司资产负债能力指标分析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江苏柏泰集团有限公司成本费用构成情况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浙江开尔制衣有限公司销售收入情况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浙江开尔制衣有限公司盈利指标情况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浙江开尔制衣有限公司盈利能力情况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浙江开尔制衣有限公司资产运行指标状况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浙江开尔制衣有限公司资产负债能力指标分析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浙江开尔制衣有限公司成本费用构成情况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宁波太平鸟股有限公司销售收入情况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宁波太平鸟股有限公司盈利指标情况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宁波太平鸟股有限公司盈利能力情况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宁波太平鸟股有限公司资产运行指标状况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宁波太平鸟股有限公司资产负债能力指标分析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宁波太平鸟股有限公司成本费用构成情况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宁波雅戈尔衬衫有限公司销售收入情况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宁波雅戈尔衬衫有限公司盈利指标情况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宁波雅戈尔衬衫有限公司盈利能力情况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宁波雅戈尔衬衫有限公司资产运行指标状况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宁波雅戈尔衬衫有限公司资产负债能力指标分析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宁波雅戈尔衬衫有限公司成本费用构成情况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浙江贝克曼服饰有限公司销售收入情况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浙江贝克曼服饰有限公司盈利指标情况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浙江贝克曼服饰有限公司盈利能力情况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浙江贝克曼服饰有限公司资产运行指标状况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浙江贝克曼服饰有限公司资产负债能力指标分析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浙江贝克曼服饰有限公司成本费用构成情况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深圳庆盛服饰皮具有限公司销售收入情况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深圳庆盛服饰皮具有限公司盈利指标情况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深圳庆盛服饰皮具有限公司盈利能力情况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深圳庆盛服饰皮具有限公司资产运行指标状况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深圳庆盛服饰皮具有限公司资产负债能力指标分析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深圳庆盛服饰皮具有限公司成本费用构成情况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2025-2031年中国衬衫产量预测分析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2025-2031年中国衬衫市场需求预测分析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2025-2031年中国衬衫价格发展趋势分析</w:t>
      </w:r>
      <w:r>
        <w:rPr>
          <w:rFonts w:hint="eastAsia"/>
        </w:rPr>
        <w:br/>
      </w:r>
      <w:r>
        <w:rPr>
          <w:rFonts w:hint="eastAsia"/>
        </w:rPr>
        <w:t>　　图表 2025-2031年中国衬衫行业盈利预测分析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d5913b9b641de" w:history="1">
        <w:r>
          <w:rPr>
            <w:rStyle w:val="Hyperlink"/>
          </w:rPr>
          <w:t>2025-2031年衬衫市场深度调查研究与发展前景分析报告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d5913b9b641de" w:history="1">
        <w:r>
          <w:rPr>
            <w:rStyle w:val="Hyperlink"/>
          </w:rPr>
          <w:t>https://www.20087.com/A/75/ChenShanShiChangDiaoYanBaoGao.html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热点：中老年男士衬衫、衬衫夹是什么东西图片、高档男士衬衫品牌大全、衬衫品牌排行榜前十名、衬衫尺码对照表男士、世界名牌衣服品牌大全、衬衫品牌推荐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9c26e7a354237" w:history="1">
      <w:r>
        <w:rPr>
          <w:rStyle w:val="Hyperlink"/>
        </w:rPr>
        <w:t>2025-2031年衬衫市场深度调查研究与发展前景分析报告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ChenShanShiChangDiaoYanBaoGao.html" TargetMode="External" Id="R943d5913b9b6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ChenShanShiChangDiaoYanBaoGao.html" TargetMode="External" Id="Ra439c26e7a35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2025-05-05T23:14:00Z</dcterms:created>
  <dcterms:modified xsi:type="dcterms:W3CDTF">2025-05-06T00:14:00Z</dcterms:modified>
  <dc:subject>2025-2031年衬衫市场深度调查研究与发展前景分析报告</dc:subject>
  <dc:title>2025-2031年衬衫市场深度调查研究与发展前景分析报告</dc:title>
  <cp:keywords>2025-2031年衬衫市场深度调查研究与发展前景分析报告</cp:keywords>
  <dc:description>2025-2031年衬衫市场深度调查研究与发展前景分析报告</dc:description>
</cp:coreProperties>
</file>