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ef8544f489406a" w:history="1">
              <w:r>
                <w:rPr>
                  <w:rStyle w:val="Hyperlink"/>
                </w:rPr>
                <w:t>2026-2032年中国儿童摇椅市场研究与发展前景报告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ef8544f489406a" w:history="1">
              <w:r>
                <w:rPr>
                  <w:rStyle w:val="Hyperlink"/>
                </w:rPr>
                <w:t>2026-2032年中国儿童摇椅市场研究与发展前景报告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5768360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ef8544f489406a" w:history="1">
                <w:r>
                  <w:rPr>
                    <w:rStyle w:val="Hyperlink"/>
                  </w:rPr>
                  <w:t>https://www.20087.com/0/36/ErTongYaoYiQianJing.html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摇椅是一种专为婴幼儿设计的坐卧式安抚器具，通过电动或手动方式实现轻柔摇摆，帮助婴儿入睡或缓解哭闹。儿童摇椅采用食品级硅胶、无漆实木或环保塑料材质，强调结构稳定性、低噪音电机、多档速度调节及安全束缚带，并普遍通过ASTM F2167或EN 12790等国际安全认证。在精细化育儿与智能家居融合趋势下，高端型号集成白噪音播放、蓝牙音乐、睡眠监测及APP远程控制功能。然而，部分低价产品存在重心设计不合理导致倾翻风险；且长时间使用可能影响婴儿前庭发育，引发专业育儿机构警示。</w:t>
      </w:r>
      <w:r>
        <w:rPr>
          <w:rFonts w:hint="eastAsia"/>
        </w:rPr>
        <w:br/>
      </w:r>
      <w:r>
        <w:rPr>
          <w:rFonts w:hint="eastAsia"/>
        </w:rPr>
        <w:t>　　未来，儿童摇椅将向科学育儿导向、材料创新与情感交互方向演进。基于儿科研究的智能算法可动态调整摇摆频率与幅度，匹配婴儿生理节律；生物基可降解材料将降低环境足迹。在交互层面，嵌入式传感器可监测心率、呼吸并联动家庭健康平台。同时，模块化设计支持从新生儿摇椅平滑过渡至幼儿座椅。长远看，儿童摇椅将从安抚工具升级为融合发育科学、数据洞察与家庭情感连接的智能育儿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ef8544f489406a" w:history="1">
        <w:r>
          <w:rPr>
            <w:rStyle w:val="Hyperlink"/>
          </w:rPr>
          <w:t>2026-2032年中国儿童摇椅市场研究与发展前景报告</w:t>
        </w:r>
      </w:hyperlink>
      <w:r>
        <w:rPr>
          <w:rFonts w:hint="eastAsia"/>
        </w:rPr>
        <w:t>》基于权威数据和调研资料，采用定量与定性相结合的方法，系统分析了儿童摇椅行业的现状和未来趋势。通过对行业的长期跟踪研究，报告提供了清晰的市场分析和趋势预测，帮助投资者更好地理解行业投资价值。同时，结合儿童摇椅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儿童摇椅市场概述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按照不同产品类型，儿童摇椅主要可以分为如下几个类别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中国不同产品类型儿童摇椅增长趋势2021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秋千式</w:t>
      </w:r>
      <w:r>
        <w:rPr>
          <w:rFonts w:hint="eastAsia"/>
        </w:rPr>
        <w:br/>
      </w:r>
      <w:r>
        <w:rPr>
          <w:rFonts w:hint="eastAsia"/>
        </w:rPr>
        <w:t>　　　　1.2.3 平遥式</w:t>
      </w:r>
      <w:r>
        <w:rPr>
          <w:rFonts w:hint="eastAsia"/>
        </w:rPr>
        <w:br/>
      </w:r>
      <w:r>
        <w:rPr>
          <w:rFonts w:hint="eastAsia"/>
        </w:rPr>
        <w:t>　　1.3 从不同应用，儿童摇椅主要包括如下几个方面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中国不同应用儿童摇椅增长趋势2021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中国儿童摇椅发展现状及未来趋势（2021-2032）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中国市场儿童摇椅收入及增长率（2021-2032）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中国市场儿童摇椅销量及增长率（2021-2032）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中国市场主要儿童摇椅厂商分析</w:t>
      </w:r>
      <w:r>
        <w:rPr>
          <w:rFonts w:hint="eastAsia"/>
        </w:rPr>
        <w:br/>
      </w:r>
      <w:r>
        <w:rPr>
          <w:rFonts w:hint="eastAsia"/>
        </w:rPr>
        <w:t>　　2.1 中国市场主要厂商儿童摇椅销量及市场占有率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中国市场主要厂商儿童摇椅销量（2021-2026）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中国市场主要厂商儿童摇椅销量市场份额（2021-2026）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中国市场主要厂商儿童摇椅收入及市场占有率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中国市场主要厂商儿童摇椅收入（2021-2026）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中国市场主要厂商儿童摇椅收入市场份额（2021-2026）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2025年中国市场主要厂商儿童摇椅收入排名</w:t>
      </w:r>
      <w:r>
        <w:rPr>
          <w:rFonts w:hint="eastAsia"/>
        </w:rPr>
        <w:br/>
      </w:r>
      <w:r>
        <w:rPr>
          <w:rFonts w:hint="eastAsia"/>
        </w:rPr>
        <w:t>　　2.3 中国市场主要厂商儿童摇椅价格（2021-2026）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中国市场主要厂商儿童摇椅总部及产地分布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中国市场主要厂商成立时间及儿童摇椅商业化日期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中国市场主要厂商儿童摇椅产品类型及应用</w:t>
      </w:r>
      <w:r>
        <w:rPr>
          <w:rFonts w:hint="eastAsia"/>
        </w:rPr>
        <w:br/>
      </w:r>
      <w:r>
        <w:rPr>
          <w:rFonts w:hint="eastAsia"/>
        </w:rPr>
        <w:t>　　2.7 儿童摇椅行业集中度、竞争程度分析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儿童摇椅行业集中度分析：2025年中国Top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中国市场儿童摇椅第一梯队、第二梯队和第三梯队厂商（品牌）及2025年市场份额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重点企业（1）基本信息、儿童摇椅生产基地、总部、竞争对手及市场地位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儿童摇椅产品规格、参数及市场应用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重点企业（1）在中国市场儿童摇椅销量、收入、价格及毛利率（2021-2026）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重点企业（2）基本信息、儿童摇椅生产基地、总部、竞争对手及市场地位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儿童摇椅产品规格、参数及市场应用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重点企业（2）在中国市场儿童摇椅销量、收入、价格及毛利率（2021-2026）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重点企业（3）基本信息、儿童摇椅生产基地、总部、竞争对手及市场地位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儿童摇椅产品规格、参数及市场应用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重点企业（3）在中国市场儿童摇椅销量、收入、价格及毛利率（2021-2026）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重点企业（4）基本信息、儿童摇椅生产基地、总部、竞争对手及市场地位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儿童摇椅产品规格、参数及市场应用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重点企业（4）在中国市场儿童摇椅销量、收入、价格及毛利率（2021-2026）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重点企业（5）基本信息、儿童摇椅生产基地、总部、竞争对手及市场地位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儿童摇椅产品规格、参数及市场应用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重点企业（5）在中国市场儿童摇椅销量、收入、价格及毛利率（2021-2026）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重点企业（6）基本信息、儿童摇椅生产基地、总部、竞争对手及市场地位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儿童摇椅产品规格、参数及市场应用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重点企业（6）在中国市场儿童摇椅销量、收入、价格及毛利率（2021-2026）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重点企业（7）基本信息、儿童摇椅生产基地、总部、竞争对手及市场地位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儿童摇椅产品规格、参数及市场应用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重点企业（7）在中国市场儿童摇椅销量、收入、价格及毛利率（2021-2026）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重点企业（8）基本信息、儿童摇椅生产基地、总部、竞争对手及市场地位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儿童摇椅产品规格、参数及市场应用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重点企业（8）在中国市场儿童摇椅销量、收入、价格及毛利率（2021-2026）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重点企业（9）基本信息、儿童摇椅生产基地、总部、竞争对手及市场地位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儿童摇椅产品规格、参数及市场应用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重点企业（9）在中国市场儿童摇椅销量、收入、价格及毛利率（2021-2026）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重点企业（10）基本信息、儿童摇椅生产基地、总部、竞争对手及市场地位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儿童摇椅产品规格、参数及市场应用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重点企业（10）在中国市场儿童摇椅销量、收入、价格及毛利率（2021-2026）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重点企业（11）基本信息、儿童摇椅生产基地、总部、竞争对手及市场地位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儿童摇椅产品规格、参数及市场应用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重点企业（11）在中国市场儿童摇椅销量、收入、价格及毛利率（2021-2026）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重点企业（12）基本信息、儿童摇椅生产基地、总部、竞争对手及市场地位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儿童摇椅产品规格、参数及市场应用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重点企业（12）在中国市场儿童摇椅销量、收入、价格及毛利率（2021-2026）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重点企业（13）基本信息、儿童摇椅生产基地、总部、竞争对手及市场地位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儿童摇椅产品规格、参数及市场应用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重点企业（13）在中国市场儿童摇椅销量、收入、价格及毛利率（2021-2026）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重点企业（14）基本信息、儿童摇椅生产基地、总部、竞争对手及市场地位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儿童摇椅产品规格、参数及市场应用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重点企业（14）在中国市场儿童摇椅销量、收入、价格及毛利率（2021-2026）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重点企业（15）基本信息、儿童摇椅生产基地、总部、竞争对手及市场地位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儿童摇椅产品规格、参数及市场应用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重点企业（15）在中国市场儿童摇椅销量、收入、价格及毛利率（2021-2026）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重点企业（16）基本信息、儿童摇椅生产基地、总部、竞争对手及市场地位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儿童摇椅产品规格、参数及市场应用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重点企业（16）在中国市场儿童摇椅销量、收入、价格及毛利率（2021-2026）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不同产品类型儿童摇椅分析</w:t>
      </w:r>
      <w:r>
        <w:rPr>
          <w:rFonts w:hint="eastAsia"/>
        </w:rPr>
        <w:br/>
      </w:r>
      <w:r>
        <w:rPr>
          <w:rFonts w:hint="eastAsia"/>
        </w:rPr>
        <w:t>　　4.1 中国市场不同产品类型儿童摇椅销量（2021-2032）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中国市场不同产品类型儿童摇椅销量及市场份额（2021-2026）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中国市场不同产品类型儿童摇椅销量预测（2027-2032）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中国市场不同产品类型儿童摇椅规模（2021-2032）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中国市场不同产品类型儿童摇椅规模及市场份额（2021-2026）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中国市场不同产品类型儿童摇椅规模预测（2027-2032）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中国市场不同产品类型儿童摇椅价格走势（2021-2032）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不同应用儿童摇椅分析</w:t>
      </w:r>
      <w:r>
        <w:rPr>
          <w:rFonts w:hint="eastAsia"/>
        </w:rPr>
        <w:br/>
      </w:r>
      <w:r>
        <w:rPr>
          <w:rFonts w:hint="eastAsia"/>
        </w:rPr>
        <w:t>　　5.1 中国市场不同应用儿童摇椅销量（2021-2032）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中国市场不同应用儿童摇椅销量及市场份额（2021-2026）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中国市场不同应用儿童摇椅销量预测（2027-2032）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中国市场不同应用儿童摇椅规模（2021-2032）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中国市场不同应用儿童摇椅规模及市场份额（2021-2026）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中国市场不同应用儿童摇椅规模预测（2027-2032）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中国市场不同应用儿童摇椅价格走势（2021-2032）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儿童摇椅行业发展分析---发展趋势</w:t>
      </w:r>
      <w:r>
        <w:rPr>
          <w:rFonts w:hint="eastAsia"/>
        </w:rPr>
        <w:br/>
      </w:r>
      <w:r>
        <w:rPr>
          <w:rFonts w:hint="eastAsia"/>
        </w:rPr>
        <w:t>　　6.2 儿童摇椅行业发展分析---厂商壁垒</w:t>
      </w:r>
      <w:r>
        <w:rPr>
          <w:rFonts w:hint="eastAsia"/>
        </w:rPr>
        <w:br/>
      </w:r>
      <w:r>
        <w:rPr>
          <w:rFonts w:hint="eastAsia"/>
        </w:rPr>
        <w:t>　　6.3 儿童摇椅行业发展分析---驱动因素</w:t>
      </w:r>
      <w:r>
        <w:rPr>
          <w:rFonts w:hint="eastAsia"/>
        </w:rPr>
        <w:br/>
      </w:r>
      <w:r>
        <w:rPr>
          <w:rFonts w:hint="eastAsia"/>
        </w:rPr>
        <w:t>　　6.4 儿童摇椅行业发展分析---制约因素</w:t>
      </w:r>
      <w:r>
        <w:rPr>
          <w:rFonts w:hint="eastAsia"/>
        </w:rPr>
        <w:br/>
      </w:r>
      <w:r>
        <w:rPr>
          <w:rFonts w:hint="eastAsia"/>
        </w:rPr>
        <w:t>　　6.5 儿童摇椅中国企业SWOT分析</w:t>
      </w:r>
      <w:r>
        <w:rPr>
          <w:rFonts w:hint="eastAsia"/>
        </w:rPr>
        <w:br/>
      </w:r>
      <w:r>
        <w:rPr>
          <w:rFonts w:hint="eastAsia"/>
        </w:rPr>
        <w:t>　　6.6 儿童摇椅行业发展分析---行业政策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儿童摇椅行业产业链简介</w:t>
      </w:r>
      <w:r>
        <w:rPr>
          <w:rFonts w:hint="eastAsia"/>
        </w:rPr>
        <w:br/>
      </w:r>
      <w:r>
        <w:rPr>
          <w:rFonts w:hint="eastAsia"/>
        </w:rPr>
        <w:t>　　7.2 儿童摇椅产业链分析-上游</w:t>
      </w:r>
      <w:r>
        <w:rPr>
          <w:rFonts w:hint="eastAsia"/>
        </w:rPr>
        <w:br/>
      </w:r>
      <w:r>
        <w:rPr>
          <w:rFonts w:hint="eastAsia"/>
        </w:rPr>
        <w:t>　　7.3 儿童摇椅产业链分析-中游</w:t>
      </w:r>
      <w:r>
        <w:rPr>
          <w:rFonts w:hint="eastAsia"/>
        </w:rPr>
        <w:br/>
      </w:r>
      <w:r>
        <w:rPr>
          <w:rFonts w:hint="eastAsia"/>
        </w:rPr>
        <w:t>　　7.4 儿童摇椅产业链分析-下游</w:t>
      </w:r>
      <w:r>
        <w:rPr>
          <w:rFonts w:hint="eastAsia"/>
        </w:rPr>
        <w:br/>
      </w:r>
      <w:r>
        <w:rPr>
          <w:rFonts w:hint="eastAsia"/>
        </w:rPr>
        <w:t>　　7.5 儿童摇椅行业采购模式</w:t>
      </w:r>
      <w:r>
        <w:rPr>
          <w:rFonts w:hint="eastAsia"/>
        </w:rPr>
        <w:br/>
      </w:r>
      <w:r>
        <w:rPr>
          <w:rFonts w:hint="eastAsia"/>
        </w:rPr>
        <w:t>　　7.6 儿童摇椅行业生产模式</w:t>
      </w:r>
      <w:r>
        <w:rPr>
          <w:rFonts w:hint="eastAsia"/>
        </w:rPr>
        <w:br/>
      </w:r>
      <w:r>
        <w:rPr>
          <w:rFonts w:hint="eastAsia"/>
        </w:rPr>
        <w:t>　　7.7 儿童摇椅行业销售模式及销售渠道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中国本土儿童摇椅产能、产量分析</w:t>
      </w:r>
      <w:r>
        <w:rPr>
          <w:rFonts w:hint="eastAsia"/>
        </w:rPr>
        <w:br/>
      </w:r>
      <w:r>
        <w:rPr>
          <w:rFonts w:hint="eastAsia"/>
        </w:rPr>
        <w:t>　　8.1 中国儿童摇椅供需现状及预测（2021-2032）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中国儿童摇椅产能、产量、产能利用率及发展趋势（2021-2032）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中国儿童摇椅产量、市场需求量及发展趋势（2021-2032）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中国儿童摇椅进出口分析</w:t>
      </w:r>
      <w:r>
        <w:rPr>
          <w:rFonts w:hint="eastAsia"/>
        </w:rPr>
        <w:br/>
      </w:r>
      <w:r>
        <w:rPr>
          <w:rFonts w:hint="eastAsia"/>
        </w:rPr>
        <w:t>　　　　8.2.1 中国市场儿童摇椅主要进口来源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中国市场儿童摇椅主要出口目的地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不同产品类型儿童摇椅市场规模2021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不同应用儿童摇椅市场规模2021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中国市场主要厂商儿童摇椅销量（2021-2026）&amp;（千件）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中国市场主要厂商儿童摇椅销量市场份额（2021-2026）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中国市场主要厂商儿童摇椅收入（2021-2026）&amp;（万元）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中国市场主要厂商儿童摇椅收入份额（2021-2026）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2025年中国主要生产商儿童摇椅收入排名（万元）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中国市场主要厂商儿童摇椅价格（2021-2026）&amp;（元/件）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中国市场主要厂商儿童摇椅总部及产地分布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中国市场主要厂商成立时间及儿童摇椅商业化日期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中国市场主要厂商儿童摇椅产品类型及应用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2025年中国市场儿童摇椅主要厂商市场地位（第一梯队、第二梯队和第三梯队）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儿童摇椅市场投资、并购等现状分析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儿童摇椅生产基地、总部、竞争对手及市场地位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儿童摇椅产品规格、参数及市场应用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儿童摇椅销量（千件）、收入（万元）、价格（元/件）及毛利率（2021-2026）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儿童摇椅生产基地、总部、竞争对手及市场地位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儿童摇椅产品规格、参数及市场应用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儿童摇椅销量（千件）、收入（万元）、价格（元/件）及毛利率（2021-2026）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儿童摇椅生产基地、总部、竞争对手及市场地位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儿童摇椅产品规格、参数及市场应用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儿童摇椅销量（千件）、收入（万元）、价格（元/件）及毛利率（2021-2026）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儿童摇椅生产基地、总部、竞争对手及市场地位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儿童摇椅产品规格、参数及市场应用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儿童摇椅销量（千件）、收入（万元）、价格（元/件）及毛利率（2021-2026）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儿童摇椅生产基地、总部、竞争对手及市场地位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儿童摇椅产品规格、参数及市场应用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儿童摇椅销量（千件）、收入（万元）、价格（元/件）及毛利率（2021-2026）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儿童摇椅生产基地、总部、竞争对手及市场地位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儿童摇椅产品规格、参数及市场应用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儿童摇椅销量（千件）、收入（万元）、价格（元/件）及毛利率（2021-2026）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儿童摇椅生产基地、总部、竞争对手及市场地位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儿童摇椅产品规格、参数及市场应用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儿童摇椅销量（千件）、收入（万元）、价格（元/件）及毛利率（2021-2026）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儿童摇椅生产基地、总部、竞争对手及市场地位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儿童摇椅产品规格、参数及市场应用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儿童摇椅销量（千件）、收入（万元）、价格（元/件）及毛利率（2021-2026）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儿童摇椅生产基地、总部、竞争对手及市场地位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儿童摇椅产品规格、参数及市场应用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儿童摇椅销量（千件）、收入（万元）、价格（元/件）及毛利率（2021-2026）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儿童摇椅生产基地、总部、竞争对手及市场地位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儿童摇椅产品规格、参数及市场应用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儿童摇椅销量（千件）、收入（万元）、价格（元/件）及毛利率（2021-2026）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儿童摇椅生产基地、总部、竞争对手及市场地位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儿童摇椅产品规格、参数及市场应用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儿童摇椅销量（千件）、收入（万元）、价格（元/件）及毛利率（2021-2026）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儿童摇椅生产基地、总部、竞争对手及市场地位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儿童摇椅产品规格、参数及市场应用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儿童摇椅销量（千件）、收入（万元）、价格（元/件）及毛利率（2021-2026）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儿童摇椅生产基地、总部、竞争对手及市场地位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儿童摇椅产品规格、参数及市场应用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儿童摇椅销量（千件）、收入（万元）、价格（元/件）及毛利率（2021-2026）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儿童摇椅生产基地、总部、竞争对手及市场地位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儿童摇椅产品规格、参数及市场应用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儿童摇椅销量（千件）、收入（万元）、价格（元/件）及毛利率（2021-2026）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儿童摇椅生产基地、总部、竞争对手及市场地位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儿童摇椅产品规格、参数及市场应用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儿童摇椅销量（千件）、收入（万元）、价格（元/件）及毛利率（2021-2026）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儿童摇椅生产基地、总部、竞争对手及市场地位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儿童摇椅产品规格、参数及市场应用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儿童摇椅销量（千件）、收入（万元）、价格（元/件）及毛利率（2021-2026）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中国市场不同产品类型儿童摇椅销量（2021-2026）&amp;（千件）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中国市场不同产品类型儿童摇椅销量市场份额（2021-2026）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中国市场不同产品类型儿童摇椅销量预测（2027-2032）&amp;（千件）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中国市场不同产品类型儿童摇椅销量市场份额预测（2027-2032）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中国市场不同产品类型儿童摇椅规模（2021-2026）&amp;（万元）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中国市场不同产品类型儿童摇椅规模市场份额（2021-2026）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中国市场不同产品类型儿童摇椅规模预测（2027-2032）&amp;（万元）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中国市场不同产品类型儿童摇椅规模市场份额预测（2027-2032）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中国市场不同应用儿童摇椅销量（2021-2026）&amp;（千件）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中国市场不同应用儿童摇椅销量市场份额（2021-2026）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中国市场不同应用儿童摇椅销量预测（2027-2032）&amp;（千件）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中国市场不同应用儿童摇椅销量市场份额预测（2027-2032）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中国市场不同应用儿童摇椅规模（2021-2026）&amp;（万元）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中国市场不同应用儿童摇椅规模市场份额（2021-2026）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中国市场不同应用儿童摇椅规模预测（2027-2032）&amp;（万元）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中国市场不同应用儿童摇椅规模市场份额预测（2027-2032）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儿童摇椅行业发展分析---发展趋势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儿童摇椅行业发展分析---厂商壁垒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儿童摇椅行业发展分析---驱动因素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儿童摇椅行业发展分析---制约因素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儿童摇椅行业相关重点政策一览</w:t>
      </w:r>
      <w:r>
        <w:rPr>
          <w:rFonts w:hint="eastAsia"/>
        </w:rPr>
        <w:br/>
      </w:r>
      <w:r>
        <w:rPr>
          <w:rFonts w:hint="eastAsia"/>
        </w:rPr>
        <w:t>　　表 115： 儿童摇椅行业供应链分析</w:t>
      </w:r>
      <w:r>
        <w:rPr>
          <w:rFonts w:hint="eastAsia"/>
        </w:rPr>
        <w:br/>
      </w:r>
      <w:r>
        <w:rPr>
          <w:rFonts w:hint="eastAsia"/>
        </w:rPr>
        <w:t>　　表 116： 儿童摇椅上游原料供应商</w:t>
      </w:r>
      <w:r>
        <w:rPr>
          <w:rFonts w:hint="eastAsia"/>
        </w:rPr>
        <w:br/>
      </w:r>
      <w:r>
        <w:rPr>
          <w:rFonts w:hint="eastAsia"/>
        </w:rPr>
        <w:t>　　表 117： 儿童摇椅行业主要下游客户</w:t>
      </w:r>
      <w:r>
        <w:rPr>
          <w:rFonts w:hint="eastAsia"/>
        </w:rPr>
        <w:br/>
      </w:r>
      <w:r>
        <w:rPr>
          <w:rFonts w:hint="eastAsia"/>
        </w:rPr>
        <w:t>　　表 118： 儿童摇椅典型经销商</w:t>
      </w:r>
      <w:r>
        <w:rPr>
          <w:rFonts w:hint="eastAsia"/>
        </w:rPr>
        <w:br/>
      </w:r>
      <w:r>
        <w:rPr>
          <w:rFonts w:hint="eastAsia"/>
        </w:rPr>
        <w:t>　　表 119： 中国儿童摇椅产量、销量、进口量及出口量（2021-2026）&amp;（千件）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中国儿童摇椅产量、销量、进口量及出口量预测（2027-2032）&amp;（千件）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中国市场儿童摇椅主要进口来源</w:t>
      </w:r>
      <w:r>
        <w:rPr>
          <w:rFonts w:hint="eastAsia"/>
        </w:rPr>
        <w:br/>
      </w:r>
      <w:r>
        <w:rPr>
          <w:rFonts w:hint="eastAsia"/>
        </w:rPr>
        <w:t>　　表 122： 中国市场儿童摇椅主要出口目的地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儿童摇椅产品图片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中国不同产品类型儿童摇椅市场规模市场份额2025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秋千式产品图片</w:t>
      </w:r>
      <w:r>
        <w:rPr>
          <w:rFonts w:hint="eastAsia"/>
        </w:rPr>
        <w:br/>
      </w:r>
      <w:r>
        <w:rPr>
          <w:rFonts w:hint="eastAsia"/>
        </w:rPr>
        <w:t>　　图 4： 平遥式产品图片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中国不同应用儿童摇椅市场份额2025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中国市场儿童摇椅市场规模，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中国市场儿童摇椅收入及增长率（2021-2032）&amp;（万元）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中国市场儿童摇椅销量及增长率（2021-2032）&amp;（千件）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2025年中国市场主要厂商儿童摇椅销量市场份额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2025年中国市场主要厂商儿童摇椅收入市场份额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2025年中国市场前五大厂商儿童摇椅市场份额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2025年中国市场儿童摇椅第一梯队、第二梯队和第三梯队厂商（品牌）及市场份额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中国市场不同产品类型儿童摇椅价格走势（2021-2032）&amp;（元/件）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中国市场不同应用儿童摇椅价格走势（2021-2032）&amp;（元/件）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儿童摇椅中国企业SWOT分析</w:t>
      </w:r>
      <w:r>
        <w:rPr>
          <w:rFonts w:hint="eastAsia"/>
        </w:rPr>
        <w:br/>
      </w:r>
      <w:r>
        <w:rPr>
          <w:rFonts w:hint="eastAsia"/>
        </w:rPr>
        <w:t>　　图 18： 儿童摇椅产业链</w:t>
      </w:r>
      <w:r>
        <w:rPr>
          <w:rFonts w:hint="eastAsia"/>
        </w:rPr>
        <w:br/>
      </w:r>
      <w:r>
        <w:rPr>
          <w:rFonts w:hint="eastAsia"/>
        </w:rPr>
        <w:t>　　图 19： 儿童摇椅行业采购模式分析</w:t>
      </w:r>
      <w:r>
        <w:rPr>
          <w:rFonts w:hint="eastAsia"/>
        </w:rPr>
        <w:br/>
      </w:r>
      <w:r>
        <w:rPr>
          <w:rFonts w:hint="eastAsia"/>
        </w:rPr>
        <w:t>　　图 20： 儿童摇椅行业生产模式分析</w:t>
      </w:r>
      <w:r>
        <w:rPr>
          <w:rFonts w:hint="eastAsia"/>
        </w:rPr>
        <w:br/>
      </w:r>
      <w:r>
        <w:rPr>
          <w:rFonts w:hint="eastAsia"/>
        </w:rPr>
        <w:t>　　图 21： 儿童摇椅行业销售模式分析</w:t>
      </w:r>
      <w:r>
        <w:rPr>
          <w:rFonts w:hint="eastAsia"/>
        </w:rPr>
        <w:br/>
      </w:r>
      <w:r>
        <w:rPr>
          <w:rFonts w:hint="eastAsia"/>
        </w:rPr>
        <w:t>　　图 22： 中国儿童摇椅产能、产量、产能利用率及发展趋势（2021-2032）&amp;（千件）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中国儿童摇椅产量、市场需求量及发展趋势（2021-2032）&amp;（千件）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ef8544f489406a" w:history="1">
        <w:r>
          <w:rPr>
            <w:rStyle w:val="Hyperlink"/>
          </w:rPr>
          <w:t>2026-2032年中国儿童摇椅市场研究与发展前景报告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5768360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ef8544f489406a" w:history="1">
        <w:r>
          <w:rPr>
            <w:rStyle w:val="Hyperlink"/>
          </w:rPr>
          <w:t>https://www.20087.com/0/36/ErTongYaoYiQianJing.html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热点：摇摇椅最建议买的三个款式、儿童摇椅怎么安装、能坐能躺着睡觉的椅子、儿童摇椅对宝宝好吗、儿童摇摇椅图片、儿童摇椅哪个品牌好、老式木质课桌椅、儿童摇椅怎么折叠、休闲摇摇椅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d14933ce7a4802" w:history="1">
      <w:r>
        <w:rPr>
          <w:rStyle w:val="Hyperlink"/>
        </w:rPr>
        <w:t>2026-2032年中国儿童摇椅市场研究与发展前景报告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ErTongYaoYiQianJing.html" TargetMode="External" Id="R5eef8544f48940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ErTongYaoYiQianJing.html" TargetMode="External" Id="R25d14933ce7a48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2026-01-19T04:35:46Z</dcterms:created>
  <dcterms:modified xsi:type="dcterms:W3CDTF">2026-01-19T05:35:46Z</dcterms:modified>
  <dc:subject>2026-2032年中国儿童摇椅市场研究与发展前景报告</dc:subject>
  <dc:title>2026-2032年中国儿童摇椅市场研究与发展前景报告</dc:title>
  <cp:keywords>2026-2032年中国儿童摇椅市场研究与发展前景报告</cp:keywords>
  <dc:description>2026-2032年中国儿童摇椅市场研究与发展前景报告</dc:description>
</cp:coreProperties>
</file>