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46fe3d8f04c71" w:history="1">
              <w:r>
                <w:rPr>
                  <w:rStyle w:val="Hyperlink"/>
                </w:rPr>
                <w:t>2024-2030年中国冲锋衣发展现状与前景分析报告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46fe3d8f04c71" w:history="1">
              <w:r>
                <w:rPr>
                  <w:rStyle w:val="Hyperlink"/>
                </w:rPr>
                <w:t>2024-2030年中国冲锋衣发展现状与前景分析报告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46fe3d8f04c71" w:history="1">
                <w:r>
                  <w:rPr>
                    <w:rStyle w:val="Hyperlink"/>
                  </w:rPr>
                  <w:t>https://www.20087.com/0/86/ChongFengYiFaZhanQianJingFenXi.html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作为户外运动装备的重要组成部分，以其防水透气、保暖轻便的特点深受户外爱好者的喜爱。随着科技面料的发展，如GORE-TEX、SYMPATEX等高性能膜技术的广泛应用，冲锋衣的防护性能不断提升，同时在设计上也更加注重时尚性和功能性结合，满足多元化场景穿着需求。</w:t>
      </w:r>
      <w:r>
        <w:rPr>
          <w:rFonts w:hint="eastAsia"/>
        </w:rPr>
        <w:br/>
      </w:r>
      <w:r>
        <w:rPr>
          <w:rFonts w:hint="eastAsia"/>
        </w:rPr>
        <w:t>　　未来冲锋衣将更加强调可持续性和个性化定制。采用环保再生材料，减少生产过程中的碳足迹，将成为行业共识。同时，随着3D打印和数字裁剪技术的进步，定制化服务将普及，消费者可依据个人体型和喜好定制独一无二的冲锋衣。智能穿戴技术的融合，如体温调节、GPS定位等，将为冲锋衣增添更多实用功能，提升户外活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6fe3d8f04c71" w:history="1">
        <w:r>
          <w:rPr>
            <w:rStyle w:val="Hyperlink"/>
          </w:rPr>
          <w:t>2024-2030年中国冲锋衣发展现状与前景分析报告</w:t>
        </w:r>
      </w:hyperlink>
      <w:r>
        <w:rPr>
          <w:rFonts w:hint="eastAsia"/>
        </w:rPr>
        <w:t>》主要分析了冲锋衣行业的市场规模、冲锋衣市场供需状况、冲锋衣市场竞争状况和冲锋衣主要企业经营情况，同时对冲锋衣行业的未来发展做出了科学预测。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6fe3d8f04c71" w:history="1">
        <w:r>
          <w:rPr>
            <w:rStyle w:val="Hyperlink"/>
          </w:rPr>
          <w:t>2024-2030年中国冲锋衣发展现状与前景分析报告</w:t>
        </w:r>
      </w:hyperlink>
      <w:r>
        <w:rPr>
          <w:rFonts w:hint="eastAsia"/>
        </w:rPr>
        <w:t>》在多年冲锋衣行业研究的基础上，结合中国冲锋衣行业市场的发展现状，通过资深研究团队对冲锋衣市场各类资讯进行整理分析，并依托国家权威数据资源和长期市场监测的数据库，进行了全面、细致的研究。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6fe3d8f04c71" w:history="1">
        <w:r>
          <w:rPr>
            <w:rStyle w:val="Hyperlink"/>
          </w:rPr>
          <w:t>2024-2030年中国冲锋衣发展现状与前景分析报告</w:t>
        </w:r>
      </w:hyperlink>
      <w:r>
        <w:rPr>
          <w:rFonts w:hint="eastAsia"/>
        </w:rPr>
        <w:t>》可以帮助投资者准确把握冲锋衣行业的市场现状，为投资者进行投资作出冲锋衣行业前景预判，挖掘冲锋衣行业投资价值，同时提出冲锋衣行业投资策略、生产策略、营销策略等方面的建议。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中国冲锋衣行业宏观环境分析</w:t>
      </w:r>
      <w:r>
        <w:rPr>
          <w:rFonts w:hint="eastAsia"/>
        </w:rPr>
        <w:br/>
      </w:r>
      <w:r>
        <w:rPr>
          <w:rFonts w:hint="eastAsia"/>
        </w:rPr>
        <w:t>　　第一节 冲锋衣行业定义分析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冲锋衣行业宏观环境分析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全球冲锋衣行业现状及发展预测分析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全球冲锋衣行业概述</w:t>
      </w:r>
      <w:r>
        <w:rPr>
          <w:rFonts w:hint="eastAsia"/>
        </w:rPr>
        <w:br/>
      </w:r>
      <w:r>
        <w:rPr>
          <w:rFonts w:hint="eastAsia"/>
        </w:rPr>
        <w:t>　　第二节 全球冲锋衣行业市场格局分析</w:t>
      </w:r>
      <w:r>
        <w:rPr>
          <w:rFonts w:hint="eastAsia"/>
        </w:rPr>
        <w:br/>
      </w:r>
      <w:r>
        <w:rPr>
          <w:rFonts w:hint="eastAsia"/>
        </w:rPr>
        <w:t>　　第三节 全球冲锋衣产业主要国家运行形势分析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2024-2030年全球冲锋衣产业市场走势预测分析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2019-2024年中国冲锋衣所属行业经济指标分析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2019-2024年冲锋衣所属行业发展概述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2019-2024年冲锋衣所属行业经济运行状况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一、冲锋衣行业企业数量分析</w:t>
      </w:r>
      <w:r>
        <w:rPr>
          <w:rFonts w:hint="eastAsia"/>
        </w:rPr>
        <w:br/>
      </w:r>
      <w:r>
        <w:rPr>
          <w:rFonts w:hint="eastAsia"/>
        </w:rPr>
        <w:t>　　　　二、冲锋衣行业资产规模分析</w:t>
      </w:r>
      <w:r>
        <w:rPr>
          <w:rFonts w:hint="eastAsia"/>
        </w:rPr>
        <w:br/>
      </w:r>
      <w:r>
        <w:rPr>
          <w:rFonts w:hint="eastAsia"/>
        </w:rPr>
        <w:t>　　　　三、冲锋衣行业销售收入分析</w:t>
      </w:r>
      <w:r>
        <w:rPr>
          <w:rFonts w:hint="eastAsia"/>
        </w:rPr>
        <w:br/>
      </w:r>
      <w:r>
        <w:rPr>
          <w:rFonts w:hint="eastAsia"/>
        </w:rPr>
        <w:t>　　　　四、冲锋衣行业利润总额分析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2019-2024年冲锋衣所属行业成本费用分析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一、冲锋衣行业销售成本分析</w:t>
      </w:r>
      <w:r>
        <w:rPr>
          <w:rFonts w:hint="eastAsia"/>
        </w:rPr>
        <w:br/>
      </w:r>
      <w:r>
        <w:rPr>
          <w:rFonts w:hint="eastAsia"/>
        </w:rPr>
        <w:t>　　　　二、冲锋衣行业销售费用分析</w:t>
      </w:r>
      <w:r>
        <w:rPr>
          <w:rFonts w:hint="eastAsia"/>
        </w:rPr>
        <w:br/>
      </w:r>
      <w:r>
        <w:rPr>
          <w:rFonts w:hint="eastAsia"/>
        </w:rPr>
        <w:t>　　　　三、冲锋衣行业管理费用分析</w:t>
      </w:r>
      <w:r>
        <w:rPr>
          <w:rFonts w:hint="eastAsia"/>
        </w:rPr>
        <w:br/>
      </w:r>
      <w:r>
        <w:rPr>
          <w:rFonts w:hint="eastAsia"/>
        </w:rPr>
        <w:t>　　　　四、冲锋衣行业财务费用分析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2019-2024年冲锋衣所属行业运营效益分析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一、冲锋衣所属行业盈利能力分析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二、冲锋衣所属行业运营能力分析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三、冲锋衣所属行业偿债能力分析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四、冲锋衣所属行业成长能力分析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中国冲锋衣行业市场与竞争分析</w:t>
      </w:r>
      <w:r>
        <w:rPr>
          <w:rFonts w:hint="eastAsia"/>
        </w:rPr>
        <w:br/>
      </w:r>
      <w:r>
        <w:rPr>
          <w:rFonts w:hint="eastAsia"/>
        </w:rPr>
        <w:t>　　第一节 冲锋衣行业上下游市场分析</w:t>
      </w:r>
      <w:r>
        <w:rPr>
          <w:rFonts w:hint="eastAsia"/>
        </w:rPr>
        <w:br/>
      </w:r>
      <w:r>
        <w:rPr>
          <w:rFonts w:hint="eastAsia"/>
        </w:rPr>
        <w:t>　　　　一、冲锋衣行业产业链简介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2019-2024年我国冲锋衣行业需求情况</w:t>
      </w:r>
      <w:r>
        <w:rPr>
          <w:rFonts w:hint="eastAsia"/>
        </w:rPr>
        <w:br/>
      </w:r>
      <w:r>
        <w:rPr>
          <w:rFonts w:hint="eastAsia"/>
        </w:rPr>
        <w:t>　　第三节 冲锋衣行业竞争力分析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冲锋衣行业市场集中度分析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中国冲锋衣行业传统商业模式分析</w:t>
      </w:r>
      <w:r>
        <w:rPr>
          <w:rFonts w:hint="eastAsia"/>
        </w:rPr>
        <w:br/>
      </w:r>
      <w:r>
        <w:rPr>
          <w:rFonts w:hint="eastAsia"/>
        </w:rPr>
        <w:t>　　第一节 冲锋衣行业原料采购模式</w:t>
      </w:r>
      <w:r>
        <w:rPr>
          <w:rFonts w:hint="eastAsia"/>
        </w:rPr>
        <w:br/>
      </w:r>
      <w:r>
        <w:rPr>
          <w:rFonts w:hint="eastAsia"/>
        </w:rPr>
        <w:t>　　第二节 冲锋衣行业经营模式</w:t>
      </w:r>
      <w:r>
        <w:rPr>
          <w:rFonts w:hint="eastAsia"/>
        </w:rPr>
        <w:br/>
      </w:r>
      <w:r>
        <w:rPr>
          <w:rFonts w:hint="eastAsia"/>
        </w:rPr>
        <w:t>　　第三节 冲锋衣行业盈利模式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中国冲锋衣行业商业模式构建与实施策略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冲锋衣行业商业模式要素与特征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冲锋衣行业企业商业模式构建步骤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冲锋衣行业商业模式的实施策略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中国冲锋衣行业商业模式创新转型分析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互联网背景下冲锋衣行业商业模式选择</w:t>
      </w:r>
      <w:r>
        <w:rPr>
          <w:rFonts w:hint="eastAsia"/>
        </w:rPr>
        <w:br/>
      </w:r>
      <w:r>
        <w:rPr>
          <w:rFonts w:hint="eastAsia"/>
        </w:rPr>
        <w:t>　　　　一、冲锋衣行业与互联网思维的结合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二、互联网背景下冲锋衣行业商业模式选择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冲锋衣行业企业经营情况与商业模式分析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2024-2030年中国冲锋衣行业发展前景预测分析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2024-2030年冲锋衣行业发展前景及趋势预测分析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2024-2030年冲锋衣行业发展前景预测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冲锋衣行业投资分析与预测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2024-2030年中国冲锋衣行业投融资战略规划分析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冲锋衣行业关键成功要素分析</w:t>
      </w:r>
      <w:r>
        <w:rPr>
          <w:rFonts w:hint="eastAsia"/>
        </w:rPr>
        <w:br/>
      </w:r>
      <w:r>
        <w:rPr>
          <w:rFonts w:hint="eastAsia"/>
        </w:rPr>
        <w:t>　　第二节 冲锋衣行业投资壁垒分析</w:t>
      </w:r>
      <w:r>
        <w:rPr>
          <w:rFonts w:hint="eastAsia"/>
        </w:rPr>
        <w:br/>
      </w:r>
      <w:r>
        <w:rPr>
          <w:rFonts w:hint="eastAsia"/>
        </w:rPr>
        <w:t>　　　　一、冲锋衣行业进入壁垒</w:t>
      </w:r>
      <w:r>
        <w:rPr>
          <w:rFonts w:hint="eastAsia"/>
        </w:rPr>
        <w:br/>
      </w:r>
      <w:r>
        <w:rPr>
          <w:rFonts w:hint="eastAsia"/>
        </w:rPr>
        <w:t>　　　　二、冲锋衣行业退出壁垒</w:t>
      </w:r>
      <w:r>
        <w:rPr>
          <w:rFonts w:hint="eastAsia"/>
        </w:rPr>
        <w:br/>
      </w:r>
      <w:r>
        <w:rPr>
          <w:rFonts w:hint="eastAsia"/>
        </w:rPr>
        <w:t>　　第三节 冲锋衣行业投资风险与规避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[~中~智林~]冲锋衣行业融资渠道与策略</w:t>
      </w:r>
      <w:r>
        <w:rPr>
          <w:rFonts w:hint="eastAsia"/>
        </w:rPr>
        <w:br/>
      </w:r>
      <w:r>
        <w:rPr>
          <w:rFonts w:hint="eastAsia"/>
        </w:rPr>
        <w:t>　　　　一、冲锋衣行业融资渠道分析</w:t>
      </w:r>
      <w:r>
        <w:rPr>
          <w:rFonts w:hint="eastAsia"/>
        </w:rPr>
        <w:br/>
      </w:r>
      <w:r>
        <w:rPr>
          <w:rFonts w:hint="eastAsia"/>
        </w:rPr>
        <w:t>　　　　二、冲锋衣行业融资策略分析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冲锋衣行业类别</w:t>
      </w:r>
      <w:r>
        <w:rPr>
          <w:rFonts w:hint="eastAsia"/>
        </w:rPr>
        <w:br/>
      </w:r>
      <w:r>
        <w:rPr>
          <w:rFonts w:hint="eastAsia"/>
        </w:rPr>
        <w:t>　　图表 冲锋衣行业产业链调研</w:t>
      </w:r>
      <w:r>
        <w:rPr>
          <w:rFonts w:hint="eastAsia"/>
        </w:rPr>
        <w:br/>
      </w:r>
      <w:r>
        <w:rPr>
          <w:rFonts w:hint="eastAsia"/>
        </w:rPr>
        <w:t>　　图表 冲锋衣行业现状</w:t>
      </w:r>
      <w:r>
        <w:rPr>
          <w:rFonts w:hint="eastAsia"/>
        </w:rPr>
        <w:br/>
      </w:r>
      <w:r>
        <w:rPr>
          <w:rFonts w:hint="eastAsia"/>
        </w:rPr>
        <w:t>　　图表 冲锋衣行业标准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2024年中国冲锋衣行业产能</w:t>
      </w:r>
      <w:r>
        <w:rPr>
          <w:rFonts w:hint="eastAsia"/>
        </w:rPr>
        <w:br/>
      </w:r>
      <w:r>
        <w:rPr>
          <w:rFonts w:hint="eastAsia"/>
        </w:rPr>
        <w:t>　　图表 2019-2024年中国冲锋衣行业产量统计</w:t>
      </w:r>
      <w:r>
        <w:rPr>
          <w:rFonts w:hint="eastAsia"/>
        </w:rPr>
        <w:br/>
      </w:r>
      <w:r>
        <w:rPr>
          <w:rFonts w:hint="eastAsia"/>
        </w:rPr>
        <w:t>　　图表 冲锋衣行业动态</w:t>
      </w:r>
      <w:r>
        <w:rPr>
          <w:rFonts w:hint="eastAsia"/>
        </w:rPr>
        <w:br/>
      </w:r>
      <w:r>
        <w:rPr>
          <w:rFonts w:hint="eastAsia"/>
        </w:rPr>
        <w:t>　　图表 2019-2024年中国冲锋衣市场需求量</w:t>
      </w:r>
      <w:r>
        <w:rPr>
          <w:rFonts w:hint="eastAsia"/>
        </w:rPr>
        <w:br/>
      </w:r>
      <w:r>
        <w:rPr>
          <w:rFonts w:hint="eastAsia"/>
        </w:rPr>
        <w:t>　　图表 2024年中国冲锋衣行业需求区域调研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2019-2024年中国冲锋衣行情</w:t>
      </w:r>
      <w:r>
        <w:rPr>
          <w:rFonts w:hint="eastAsia"/>
        </w:rPr>
        <w:br/>
      </w:r>
      <w:r>
        <w:rPr>
          <w:rFonts w:hint="eastAsia"/>
        </w:rPr>
        <w:t>　　图表 2019-2024年中国冲锋衣价格走势图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2019-2024年中国冲锋衣行业销售收入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2019-2024年中国冲锋衣行业盈利情况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2019-2024年中国冲锋衣行业利润总额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2019-2024年中国冲锋衣进口统计</w:t>
      </w:r>
      <w:r>
        <w:rPr>
          <w:rFonts w:hint="eastAsia"/>
        </w:rPr>
        <w:br/>
      </w:r>
      <w:r>
        <w:rPr>
          <w:rFonts w:hint="eastAsia"/>
        </w:rPr>
        <w:t>　　图表 2019-2024年中国冲锋衣出口统计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**地区冲锋衣市场规模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</w:t>
      </w:r>
      <w:r>
        <w:rPr>
          <w:rFonts w:hint="eastAsia"/>
        </w:rPr>
        <w:br/>
      </w:r>
      <w:r>
        <w:rPr>
          <w:rFonts w:hint="eastAsia"/>
        </w:rPr>
        <w:t>　　图表 **地区冲锋衣市场调研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**地区冲锋衣市场规模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</w:t>
      </w:r>
      <w:r>
        <w:rPr>
          <w:rFonts w:hint="eastAsia"/>
        </w:rPr>
        <w:br/>
      </w:r>
      <w:r>
        <w:rPr>
          <w:rFonts w:hint="eastAsia"/>
        </w:rPr>
        <w:t>　　图表 **地区冲锋衣市场调研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冲锋衣行业竞争对手分析</w:t>
      </w:r>
      <w:r>
        <w:rPr>
          <w:rFonts w:hint="eastAsia"/>
        </w:rPr>
        <w:br/>
      </w:r>
      <w:r>
        <w:rPr>
          <w:rFonts w:hint="eastAsia"/>
        </w:rPr>
        <w:t>　　图表 冲锋衣重点企业（一）基本信息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2024-2030年中国冲锋衣行业产能预测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2024-2030年中国冲锋衣行业产量预测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2024-2030年中国冲锋衣市场需求预测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2024-2030年中国冲锋衣行业市场规模预测</w:t>
      </w:r>
      <w:r>
        <w:rPr>
          <w:rFonts w:hint="eastAsia"/>
        </w:rPr>
        <w:br/>
      </w:r>
      <w:r>
        <w:rPr>
          <w:rFonts w:hint="eastAsia"/>
        </w:rPr>
        <w:t>　　图表 冲锋衣行业准入条件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2024-2030年中国冲锋衣行业信息化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2024-2030年中国冲锋衣行业风险分析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2024-2030年中国冲锋衣行业发展趋势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2024-2030年中国冲锋衣市场前景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46fe3d8f04c71" w:history="1">
        <w:r>
          <w:rPr>
            <w:rStyle w:val="Hyperlink"/>
          </w:rPr>
          <w:t>2024-2030年中国冲锋衣发展现状与前景分析报告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46fe3d8f04c71" w:history="1">
        <w:r>
          <w:rPr>
            <w:rStyle w:val="Hyperlink"/>
          </w:rPr>
          <w:t>https://www.20087.com/0/86/ChongFengYiFaZhanQianJingFenXi.html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9041b099a438a" w:history="1">
      <w:r>
        <w:rPr>
          <w:rStyle w:val="Hyperlink"/>
        </w:rPr>
        <w:t>2024-2030年中国冲锋衣发展现状与前景分析报告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ongFengYiFaZhanQianJingFenXi.html" TargetMode="External" Id="R19f46fe3d8f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ongFengYiFaZhanQianJingFenXi.html" TargetMode="External" Id="Reb59041b099a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2024-05-01T05:01:00Z</dcterms:created>
  <dcterms:modified xsi:type="dcterms:W3CDTF">2024-05-01T06:01:00Z</dcterms:modified>
  <dc:subject>2024-2030年中国冲锋衣发展现状与前景分析报告</dc:subject>
  <dc:title>2024-2030年中国冲锋衣发展现状与前景分析报告</dc:title>
  <cp:keywords>2024-2030年中国冲锋衣发展现状与前景分析报告</cp:keywords>
  <dc:description>2024-2030年中国冲锋衣发展现状与前景分析报告</dc:description>
</cp:coreProperties>
</file>