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1618436d04532" w:history="1">
              <w:r>
                <w:rPr>
                  <w:rStyle w:val="Hyperlink"/>
                </w:rPr>
                <w:t>中国粘胶纤维市场调研与发展前景预测报告（2025年）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1618436d04532" w:history="1">
              <w:r>
                <w:rPr>
                  <w:rStyle w:val="Hyperlink"/>
                </w:rPr>
                <w:t>中国粘胶纤维市场调研与发展前景预测报告（2025年）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1618436d04532" w:history="1">
                <w:r>
                  <w:rPr>
                    <w:rStyle w:val="Hyperlink"/>
                  </w:rPr>
                  <w:t>https://www.20087.com/0/76/ZhanJiaoXianWeiXianZhuangDiaoChaFenXi.html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以天然纤维素为原料的人造纤维，广泛应用于纺织服装领域。近年来，随着消费者对环保和可持续产品的需求增加，粘胶纤维因其较好的透气性和吸湿性而受到欢迎。同时，随着生产技术的改进，粘胶纤维的品质和性能不断提高，包括更强的强度和更柔软的手感。此外，一些品牌开始采用更环保的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粘胶纤维的发展将更加注重可持续性和创新。一方面，通过改进生产工艺，使用更环保的溶剂和回收系统，减少废水排放和能源消耗。另一方面，随着生物基材料的研究深入，可能会开发出新的纤维素来源，比如使用农业废弃物作为原料，从而降低生产成本并提高资源利用率。此外，随着消费者对健康生活方式的追求，粘胶纤维将更多地与功能性面料结合，如抗菌、抗紫外线等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第一节 粘胶纤维基本概念</w:t>
      </w:r>
      <w:r>
        <w:rPr>
          <w:rFonts w:hint="eastAsia"/>
        </w:rPr>
        <w:br/>
      </w:r>
      <w:r>
        <w:rPr>
          <w:rFonts w:hint="eastAsia"/>
        </w:rPr>
        <w:t>　　　　一、粘胶纤维简介</w:t>
      </w:r>
      <w:r>
        <w:rPr>
          <w:rFonts w:hint="eastAsia"/>
        </w:rPr>
        <w:br/>
      </w:r>
      <w:r>
        <w:rPr>
          <w:rFonts w:hint="eastAsia"/>
        </w:rPr>
        <w:t>　　　　二、粘胶纤维分类</w:t>
      </w:r>
      <w:r>
        <w:rPr>
          <w:rFonts w:hint="eastAsia"/>
        </w:rPr>
        <w:br/>
      </w:r>
      <w:r>
        <w:rPr>
          <w:rFonts w:hint="eastAsia"/>
        </w:rPr>
        <w:t>　　　　三、粘胶纤维特点</w:t>
      </w:r>
      <w:r>
        <w:rPr>
          <w:rFonts w:hint="eastAsia"/>
        </w:rPr>
        <w:br/>
      </w:r>
      <w:r>
        <w:rPr>
          <w:rFonts w:hint="eastAsia"/>
        </w:rPr>
        <w:t>　　　　四、粘胶纤维历史</w:t>
      </w:r>
      <w:r>
        <w:rPr>
          <w:rFonts w:hint="eastAsia"/>
        </w:rPr>
        <w:br/>
      </w:r>
      <w:r>
        <w:rPr>
          <w:rFonts w:hint="eastAsia"/>
        </w:rPr>
        <w:t>　　　　五、粘胶纤维应用范围</w:t>
      </w:r>
      <w:r>
        <w:rPr>
          <w:rFonts w:hint="eastAsia"/>
        </w:rPr>
        <w:br/>
      </w:r>
      <w:r>
        <w:rPr>
          <w:rFonts w:hint="eastAsia"/>
        </w:rPr>
        <w:t>　　第二节 粘胶纤维主要品种简介</w:t>
      </w:r>
      <w:r>
        <w:rPr>
          <w:rFonts w:hint="eastAsia"/>
        </w:rPr>
        <w:br/>
      </w:r>
      <w:r>
        <w:rPr>
          <w:rFonts w:hint="eastAsia"/>
        </w:rPr>
        <w:t>　　　　一、普通粘胶纤维</w:t>
      </w:r>
      <w:r>
        <w:rPr>
          <w:rFonts w:hint="eastAsia"/>
        </w:rPr>
        <w:br/>
      </w:r>
      <w:r>
        <w:rPr>
          <w:rFonts w:hint="eastAsia"/>
        </w:rPr>
        <w:t>　　　　二、富强纤维</w:t>
      </w:r>
      <w:r>
        <w:rPr>
          <w:rFonts w:hint="eastAsia"/>
        </w:rPr>
        <w:br/>
      </w:r>
      <w:r>
        <w:rPr>
          <w:rFonts w:hint="eastAsia"/>
        </w:rPr>
        <w:t>　　　　三、粘胶丝</w:t>
      </w:r>
      <w:r>
        <w:rPr>
          <w:rFonts w:hint="eastAsia"/>
        </w:rPr>
        <w:br/>
      </w:r>
      <w:r>
        <w:rPr>
          <w:rFonts w:hint="eastAsia"/>
        </w:rPr>
        <w:t>　　　　四、粘胶强力丝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粘胶纤维行业发展综述</w:t>
      </w:r>
      <w:r>
        <w:rPr>
          <w:rFonts w:hint="eastAsia"/>
        </w:rPr>
        <w:br/>
      </w:r>
      <w:r>
        <w:rPr>
          <w:rFonts w:hint="eastAsia"/>
        </w:rPr>
        <w:t>　　第一节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一、我国粘胶纤维行业盈利水平得到提升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二、我国粘胶纤维行业发展正处转折期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第二节 我国粘胶纤维项目发展动态</w:t>
      </w:r>
      <w:r>
        <w:rPr>
          <w:rFonts w:hint="eastAsia"/>
        </w:rPr>
        <w:br/>
      </w:r>
      <w:r>
        <w:rPr>
          <w:rFonts w:hint="eastAsia"/>
        </w:rPr>
        <w:t>　　　　一、5000吨/年特种粘胶纤维中试生产项目启动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二、江苏阜宁总投资十亿粘胶纤维项目竣工投产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三、新疆年产5万吨特种粘胶短纤项目投产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四、“宾竹”纯竹材粘胶纤维通过相关认证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第三节 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一、我国粘胶纤维行业环保发展的必要性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二、粘胶纤维产业高耗能高污染瓶颈已获突破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三、新环保要求下我国粘胶纤维行业的发展思路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第四节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二、我国粘胶纤维行业发展存在的问题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四、我国粘胶纤维行业存在原料短缺瓶颈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第五节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一、我国粘胶纤维行业发展战略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二、中国粘胶纤维工业发展的措施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第一节 纺织业</w:t>
      </w:r>
      <w:r>
        <w:rPr>
          <w:rFonts w:hint="eastAsia"/>
        </w:rPr>
        <w:br/>
      </w:r>
      <w:r>
        <w:rPr>
          <w:rFonts w:hint="eastAsia"/>
        </w:rPr>
        <w:t>　　　　一、2025年我国纺织工业的运行情况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二、2025年我国纺织业发展分析</w:t>
      </w:r>
      <w:r>
        <w:rPr>
          <w:rFonts w:hint="eastAsia"/>
        </w:rPr>
        <w:br/>
      </w:r>
      <w:r>
        <w:rPr>
          <w:rFonts w:hint="eastAsia"/>
        </w:rPr>
        <w:t>　　　　三、十三五期间我国纺织工业将突破多项关键技术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第二节 医药行业</w:t>
      </w:r>
      <w:r>
        <w:rPr>
          <w:rFonts w:hint="eastAsia"/>
        </w:rPr>
        <w:br/>
      </w:r>
      <w:r>
        <w:rPr>
          <w:rFonts w:hint="eastAsia"/>
        </w:rPr>
        <w:t>　　　　一、2025年我国医药行业的经济运行分析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二、2025年我国医药业经济运行现状</w:t>
      </w:r>
      <w:r>
        <w:rPr>
          <w:rFonts w:hint="eastAsia"/>
        </w:rPr>
        <w:br/>
      </w:r>
      <w:r>
        <w:rPr>
          <w:rFonts w:hint="eastAsia"/>
        </w:rPr>
        <w:t>　　　　三、医疗卫生用粘胶短纤维品种介绍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四、未来十年中国医药行业前景展望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第三节 轮胎行业</w:t>
      </w:r>
      <w:r>
        <w:rPr>
          <w:rFonts w:hint="eastAsia"/>
        </w:rPr>
        <w:br/>
      </w:r>
      <w:r>
        <w:rPr>
          <w:rFonts w:hint="eastAsia"/>
        </w:rPr>
        <w:t>　　　　一、2025年我国轮胎产量状况</w:t>
      </w:r>
      <w:r>
        <w:rPr>
          <w:rFonts w:hint="eastAsia"/>
        </w:rPr>
        <w:br/>
      </w:r>
      <w:r>
        <w:rPr>
          <w:rFonts w:hint="eastAsia"/>
        </w:rPr>
        <w:t>　　　　二、2025年我国轮胎业发展态势</w:t>
      </w:r>
      <w:r>
        <w:rPr>
          <w:rFonts w:hint="eastAsia"/>
        </w:rPr>
        <w:br/>
      </w:r>
      <w:r>
        <w:rPr>
          <w:rFonts w:hint="eastAsia"/>
        </w:rPr>
        <w:t>　　　　三、轮胎加固用粘胶纤维的需求动向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粘胶纤维行业技术及新品研发</w:t>
      </w:r>
      <w:r>
        <w:rPr>
          <w:rFonts w:hint="eastAsia"/>
        </w:rPr>
        <w:br/>
      </w:r>
      <w:r>
        <w:rPr>
          <w:rFonts w:hint="eastAsia"/>
        </w:rPr>
        <w:t>　　第一节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一、我国智能调温粘胶纤维研发获得突破性进展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二、我国成功研发出黑色粘胶短纤维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三、我国粘胶纤维工业科技发展趋向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第二节 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一、粘胶纤维技术创新推动产业升级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二、粘胶纤维产品创新开拓应用新领域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三、主要企业粘胶纤维与织物开发动态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第三节 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一、阻燃粘胶纤维</w:t>
      </w:r>
      <w:r>
        <w:rPr>
          <w:rFonts w:hint="eastAsia"/>
        </w:rPr>
        <w:br/>
      </w:r>
      <w:r>
        <w:rPr>
          <w:rFonts w:hint="eastAsia"/>
        </w:rPr>
        <w:t>　　　　二、抗菌粘胶纤维</w:t>
      </w:r>
      <w:r>
        <w:rPr>
          <w:rFonts w:hint="eastAsia"/>
        </w:rPr>
        <w:br/>
      </w:r>
      <w:r>
        <w:rPr>
          <w:rFonts w:hint="eastAsia"/>
        </w:rPr>
        <w:t>　　　　三、其他功能性粘胶纤维</w:t>
      </w:r>
      <w:r>
        <w:rPr>
          <w:rFonts w:hint="eastAsia"/>
        </w:rPr>
        <w:br/>
      </w:r>
      <w:r>
        <w:rPr>
          <w:rFonts w:hint="eastAsia"/>
        </w:rPr>
        <w:t>　　第四节 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一、共享有色粘胶长丝染色均匀性技术要领概述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二、开发与应用粘胶长丝下游纺织品使用品种情况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三、粘胶长丝应用状况及其需求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粘胶纤维市场竞争格局及集中度分析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粘胶纤维行业国际竞争格局分析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一、国际粘胶纤维市场发展状况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二、国际粘胶纤维市场竞争格局</w:t>
      </w:r>
      <w:r>
        <w:rPr>
          <w:rFonts w:hint="eastAsia"/>
        </w:rPr>
        <w:br/>
      </w:r>
      <w:r>
        <w:rPr>
          <w:rFonts w:hint="eastAsia"/>
        </w:rPr>
        <w:t>　　　　三、国际粘胶纤维市场发展趋势分析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四、国际粘胶纤维重点企业竞争力分析</w:t>
      </w:r>
      <w:r>
        <w:rPr>
          <w:rFonts w:hint="eastAsia"/>
        </w:rPr>
        <w:br/>
      </w:r>
      <w:r>
        <w:rPr>
          <w:rFonts w:hint="eastAsia"/>
        </w:rPr>
        <w:t>　　第二节 粘胶纤维行业国内竞争格局分析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一、国内粘胶纤维行业市场规模分析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二、国内粘胶纤维行业竞争格局分析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三、国内粘胶纤维行业竞争力分析</w:t>
      </w:r>
      <w:r>
        <w:rPr>
          <w:rFonts w:hint="eastAsia"/>
        </w:rPr>
        <w:br/>
      </w:r>
      <w:r>
        <w:rPr>
          <w:rFonts w:hint="eastAsia"/>
        </w:rPr>
        <w:t>　　第三节 粘胶纤维行业集中度分析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华东地区粘胶纤维行业分析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华南地区粘胶纤维行业分析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华中地区粘胶纤维行业分析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华北地区粘胶纤维行业分析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东北地区粘胶纤维行业分析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西部地区粘胶纤维行业分析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中国粘胶纤维行业生产企业经营分析</w:t>
      </w:r>
      <w:r>
        <w:rPr>
          <w:rFonts w:hint="eastAsia"/>
        </w:rPr>
        <w:br/>
      </w:r>
      <w:r>
        <w:rPr>
          <w:rFonts w:hint="eastAsia"/>
        </w:rPr>
        <w:t>　　第一节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湖北金环股份有限公司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保定天鹅股份有限公司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2025-2031年粘胶纤维行业前景及趋势预测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2025-2031年粘胶纤维市场发展前景</w:t>
      </w:r>
      <w:r>
        <w:rPr>
          <w:rFonts w:hint="eastAsia"/>
        </w:rPr>
        <w:br/>
      </w:r>
      <w:r>
        <w:rPr>
          <w:rFonts w:hint="eastAsia"/>
        </w:rPr>
        <w:t>　　　　一、粘胶纤维市场发展潜力</w:t>
      </w:r>
      <w:r>
        <w:rPr>
          <w:rFonts w:hint="eastAsia"/>
        </w:rPr>
        <w:br/>
      </w:r>
      <w:r>
        <w:rPr>
          <w:rFonts w:hint="eastAsia"/>
        </w:rPr>
        <w:t>　　　　二、粘胶纤维市场发展前景展望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三、粘胶纤维细分行业发展前景分析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2025-2031年粘胶纤维市场发展趋势预测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一、粘胶纤维行业发展趋势分析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二、粘胶纤维行业市场规模预测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1、粘胶纤维行业市场容量预测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2、粘胶纤维行业销售收入预测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三、粘胶纤维行业细分市场发展趋势预测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2025-2031年粘胶纤维行业投资机会与风险防范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中国粘胶纤维行业投资特性分析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一、粘胶纤维行业进入壁垒分析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二、粘胶纤维行业盈利模式分析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三、粘胶纤维行业盈利因素分析</w:t>
      </w:r>
      <w:r>
        <w:rPr>
          <w:rFonts w:hint="eastAsia"/>
        </w:rPr>
        <w:br/>
      </w:r>
      <w:r>
        <w:rPr>
          <w:rFonts w:hint="eastAsia"/>
        </w:rPr>
        <w:t>　　第二节 中国粘胶纤维行业投资情况分析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一、粘胶纤维行业总体投资及结构</w:t>
      </w:r>
      <w:r>
        <w:rPr>
          <w:rFonts w:hint="eastAsia"/>
        </w:rPr>
        <w:br/>
      </w:r>
      <w:r>
        <w:rPr>
          <w:rFonts w:hint="eastAsia"/>
        </w:rPr>
        <w:t>　　　　二、粘胶纤维行业投资规模情况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三、粘胶纤维行业投资项目分析</w:t>
      </w:r>
      <w:r>
        <w:rPr>
          <w:rFonts w:hint="eastAsia"/>
        </w:rPr>
        <w:br/>
      </w:r>
      <w:r>
        <w:rPr>
          <w:rFonts w:hint="eastAsia"/>
        </w:rPr>
        <w:t>　　第三节 中国粘胶纤维行业投资风险</w:t>
      </w:r>
      <w:r>
        <w:rPr>
          <w:rFonts w:hint="eastAsia"/>
        </w:rPr>
        <w:br/>
      </w:r>
      <w:r>
        <w:rPr>
          <w:rFonts w:hint="eastAsia"/>
        </w:rPr>
        <w:t>　　　　一、粘胶纤维行业供求风险</w:t>
      </w:r>
      <w:r>
        <w:rPr>
          <w:rFonts w:hint="eastAsia"/>
        </w:rPr>
        <w:br/>
      </w:r>
      <w:r>
        <w:rPr>
          <w:rFonts w:hint="eastAsia"/>
        </w:rPr>
        <w:t>　　　　二、粘胶纤维行业关联产业风险</w:t>
      </w:r>
      <w:r>
        <w:rPr>
          <w:rFonts w:hint="eastAsia"/>
        </w:rPr>
        <w:br/>
      </w:r>
      <w:r>
        <w:rPr>
          <w:rFonts w:hint="eastAsia"/>
        </w:rPr>
        <w:t>　　　　三、粘胶纤维行业产品结构风险</w:t>
      </w:r>
      <w:r>
        <w:rPr>
          <w:rFonts w:hint="eastAsia"/>
        </w:rPr>
        <w:br/>
      </w:r>
      <w:r>
        <w:rPr>
          <w:rFonts w:hint="eastAsia"/>
        </w:rPr>
        <w:t>　　第四节 中-智-林－济研：粘胶纤维行业投资机会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四、粘胶纤维行业投资机遇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粘胶纤维行业生命周期</w:t>
      </w:r>
      <w:r>
        <w:rPr>
          <w:rFonts w:hint="eastAsia"/>
        </w:rPr>
        <w:br/>
      </w:r>
      <w:r>
        <w:rPr>
          <w:rFonts w:hint="eastAsia"/>
        </w:rPr>
        <w:t>　　图表 粘胶纤维行业产业链结构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2019-2024年粘胶纤维行业不同性质企业数量分布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2019-2024年全球粘胶纤维行业市场规模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2019-2024年粘胶纤维行业重要数据指标比较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2019-2024年粘胶纤维行业工业总产值</w:t>
      </w:r>
      <w:r>
        <w:rPr>
          <w:rFonts w:hint="eastAsia"/>
        </w:rPr>
        <w:br/>
      </w:r>
      <w:r>
        <w:rPr>
          <w:rFonts w:hint="eastAsia"/>
        </w:rPr>
        <w:t>　　图表 2019-2024年粘胶纤维行业销售收入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2019-2024年粘胶纤维行业利润总额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2019-2024年粘胶纤维行业资产总计</w:t>
      </w:r>
      <w:r>
        <w:rPr>
          <w:rFonts w:hint="eastAsia"/>
        </w:rPr>
        <w:br/>
      </w:r>
      <w:r>
        <w:rPr>
          <w:rFonts w:hint="eastAsia"/>
        </w:rPr>
        <w:t>　　图表 2019-2024年粘胶纤维行业负债总计</w:t>
      </w:r>
      <w:r>
        <w:rPr>
          <w:rFonts w:hint="eastAsia"/>
        </w:rPr>
        <w:br/>
      </w:r>
      <w:r>
        <w:rPr>
          <w:rFonts w:hint="eastAsia"/>
        </w:rPr>
        <w:t>　　图表 2019-2024年粘胶纤维行业竞争力分析</w:t>
      </w:r>
      <w:r>
        <w:rPr>
          <w:rFonts w:hint="eastAsia"/>
        </w:rPr>
        <w:br/>
      </w:r>
      <w:r>
        <w:rPr>
          <w:rFonts w:hint="eastAsia"/>
        </w:rPr>
        <w:t>　　图表 2019-2024年粘胶纤维市场价格走势</w:t>
      </w:r>
      <w:r>
        <w:rPr>
          <w:rFonts w:hint="eastAsia"/>
        </w:rPr>
        <w:br/>
      </w:r>
      <w:r>
        <w:rPr>
          <w:rFonts w:hint="eastAsia"/>
        </w:rPr>
        <w:t>　　图表 2019-2024年粘胶纤维行业主营业务收入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2019-2024年粘胶纤维行业主营业务成本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2019-2024年粘胶纤维行业销售费用分析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2019-2024年粘胶纤维行业需求分析</w:t>
      </w:r>
      <w:r>
        <w:rPr>
          <w:rFonts w:hint="eastAsia"/>
        </w:rPr>
        <w:br/>
      </w:r>
      <w:r>
        <w:rPr>
          <w:rFonts w:hint="eastAsia"/>
        </w:rPr>
        <w:t>　　图表 2019-2024年粘胶纤维行业进口数据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2019-2024年粘胶纤维行业集中度</w:t>
      </w:r>
      <w:r>
        <w:rPr>
          <w:rFonts w:hint="eastAsia"/>
        </w:rPr>
        <w:br/>
      </w:r>
      <w:r>
        <w:rPr>
          <w:rFonts w:hint="eastAsia"/>
        </w:rPr>
        <w:t>　　图表 2025-2031年粘胶纤维行业市场规模预测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2025-2031年粘胶纤维行业销售收入预测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2025-2031年粘胶纤维行业产量预测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2025-2031年粘胶纤维行业竞争格局预测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1618436d04532" w:history="1">
        <w:r>
          <w:rPr>
            <w:rStyle w:val="Hyperlink"/>
          </w:rPr>
          <w:t>中国粘胶纤维市场调研与发展前景预测报告（2025年）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1618436d04532" w:history="1">
        <w:r>
          <w:rPr>
            <w:rStyle w:val="Hyperlink"/>
          </w:rPr>
          <w:t>https://www.20087.com/0/76/ZhanJiaoXianWeiXianZhuangDiaoChaFenXi.html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1b98400324ac7" w:history="1">
      <w:r>
        <w:rPr>
          <w:rStyle w:val="Hyperlink"/>
        </w:rPr>
        <w:t>中国粘胶纤维市场调研与发展前景预测报告（2025年）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anJiaoXianWeiXianZhuangDiaoChaFenXi.html" TargetMode="External" Id="R70c1618436d0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anJiaoXianWeiXianZhuangDiaoChaFenXi.html" TargetMode="External" Id="Rdcb1b9840032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2024-12-13T08:04:00Z</dcterms:created>
  <dcterms:modified xsi:type="dcterms:W3CDTF">2024-12-13T09:04:00Z</dcterms:modified>
  <dc:subject>中国粘胶纤维市场调研与发展前景预测报告（2025年）</dc:subject>
  <dc:title>中国粘胶纤维市场调研与发展前景预测报告（2025年）</dc:title>
  <cp:keywords>中国粘胶纤维市场调研与发展前景预测报告（2025年）</cp:keywords>
  <dc:description>中国粘胶纤维市场调研与发展前景预测报告（2025年）</dc:description>
</cp:coreProperties>
</file>