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93eac1cc347dd" w:history="1">
              <w:r>
                <w:rPr>
                  <w:rStyle w:val="Hyperlink"/>
                </w:rPr>
                <w:t>2025-2031年中国网球鞋行业现状研究及发展趋势分析报告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93eac1cc347dd" w:history="1">
              <w:r>
                <w:rPr>
                  <w:rStyle w:val="Hyperlink"/>
                </w:rPr>
                <w:t>2025-2031年中国网球鞋行业现状研究及发展趋势分析报告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93eac1cc347dd" w:history="1">
                <w:r>
                  <w:rPr>
                    <w:rStyle w:val="Hyperlink"/>
                  </w:rPr>
                  <w:t>https://www.20087.com/1/26/WangQiuXieDiaoChaBaoGao.html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鞋类，近年来随着运动科学和材料技术的进步，设计和性能得到了显著提升。轻量化、高弹性和抓地力的材料，如碳纤维、EVA泡沫和Kevlar纤维，提高了网球鞋的舒适度和运动表现。同时，品牌商注重个性化和时尚元素的融入，满足了消费者对运动装备的审美需求。</w:t>
      </w:r>
      <w:r>
        <w:rPr>
          <w:rFonts w:hint="eastAsia"/>
        </w:rPr>
        <w:br/>
      </w:r>
      <w:r>
        <w:rPr>
          <w:rFonts w:hint="eastAsia"/>
        </w:rPr>
        <w:t>　　未来，网球鞋将更加注重智能科技和定制化服务。智能科技的应用可能包括集成传感器，监测运动员的步态和运动数据，提供训练反馈。定制化服务则意味着利用3D打印和扫描技术，根据个人脚型和运动习惯，提供量身定做的鞋款，以提升运动效率和减少运动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93eac1cc347dd" w:history="1">
        <w:r>
          <w:rPr>
            <w:rStyle w:val="Hyperlink"/>
          </w:rPr>
          <w:t>2025-2031年中国网球鞋行业现状研究及发展趋势分析报告</w:t>
        </w:r>
      </w:hyperlink>
      <w:r>
        <w:rPr>
          <w:rFonts w:hint="eastAsia"/>
        </w:rPr>
        <w:t>》基于多年市场监测与行业研究，全面分析了网球鞋行业的现状、市场需求及市场规模，详细解读了网球鞋产业链结构、价格趋势及细分市场特点。报告科学预测了行业前景与发展方向，重点剖析了品牌竞争格局、市场集中度及主要企业的经营表现，并通过SWOT分析揭示了网球鞋行业机遇与风险。为投资者和决策者提供专业、客观的战略建议，是把握网球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网球鞋产业概述</w:t>
      </w:r>
      <w:r>
        <w:rPr>
          <w:rFonts w:hint="eastAsia"/>
        </w:rPr>
        <w:br/>
      </w:r>
      <w:r>
        <w:rPr>
          <w:rFonts w:hint="eastAsia"/>
        </w:rPr>
        <w:t>　　第一节 网球鞋产业定义</w:t>
      </w:r>
      <w:r>
        <w:rPr>
          <w:rFonts w:hint="eastAsia"/>
        </w:rPr>
        <w:br/>
      </w:r>
      <w:r>
        <w:rPr>
          <w:rFonts w:hint="eastAsia"/>
        </w:rPr>
        <w:t>　　第二节 网球鞋产业发展历程</w:t>
      </w:r>
      <w:r>
        <w:rPr>
          <w:rFonts w:hint="eastAsia"/>
        </w:rPr>
        <w:br/>
      </w:r>
      <w:r>
        <w:rPr>
          <w:rFonts w:hint="eastAsia"/>
        </w:rPr>
        <w:t>　　第三节 网球鞋分类情况</w:t>
      </w:r>
      <w:r>
        <w:rPr>
          <w:rFonts w:hint="eastAsia"/>
        </w:rPr>
        <w:br/>
      </w:r>
      <w:r>
        <w:rPr>
          <w:rFonts w:hint="eastAsia"/>
        </w:rPr>
        <w:t>　　第四节 网球鞋产业链分析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2024-2025年中国网球鞋行业发展环境分析</w:t>
      </w:r>
      <w:r>
        <w:rPr>
          <w:rFonts w:hint="eastAsia"/>
        </w:rPr>
        <w:br/>
      </w:r>
      <w:r>
        <w:rPr>
          <w:rFonts w:hint="eastAsia"/>
        </w:rPr>
        <w:t>　　第二节 网球鞋行业发展经济环境分析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网球鞋行业发展社会环境分析</w:t>
      </w:r>
      <w:r>
        <w:rPr>
          <w:rFonts w:hint="eastAsia"/>
        </w:rPr>
        <w:br/>
      </w:r>
      <w:r>
        <w:rPr>
          <w:rFonts w:hint="eastAsia"/>
        </w:rPr>
        <w:t>　　第四节 网球鞋行业发展政策环境分析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一、2019-2024年中国网球鞋产量统计分析</w:t>
      </w:r>
      <w:r>
        <w:rPr>
          <w:rFonts w:hint="eastAsia"/>
        </w:rPr>
        <w:br/>
      </w:r>
      <w:r>
        <w:rPr>
          <w:rFonts w:hint="eastAsia"/>
        </w:rPr>
        <w:t>　　　　二、网球鞋行业产量特点分析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第四节 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一、2019-2024年中国网球鞋行业需求情况</w:t>
      </w:r>
      <w:r>
        <w:rPr>
          <w:rFonts w:hint="eastAsia"/>
        </w:rPr>
        <w:br/>
      </w:r>
      <w:r>
        <w:rPr>
          <w:rFonts w:hint="eastAsia"/>
        </w:rPr>
        <w:t>　　　　二、网球鞋行业市场需求特点分析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三、2025-2031年中国网球鞋市场需求预测分析</w:t>
      </w:r>
      <w:r>
        <w:rPr>
          <w:rFonts w:hint="eastAsia"/>
        </w:rPr>
        <w:br/>
      </w:r>
      <w:r>
        <w:rPr>
          <w:rFonts w:hint="eastAsia"/>
        </w:rPr>
        <w:t>　　第五节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中国网球鞋行业进口情况分析预测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三、2025-2031年中国网球鞋行业进口情况预测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中国网球鞋行业出口情况分析预测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一、2019-2024年中国网球鞋行业出口情况分析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二、2025年中国网球鞋行业出口特点分析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二、2025-2031年中国网球鞋行业出口情况预测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影响中国网球鞋行业进出口因素分析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国内网球鞋产品价格走势及影响因素分析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2019-2024年国内网球鞋市场价格回顾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当前国内网球鞋市场价格及评述</w:t>
      </w:r>
      <w:r>
        <w:rPr>
          <w:rFonts w:hint="eastAsia"/>
        </w:rPr>
        <w:br/>
      </w:r>
      <w:r>
        <w:rPr>
          <w:rFonts w:hint="eastAsia"/>
        </w:rPr>
        <w:t>　　第三节 国内网球鞋价格影响因素分析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2025-2031年国内网球鞋市场价格走势预测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网球鞋行业规模分析及预测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一、2019-2024年网球鞋行业资产规模变化分析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二、2025-2031年网球鞋行业资产规模预测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三、2019-2024年网球鞋行业收入和利润变化分析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四、2025-2031年网球鞋行业收入和利润预测</w:t>
      </w:r>
      <w:r>
        <w:rPr>
          <w:rFonts w:hint="eastAsia"/>
        </w:rPr>
        <w:br/>
      </w:r>
      <w:r>
        <w:rPr>
          <w:rFonts w:hint="eastAsia"/>
        </w:rPr>
        <w:t>　　第二节 网球鞋行业效益分析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一、2019-2024年网球鞋行业三费变化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二、2019-2024年网球鞋行业效益分析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网球鞋行业细分产品——**市场调研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网球鞋行业细分产品——**市场调研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2019-2024年中国网球鞋行业营销分析</w:t>
      </w:r>
      <w:r>
        <w:rPr>
          <w:rFonts w:hint="eastAsia"/>
        </w:rPr>
        <w:br/>
      </w:r>
      <w:r>
        <w:rPr>
          <w:rFonts w:hint="eastAsia"/>
        </w:rPr>
        <w:t>　　第一节 国内网球鞋行业营销模式分析</w:t>
      </w:r>
      <w:r>
        <w:rPr>
          <w:rFonts w:hint="eastAsia"/>
        </w:rPr>
        <w:br/>
      </w:r>
      <w:r>
        <w:rPr>
          <w:rFonts w:hint="eastAsia"/>
        </w:rPr>
        <w:t>　　第二节 网球鞋行业主要销售渠道分析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网球鞋行业广告与促销方式分析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网球鞋行业价格竞争方式分析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网球鞋行业国际化营销模式分析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中国网球鞋行业市场竞争分析及预测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2024-2025年我国网球鞋市场竞争格局分析</w:t>
      </w:r>
      <w:r>
        <w:rPr>
          <w:rFonts w:hint="eastAsia"/>
        </w:rPr>
        <w:br/>
      </w:r>
      <w:r>
        <w:rPr>
          <w:rFonts w:hint="eastAsia"/>
        </w:rPr>
        <w:t>　　　　一、网球鞋市场集中度分析</w:t>
      </w:r>
      <w:r>
        <w:rPr>
          <w:rFonts w:hint="eastAsia"/>
        </w:rPr>
        <w:br/>
      </w:r>
      <w:r>
        <w:rPr>
          <w:rFonts w:hint="eastAsia"/>
        </w:rPr>
        <w:t>　　　　二、网球鞋市场规模竞争分析</w:t>
      </w:r>
      <w:r>
        <w:rPr>
          <w:rFonts w:hint="eastAsia"/>
        </w:rPr>
        <w:br/>
      </w:r>
      <w:r>
        <w:rPr>
          <w:rFonts w:hint="eastAsia"/>
        </w:rPr>
        <w:t>　　　　三、网球鞋市场结构竞争分析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2024-2025年我国网球鞋市场品牌竞争分析及预测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2024-2025年我国网球鞋市场竞争态势分析及预测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影响网球鞋行业发展主要因素分析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一、2024-2025年影响网球鞋行业发展的不利因素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二、2024-2025年影响网球鞋行业发展的稳定因素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三、2024-2025年影响网球鞋行业发展的有利因素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四、2024-2025年中国网球鞋行业发展面临的机遇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五、2024-2025年中国网球鞋行业发展面临的挑战</w:t>
      </w:r>
      <w:r>
        <w:rPr>
          <w:rFonts w:hint="eastAsia"/>
        </w:rPr>
        <w:br/>
      </w:r>
      <w:r>
        <w:rPr>
          <w:rFonts w:hint="eastAsia"/>
        </w:rPr>
        <w:t>　　第二节 网球鞋行业投资风险分析预测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一、2025-2031年网球鞋行业市场风险分析预测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二、2025-2031年网球鞋行业政策风险分析预测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三、2025-2031年网球鞋行业技术风险分析预测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四、2025-2031年网球鞋行业竞争风险分析预测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五、2025-2031年网球鞋行业管理风险分析预测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六、2025-2031年网球鞋行业其他风险分析预测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2025-2031年中国网球鞋行业发展前景预测分析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一、未来全球网球鞋行业发展预测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二、未来我国网球鞋市场前景广阔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三、今后两年网球鞋产业上市前景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四、2025-2031年中国网球鞋产业市场规模预测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2025-2031年中国网球鞋行业发展趋势分析</w:t>
      </w:r>
      <w:r>
        <w:rPr>
          <w:rFonts w:hint="eastAsia"/>
        </w:rPr>
        <w:br/>
      </w:r>
      <w:r>
        <w:rPr>
          <w:rFonts w:hint="eastAsia"/>
        </w:rPr>
        <w:t>　　　　一、网球鞋行业消费趋势</w:t>
      </w:r>
      <w:r>
        <w:rPr>
          <w:rFonts w:hint="eastAsia"/>
        </w:rPr>
        <w:br/>
      </w:r>
      <w:r>
        <w:rPr>
          <w:rFonts w:hint="eastAsia"/>
        </w:rPr>
        <w:t>　　　　二、未来网球鞋产业创新的发展趋势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三、“十五五”期间我国网球鞋行业发展剖析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五、未来网球鞋行业发展变局剖析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中国网球鞋行业生产、营销企业投资运作模式分析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2025-2031年中国网球鞋行业市场规模及增长趋势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2025-2031年中国网球鞋行业投资规模预测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2025-2031年网球鞋行业市场盈利预测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中^智^林^网球鞋行业项目投资建议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一、网球鞋技术应用注意事项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二、网球鞋项目投资注意事项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三、网球鞋生产开发注意事项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四、网球鞋销售注意事项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93eac1cc347dd" w:history="1">
        <w:r>
          <w:rPr>
            <w:rStyle w:val="Hyperlink"/>
          </w:rPr>
          <w:t>2025-2031年中国网球鞋行业现状研究及发展趋势分析报告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93eac1cc347dd" w:history="1">
        <w:r>
          <w:rPr>
            <w:rStyle w:val="Hyperlink"/>
          </w:rPr>
          <w:t>https://www.20087.com/1/26/WangQiuXieDiaoChaBaoGao.html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7c5df00d44242" w:history="1">
      <w:r>
        <w:rPr>
          <w:rStyle w:val="Hyperlink"/>
        </w:rPr>
        <w:t>2025-2031年中国网球鞋行业现状研究及发展趋势分析报告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angQiuXieDiaoChaBaoGao.html" TargetMode="External" Id="R0eb93eac1cc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angQiuXieDiaoChaBaoGao.html" TargetMode="External" Id="R5977c5df00d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2025-01-23T05:53:00Z</dcterms:created>
  <dcterms:modified xsi:type="dcterms:W3CDTF">2025-01-23T06:53:00Z</dcterms:modified>
  <dc:subject>2025-2031年中国网球鞋行业现状研究及发展趋势分析报告</dc:subject>
  <dc:title>2025-2031年中国网球鞋行业现状研究及发展趋势分析报告</dc:title>
  <cp:keywords>2025-2031年中国网球鞋行业现状研究及发展趋势分析报告</cp:keywords>
  <dc:description>2025-2031年中国网球鞋行业现状研究及发展趋势分析报告</dc:description>
</cp:coreProperties>
</file>