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6e601098b4a1f" w:history="1">
              <w:r>
                <w:rPr>
                  <w:rStyle w:val="Hyperlink"/>
                </w:rPr>
                <w:t>2025-2031年中国运动T恤市场现状调研与发展前景报告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6e601098b4a1f" w:history="1">
              <w:r>
                <w:rPr>
                  <w:rStyle w:val="Hyperlink"/>
                </w:rPr>
                <w:t>2025-2031年中国运动T恤市场现状调研与发展前景报告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6e601098b4a1f" w:history="1">
                <w:r>
                  <w:rPr>
                    <w:rStyle w:val="Hyperlink"/>
                  </w:rPr>
                  <w:t>https://www.20087.com/1/66/YunDongTXuHangYeQianJing.html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T恤是功能性服装的基础品类，已从基础棉质产品全面转向高性能合成纤维主导，广泛应用于健身、跑步、球类及日常休闲场景。主流产品采用聚酯纤维、再生涤纶或混纺面料，集成吸湿速干、抗菌除臭、抗紫外线及四面弹力等功能，部分高端系列引入相变材料、石墨烯或凉感纤维以提升体感舒适度。品牌通过人体工学剪裁、无缝编织及分区功能设计优化运动表现。然而，运动T恤市场高度同质化，多数产品在功能宣称与实际体验间存在差距；同时，快时尚模式导致过度消费与纺织废弃物问题，引发对可持续性的广泛关注。</w:t>
      </w:r>
      <w:r>
        <w:rPr>
          <w:rFonts w:hint="eastAsia"/>
        </w:rPr>
        <w:br/>
      </w:r>
      <w:r>
        <w:rPr>
          <w:rFonts w:hint="eastAsia"/>
        </w:rPr>
        <w:t>　　未来，运动T恤将朝着精准功能分区、循环经济模式与数字身份融合方向演进。基于运动生物力学数据的智能剪裁将实现不同部位的差异化透气、支撑与延展性能；生物基纤维（如藻类纤维、玉米聚乳酸）与闭环回收再生技术将大幅降低碳足迹。在产品生命周期管理上，品牌将推行“回收—再造—再购”计划，推动消费者参与循环体系。此外，嵌入NFC芯片或数字水印的运动T恤可链接虚拟身份、运动数据或品牌社区，拓展元宇宙穿搭场景。长远看，运动T恤将从基础穿着单品升级为融合性能科技、环境责任与数字体验的智能生活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6e601098b4a1f" w:history="1">
        <w:r>
          <w:rPr>
            <w:rStyle w:val="Hyperlink"/>
          </w:rPr>
          <w:t>2025-2031年中国运动T恤市场现状调研与发展前景报告</w:t>
        </w:r>
      </w:hyperlink>
      <w:r>
        <w:rPr>
          <w:rFonts w:hint="eastAsia"/>
        </w:rPr>
        <w:t>》系统梳理了运动T恤行业的市场规模、技术现状及产业链结构，结合详实数据分析了运动T恤行业需求、价格动态与竞争格局，科学预测了运动T恤发展趋势与市场前景，重点解读了行业内重点企业的战略布局与品牌影响力，同时对市场竞争与集中度进行了评估。此外，报告还细分了市场领域，揭示了运动T恤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运动T恤行业概述</w:t>
      </w:r>
      <w:r>
        <w:rPr>
          <w:rFonts w:hint="eastAsia"/>
        </w:rPr>
        <w:br/>
      </w:r>
      <w:r>
        <w:rPr>
          <w:rFonts w:hint="eastAsia"/>
        </w:rPr>
        <w:t>　　第一节 运动T恤定义与分类</w:t>
      </w:r>
      <w:r>
        <w:rPr>
          <w:rFonts w:hint="eastAsia"/>
        </w:rPr>
        <w:br/>
      </w:r>
      <w:r>
        <w:rPr>
          <w:rFonts w:hint="eastAsia"/>
        </w:rPr>
        <w:t>　　第二节 运动T恤应用领域</w:t>
      </w:r>
      <w:r>
        <w:rPr>
          <w:rFonts w:hint="eastAsia"/>
        </w:rPr>
        <w:br/>
      </w:r>
      <w:r>
        <w:rPr>
          <w:rFonts w:hint="eastAsia"/>
        </w:rPr>
        <w:t>　　第三节 运动T恤行业经济指标分析</w:t>
      </w:r>
      <w:r>
        <w:rPr>
          <w:rFonts w:hint="eastAsia"/>
        </w:rPr>
        <w:br/>
      </w:r>
      <w:r>
        <w:rPr>
          <w:rFonts w:hint="eastAsia"/>
        </w:rPr>
        <w:t>　　　　一、运动T恤行业赢利性评估</w:t>
      </w:r>
      <w:r>
        <w:rPr>
          <w:rFonts w:hint="eastAsia"/>
        </w:rPr>
        <w:br/>
      </w:r>
      <w:r>
        <w:rPr>
          <w:rFonts w:hint="eastAsia"/>
        </w:rPr>
        <w:t>　　　　二、运动T恤行业成长速度分析</w:t>
      </w:r>
      <w:r>
        <w:rPr>
          <w:rFonts w:hint="eastAsia"/>
        </w:rPr>
        <w:br/>
      </w:r>
      <w:r>
        <w:rPr>
          <w:rFonts w:hint="eastAsia"/>
        </w:rPr>
        <w:t>　　　　三、运动T恤附加值提升空间探讨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四、运动T恤行业进入壁垒分析</w:t>
      </w:r>
      <w:r>
        <w:rPr>
          <w:rFonts w:hint="eastAsia"/>
        </w:rPr>
        <w:br/>
      </w:r>
      <w:r>
        <w:rPr>
          <w:rFonts w:hint="eastAsia"/>
        </w:rPr>
        <w:t>　　　　五、运动T恤行业风险性评估</w:t>
      </w:r>
      <w:r>
        <w:rPr>
          <w:rFonts w:hint="eastAsia"/>
        </w:rPr>
        <w:br/>
      </w:r>
      <w:r>
        <w:rPr>
          <w:rFonts w:hint="eastAsia"/>
        </w:rPr>
        <w:t>　　　　六、运动T恤行业周期性分析</w:t>
      </w:r>
      <w:r>
        <w:rPr>
          <w:rFonts w:hint="eastAsia"/>
        </w:rPr>
        <w:br/>
      </w:r>
      <w:r>
        <w:rPr>
          <w:rFonts w:hint="eastAsia"/>
        </w:rPr>
        <w:t>　　　　七、运动T恤行业竞争程度指标</w:t>
      </w:r>
      <w:r>
        <w:rPr>
          <w:rFonts w:hint="eastAsia"/>
        </w:rPr>
        <w:br/>
      </w:r>
      <w:r>
        <w:rPr>
          <w:rFonts w:hint="eastAsia"/>
        </w:rPr>
        <w:t>　　　　八、运动T恤行业成熟度综合分析</w:t>
      </w:r>
      <w:r>
        <w:rPr>
          <w:rFonts w:hint="eastAsia"/>
        </w:rPr>
        <w:br/>
      </w:r>
      <w:r>
        <w:rPr>
          <w:rFonts w:hint="eastAsia"/>
        </w:rPr>
        <w:t>　　第四节 运动T恤产业链及经营模式分析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三、运动T恤销售模式与渠道策略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全球运动T恤市场发展分析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2024-2025年全球运动T恤行业发展分析</w:t>
      </w:r>
      <w:r>
        <w:rPr>
          <w:rFonts w:hint="eastAsia"/>
        </w:rPr>
        <w:br/>
      </w:r>
      <w:r>
        <w:rPr>
          <w:rFonts w:hint="eastAsia"/>
        </w:rPr>
        <w:t>　　　　一、全球运动T恤行业市场规模与趋势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二、全球运动T恤行业发展特点</w:t>
      </w:r>
      <w:r>
        <w:rPr>
          <w:rFonts w:hint="eastAsia"/>
        </w:rPr>
        <w:br/>
      </w:r>
      <w:r>
        <w:rPr>
          <w:rFonts w:hint="eastAsia"/>
        </w:rPr>
        <w:t>　　　　三、全球运动T恤行业竞争格局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主要国家与地区运动T恤市场分析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2025-2031年全球运动T恤行业发展趋势与前景预测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一、运动T恤行业发展趋势</w:t>
      </w:r>
      <w:r>
        <w:rPr>
          <w:rFonts w:hint="eastAsia"/>
        </w:rPr>
        <w:br/>
      </w:r>
      <w:r>
        <w:rPr>
          <w:rFonts w:hint="eastAsia"/>
        </w:rPr>
        <w:t>　　　　二、运动T恤行业发展潜力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中国运动T恤行业市场分析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2024-2025年运动T恤产能与投资动态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一、国内运动T恤产能现状与利用效率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二、运动T恤产能扩张与投资动态分析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2025-2031年运动T恤行业产量统计与趋势预测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一、2019-2024年运动T恤行业产量与增长趋势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1、2019-2024年运动T恤产量及增长趋势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2、2019-2024年运动T恤细分产品产量及份额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二、运动T恤产量影响因素分析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三、2025-2031年运动T恤产量预测</w:t>
      </w:r>
      <w:r>
        <w:rPr>
          <w:rFonts w:hint="eastAsia"/>
        </w:rPr>
        <w:br/>
      </w:r>
      <w:r>
        <w:rPr>
          <w:rFonts w:hint="eastAsia"/>
        </w:rPr>
        <w:t>　　第三节 2025-2031年运动T恤市场需求与销售分析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一、2024-2025年运动T恤行业需求现状</w:t>
      </w:r>
      <w:r>
        <w:rPr>
          <w:rFonts w:hint="eastAsia"/>
        </w:rPr>
        <w:br/>
      </w:r>
      <w:r>
        <w:rPr>
          <w:rFonts w:hint="eastAsia"/>
        </w:rPr>
        <w:t>　　　　二、运动T恤客户群体与需求特点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三、2019-2024年运动T恤行业销售规模分析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四、2025-2031年运动T恤市场增长潜力与规模预测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2024-2025年运动T恤行业技术发展现状及趋势分析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运动T恤行业技术发展现状分析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国内外运动T恤行业技术差距分析及差距形成的主要原因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运动T恤行业技术发展方向、趋势预测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提升运动T恤行业技术能力策略建议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中国运动T恤细分市场分析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一、2024-2025年运动T恤主要细分产品市场现状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运动T恤价格机制与竞争策略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一、2019-2024年运动T恤市场价格走势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运动T恤定价策略与方法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2025-2031年运动T恤价格竞争态势与趋势预测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中国运动T恤行业重点区域市场研究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2024-2025年重点区域运动T恤市场发展概况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二、2019-2024年运动T恤市场需求规模情况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三、2025-2031年运动T恤行业发展潜力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二、2019-2024年运动T恤市场需求规模情况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三、2025-2031年运动T恤行业发展潜力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二、2019-2024年运动T恤市场需求规模情况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三、2025-2031年运动T恤行业发展潜力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二、2019-2024年运动T恤市场需求规模情况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三、2025-2031年运动T恤行业发展潜力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二、2019-2024年运动T恤市场需求规模情况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三、2025-2031年运动T恤行业发展潜力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2019-2024年中国运动T恤行业进出口情况分析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运动T恤行业进口规模与来源分析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一、2019-2024年运动T恤进口规模分析</w:t>
      </w:r>
      <w:r>
        <w:rPr>
          <w:rFonts w:hint="eastAsia"/>
        </w:rPr>
        <w:br/>
      </w:r>
      <w:r>
        <w:rPr>
          <w:rFonts w:hint="eastAsia"/>
        </w:rPr>
        <w:t>　　　　二、运动T恤主要进口来源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运动T恤行业出口规模与目的地分析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一、2019-2024年运动T恤出口规模分析</w:t>
      </w:r>
      <w:r>
        <w:rPr>
          <w:rFonts w:hint="eastAsia"/>
        </w:rPr>
        <w:br/>
      </w:r>
      <w:r>
        <w:rPr>
          <w:rFonts w:hint="eastAsia"/>
        </w:rPr>
        <w:t>　　　　二、运动T恤主要出口目的地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2019-2024年中国运动T恤总体规模与财务指标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中国运动T恤行业总体规模分析</w:t>
      </w:r>
      <w:r>
        <w:rPr>
          <w:rFonts w:hint="eastAsia"/>
        </w:rPr>
        <w:br/>
      </w:r>
      <w:r>
        <w:rPr>
          <w:rFonts w:hint="eastAsia"/>
        </w:rPr>
        <w:t>　　　　一、运动T恤企业数量与结构</w:t>
      </w:r>
      <w:r>
        <w:rPr>
          <w:rFonts w:hint="eastAsia"/>
        </w:rPr>
        <w:br/>
      </w:r>
      <w:r>
        <w:rPr>
          <w:rFonts w:hint="eastAsia"/>
        </w:rPr>
        <w:t>　　　　二、运动T恤从业人员规模</w:t>
      </w:r>
      <w:r>
        <w:rPr>
          <w:rFonts w:hint="eastAsia"/>
        </w:rPr>
        <w:br/>
      </w:r>
      <w:r>
        <w:rPr>
          <w:rFonts w:hint="eastAsia"/>
        </w:rPr>
        <w:t>　　　　三、运动T恤行业资产状况</w:t>
      </w:r>
      <w:r>
        <w:rPr>
          <w:rFonts w:hint="eastAsia"/>
        </w:rPr>
        <w:br/>
      </w:r>
      <w:r>
        <w:rPr>
          <w:rFonts w:hint="eastAsia"/>
        </w:rPr>
        <w:t>　　第二节 中国运动T恤行业财务指标总体分析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运动T恤行业重点企业经营状况分析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运动T恤重点企业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运动T恤领先企业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运动T恤标杆企业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运动T恤代表企业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运动T恤龙头企业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运动T恤重点企业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中国运动T恤行业竞争格局分析</w:t>
      </w:r>
      <w:r>
        <w:rPr>
          <w:rFonts w:hint="eastAsia"/>
        </w:rPr>
        <w:br/>
      </w:r>
      <w:r>
        <w:rPr>
          <w:rFonts w:hint="eastAsia"/>
        </w:rPr>
        <w:t>　　第一节 运动T恤行业竞争格局总览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2024-2025年运动T恤行业竞争力分析</w:t>
      </w:r>
      <w:r>
        <w:rPr>
          <w:rFonts w:hint="eastAsia"/>
        </w:rPr>
        <w:br/>
      </w:r>
      <w:r>
        <w:rPr>
          <w:rFonts w:hint="eastAsia"/>
        </w:rPr>
        <w:t>　　　　一、运动T恤供应商议价能力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四、运动T恤替代品威胁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2019-2024年运动T恤行业企业并购活动分析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2024-2025年运动T恤行业会展与招投标活动分析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一、运动T恤行业会展活动及其市场影响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2025年中国运动T恤企业发展策略分析</w:t>
      </w:r>
      <w:r>
        <w:rPr>
          <w:rFonts w:hint="eastAsia"/>
        </w:rPr>
        <w:br/>
      </w:r>
      <w:r>
        <w:rPr>
          <w:rFonts w:hint="eastAsia"/>
        </w:rPr>
        <w:t>　　第一节 运动T恤市场策略分析</w:t>
      </w:r>
      <w:r>
        <w:rPr>
          <w:rFonts w:hint="eastAsia"/>
        </w:rPr>
        <w:br/>
      </w:r>
      <w:r>
        <w:rPr>
          <w:rFonts w:hint="eastAsia"/>
        </w:rPr>
        <w:t>　　　　一、运动T恤市场定位与拓展策略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二、运动T恤市场细分与目标客户</w:t>
      </w:r>
      <w:r>
        <w:rPr>
          <w:rFonts w:hint="eastAsia"/>
        </w:rPr>
        <w:br/>
      </w:r>
      <w:r>
        <w:rPr>
          <w:rFonts w:hint="eastAsia"/>
        </w:rPr>
        <w:t>　　第二节 运动T恤销售策略分析</w:t>
      </w:r>
      <w:r>
        <w:rPr>
          <w:rFonts w:hint="eastAsia"/>
        </w:rPr>
        <w:br/>
      </w:r>
      <w:r>
        <w:rPr>
          <w:rFonts w:hint="eastAsia"/>
        </w:rPr>
        <w:t>　　　　一、运动T恤销售渠道与网络建设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提高运动T恤企业竞争力建议</w:t>
      </w:r>
      <w:r>
        <w:rPr>
          <w:rFonts w:hint="eastAsia"/>
        </w:rPr>
        <w:br/>
      </w:r>
      <w:r>
        <w:rPr>
          <w:rFonts w:hint="eastAsia"/>
        </w:rPr>
        <w:t>　　　　一、运动T恤技术创新与管理优化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运动T恤品牌战略思考</w:t>
      </w:r>
      <w:r>
        <w:rPr>
          <w:rFonts w:hint="eastAsia"/>
        </w:rPr>
        <w:br/>
      </w:r>
      <w:r>
        <w:rPr>
          <w:rFonts w:hint="eastAsia"/>
        </w:rPr>
        <w:t>　　　　一、运动T恤品牌建设与维护</w:t>
      </w:r>
      <w:r>
        <w:rPr>
          <w:rFonts w:hint="eastAsia"/>
        </w:rPr>
        <w:br/>
      </w:r>
      <w:r>
        <w:rPr>
          <w:rFonts w:hint="eastAsia"/>
        </w:rPr>
        <w:t>　　　　二、运动T恤品牌影响力与市场竞争力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中国运动T恤行业风险与对策</w:t>
      </w:r>
      <w:r>
        <w:rPr>
          <w:rFonts w:hint="eastAsia"/>
        </w:rPr>
        <w:br/>
      </w:r>
      <w:r>
        <w:rPr>
          <w:rFonts w:hint="eastAsia"/>
        </w:rPr>
        <w:t>　　第一节 运动T恤行业SWOT分析</w:t>
      </w:r>
      <w:r>
        <w:rPr>
          <w:rFonts w:hint="eastAsia"/>
        </w:rPr>
        <w:br/>
      </w:r>
      <w:r>
        <w:rPr>
          <w:rFonts w:hint="eastAsia"/>
        </w:rPr>
        <w:t>　　　　一、运动T恤行业优势分析</w:t>
      </w:r>
      <w:r>
        <w:rPr>
          <w:rFonts w:hint="eastAsia"/>
        </w:rPr>
        <w:br/>
      </w:r>
      <w:r>
        <w:rPr>
          <w:rFonts w:hint="eastAsia"/>
        </w:rPr>
        <w:t>　　　　二、运动T恤行业劣势分析</w:t>
      </w:r>
      <w:r>
        <w:rPr>
          <w:rFonts w:hint="eastAsia"/>
        </w:rPr>
        <w:br/>
      </w:r>
      <w:r>
        <w:rPr>
          <w:rFonts w:hint="eastAsia"/>
        </w:rPr>
        <w:t>　　　　三、运动T恤市场机会探索</w:t>
      </w:r>
      <w:r>
        <w:rPr>
          <w:rFonts w:hint="eastAsia"/>
        </w:rPr>
        <w:br/>
      </w:r>
      <w:r>
        <w:rPr>
          <w:rFonts w:hint="eastAsia"/>
        </w:rPr>
        <w:t>　　　　四、运动T恤市场威胁评估</w:t>
      </w:r>
      <w:r>
        <w:rPr>
          <w:rFonts w:hint="eastAsia"/>
        </w:rPr>
        <w:br/>
      </w:r>
      <w:r>
        <w:rPr>
          <w:rFonts w:hint="eastAsia"/>
        </w:rPr>
        <w:t>　　第二节 运动T恤行业风险及对策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2025-2031年中国运动T恤行业前景与发展趋势</w:t>
      </w:r>
      <w:r>
        <w:rPr>
          <w:rFonts w:hint="eastAsia"/>
        </w:rPr>
        <w:br/>
      </w:r>
      <w:r>
        <w:rPr>
          <w:rFonts w:hint="eastAsia"/>
        </w:rPr>
        <w:t>　　第一节 运动T恤行业发展环境分析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2025-2031年运动T恤行业发展趋势与方向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一、运动T恤行业发展方向预测</w:t>
      </w:r>
      <w:r>
        <w:rPr>
          <w:rFonts w:hint="eastAsia"/>
        </w:rPr>
        <w:br/>
      </w:r>
      <w:r>
        <w:rPr>
          <w:rFonts w:hint="eastAsia"/>
        </w:rPr>
        <w:t>　　　　二、运动T恤发展趋势分析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2025-2031年运动T恤行业发展潜力与机遇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一、运动T恤市场发展潜力评估</w:t>
      </w:r>
      <w:r>
        <w:rPr>
          <w:rFonts w:hint="eastAsia"/>
        </w:rPr>
        <w:br/>
      </w:r>
      <w:r>
        <w:rPr>
          <w:rFonts w:hint="eastAsia"/>
        </w:rPr>
        <w:t>　　　　二、运动T恤新兴市场与机遇探索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运动T恤行业研究结论与建议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运动T恤行业发展建议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运动T恤行业类别</w:t>
      </w:r>
      <w:r>
        <w:rPr>
          <w:rFonts w:hint="eastAsia"/>
        </w:rPr>
        <w:br/>
      </w:r>
      <w:r>
        <w:rPr>
          <w:rFonts w:hint="eastAsia"/>
        </w:rPr>
        <w:t>　　图表 运动T恤行业产业链调研</w:t>
      </w:r>
      <w:r>
        <w:rPr>
          <w:rFonts w:hint="eastAsia"/>
        </w:rPr>
        <w:br/>
      </w:r>
      <w:r>
        <w:rPr>
          <w:rFonts w:hint="eastAsia"/>
        </w:rPr>
        <w:t>　　图表 运动T恤行业现状</w:t>
      </w:r>
      <w:r>
        <w:rPr>
          <w:rFonts w:hint="eastAsia"/>
        </w:rPr>
        <w:br/>
      </w:r>
      <w:r>
        <w:rPr>
          <w:rFonts w:hint="eastAsia"/>
        </w:rPr>
        <w:t>　　图表 运动T恤行业标准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2019-2024年中国运动T恤市场规模</w:t>
      </w:r>
      <w:r>
        <w:rPr>
          <w:rFonts w:hint="eastAsia"/>
        </w:rPr>
        <w:br/>
      </w:r>
      <w:r>
        <w:rPr>
          <w:rFonts w:hint="eastAsia"/>
        </w:rPr>
        <w:t>　　图表 2025年中国运动T恤行业产能</w:t>
      </w:r>
      <w:r>
        <w:rPr>
          <w:rFonts w:hint="eastAsia"/>
        </w:rPr>
        <w:br/>
      </w:r>
      <w:r>
        <w:rPr>
          <w:rFonts w:hint="eastAsia"/>
        </w:rPr>
        <w:t>　　图表 2019-2024年中国运动T恤产量</w:t>
      </w:r>
      <w:r>
        <w:rPr>
          <w:rFonts w:hint="eastAsia"/>
        </w:rPr>
        <w:br/>
      </w:r>
      <w:r>
        <w:rPr>
          <w:rFonts w:hint="eastAsia"/>
        </w:rPr>
        <w:t>　　图表 运动T恤行业动态</w:t>
      </w:r>
      <w:r>
        <w:rPr>
          <w:rFonts w:hint="eastAsia"/>
        </w:rPr>
        <w:br/>
      </w:r>
      <w:r>
        <w:rPr>
          <w:rFonts w:hint="eastAsia"/>
        </w:rPr>
        <w:t>　　图表 2019-2024年中国运动T恤市场需求量</w:t>
      </w:r>
      <w:r>
        <w:rPr>
          <w:rFonts w:hint="eastAsia"/>
        </w:rPr>
        <w:br/>
      </w:r>
      <w:r>
        <w:rPr>
          <w:rFonts w:hint="eastAsia"/>
        </w:rPr>
        <w:t>　　图表 2025年中国运动T恤行业需求区域调研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2019-2024年中国运动T恤行情</w:t>
      </w:r>
      <w:r>
        <w:rPr>
          <w:rFonts w:hint="eastAsia"/>
        </w:rPr>
        <w:br/>
      </w:r>
      <w:r>
        <w:rPr>
          <w:rFonts w:hint="eastAsia"/>
        </w:rPr>
        <w:t>　　图表 2019-2024年中国运动T恤价格走势图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2019-2024年中国运动T恤行业销售收入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2019-2024年中国运动T恤行业盈利情况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2019-2024年中国运动T恤行业利润总额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2019-2024年中国运动T恤进口数据</w:t>
      </w:r>
      <w:r>
        <w:rPr>
          <w:rFonts w:hint="eastAsia"/>
        </w:rPr>
        <w:br/>
      </w:r>
      <w:r>
        <w:rPr>
          <w:rFonts w:hint="eastAsia"/>
        </w:rPr>
        <w:t>　　图表 2019-2024年中国运动T恤出口数据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2019-2024年中国运动T恤行业企业数量统计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**地区运动T恤市场规模</w:t>
      </w:r>
      <w:r>
        <w:rPr>
          <w:rFonts w:hint="eastAsia"/>
        </w:rPr>
        <w:br/>
      </w:r>
      <w:r>
        <w:rPr>
          <w:rFonts w:hint="eastAsia"/>
        </w:rPr>
        <w:t>　　图表 **地区运动T恤行业市场需求</w:t>
      </w:r>
      <w:r>
        <w:rPr>
          <w:rFonts w:hint="eastAsia"/>
        </w:rPr>
        <w:br/>
      </w:r>
      <w:r>
        <w:rPr>
          <w:rFonts w:hint="eastAsia"/>
        </w:rPr>
        <w:t>　　图表 **地区运动T恤市场调研</w:t>
      </w:r>
      <w:r>
        <w:rPr>
          <w:rFonts w:hint="eastAsia"/>
        </w:rPr>
        <w:br/>
      </w:r>
      <w:r>
        <w:rPr>
          <w:rFonts w:hint="eastAsia"/>
        </w:rPr>
        <w:t>　　图表 **地区运动T恤行业市场需求分析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**地区运动T恤市场规模</w:t>
      </w:r>
      <w:r>
        <w:rPr>
          <w:rFonts w:hint="eastAsia"/>
        </w:rPr>
        <w:br/>
      </w:r>
      <w:r>
        <w:rPr>
          <w:rFonts w:hint="eastAsia"/>
        </w:rPr>
        <w:t>　　图表 **地区运动T恤行业市场需求</w:t>
      </w:r>
      <w:r>
        <w:rPr>
          <w:rFonts w:hint="eastAsia"/>
        </w:rPr>
        <w:br/>
      </w:r>
      <w:r>
        <w:rPr>
          <w:rFonts w:hint="eastAsia"/>
        </w:rPr>
        <w:t>　　图表 **地区运动T恤市场调研</w:t>
      </w:r>
      <w:r>
        <w:rPr>
          <w:rFonts w:hint="eastAsia"/>
        </w:rPr>
        <w:br/>
      </w:r>
      <w:r>
        <w:rPr>
          <w:rFonts w:hint="eastAsia"/>
        </w:rPr>
        <w:t>　　图表 **地区运动T恤行业市场需求分析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运动T恤行业竞争对手分析</w:t>
      </w:r>
      <w:r>
        <w:rPr>
          <w:rFonts w:hint="eastAsia"/>
        </w:rPr>
        <w:br/>
      </w:r>
      <w:r>
        <w:rPr>
          <w:rFonts w:hint="eastAsia"/>
        </w:rPr>
        <w:t>　　图表 运动T恤重点企业（一）基本信息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运动T恤重点企业（一）经营情况分析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运动T恤重点企业（一）主要经济指标情况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运动T恤重点企业（一）盈利能力情况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运动T恤重点企业（一）偿债能力情况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运动T恤重点企业（一）运营能力情况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运动T恤重点企业（一）成长能力情况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运动T恤重点企业（二）基本信息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运动T恤重点企业（二）经营情况分析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运动T恤重点企业（二）主要经济指标情况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运动T恤重点企业（二）盈利能力情况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运动T恤重点企业（二）偿债能力情况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运动T恤重点企业（二）运营能力情况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运动T恤重点企业（二）成长能力情况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运动T恤重点企业（三）基本信息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运动T恤重点企业（三）经营情况分析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运动T恤重点企业（三）主要经济指标情况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运动T恤重点企业（三）盈利能力情况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运动T恤重点企业（三）偿债能力情况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运动T恤重点企业（三）运营能力情况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运动T恤重点企业（三）成长能力情况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2025-2031年中国运动T恤行业产能预测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2025-2031年中国运动T恤行业产量预测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2025-2031年中国运动T恤市场需求预测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2025-2031年中国运动T恤市场规模预测</w:t>
      </w:r>
      <w:r>
        <w:rPr>
          <w:rFonts w:hint="eastAsia"/>
        </w:rPr>
        <w:br/>
      </w:r>
      <w:r>
        <w:rPr>
          <w:rFonts w:hint="eastAsia"/>
        </w:rPr>
        <w:t>　　图表 运动T恤行业准入条件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2025-2031年中国运动T恤行业信息化</w:t>
      </w:r>
      <w:r>
        <w:rPr>
          <w:rFonts w:hint="eastAsia"/>
        </w:rPr>
        <w:br/>
      </w:r>
      <w:r>
        <w:rPr>
          <w:rFonts w:hint="eastAsia"/>
        </w:rPr>
        <w:t>　　图表 2025年中国运动T恤市场前景分析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2025-2031年中国运动T恤行业风险分析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2025-2031年中国运动T恤行业发展趋势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6e601098b4a1f" w:history="1">
        <w:r>
          <w:rPr>
            <w:rStyle w:val="Hyperlink"/>
          </w:rPr>
          <w:t>2025-2031年中国运动T恤市场现状调研与发展前景报告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6e601098b4a1f" w:history="1">
        <w:r>
          <w:rPr>
            <w:rStyle w:val="Hyperlink"/>
          </w:rPr>
          <w:t>https://www.20087.com/1/66/YunDongTXuHangYeQianJing.html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热点：运动T恤衫、运动T恤品牌、长袖运动T恤、运动T恤图片、运动T恤裁剪视频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05d0323644b28" w:history="1">
      <w:r>
        <w:rPr>
          <w:rStyle w:val="Hyperlink"/>
        </w:rPr>
        <w:t>2025-2031年中国运动T恤市场现状调研与发展前景报告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YunDongTXuHangYeQianJing.html" TargetMode="External" Id="R50a6e601098b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YunDongTXuHangYeQianJing.html" TargetMode="External" Id="R15905d032364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2025-11-09T07:43:19Z</dcterms:created>
  <dcterms:modified xsi:type="dcterms:W3CDTF">2025-11-09T08:43:19Z</dcterms:modified>
  <dc:subject>2025-2031年中国运动T恤市场现状调研与发展前景报告</dc:subject>
  <dc:title>2025-2031年中国运动T恤市场现状调研与发展前景报告</dc:title>
  <cp:keywords>2025-2031年中国运动T恤市场现状调研与发展前景报告</cp:keywords>
  <dc:description>2025-2031年中国运动T恤市场现状调研与发展前景报告</dc:description>
</cp:coreProperties>
</file>