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0d350e22e4bd7" w:history="1">
              <w:r>
                <w:rPr>
                  <w:rStyle w:val="Hyperlink"/>
                </w:rPr>
                <w:t>中国男西装行业发展调研与前景趋势报告（2025-2031年）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0d350e22e4bd7" w:history="1">
              <w:r>
                <w:rPr>
                  <w:rStyle w:val="Hyperlink"/>
                </w:rPr>
                <w:t>中国男西装行业发展调研与前景趋势报告（2025-2031年）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0d350e22e4bd7" w:history="1">
                <w:r>
                  <w:rPr>
                    <w:rStyle w:val="Hyperlink"/>
                  </w:rPr>
                  <w:t>https://www.20087.com/3/53/NanXiZhuangXianZhuangYuQianJingFenXi.html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西装是正式场合穿着的传统服饰，长期以来在商务、婚礼、政治等场景中扮演着重要角色。目前，男西装市场呈现出多元化发展趋势，既有经典定制西装，也有快时尚品牌推出的平价款式。整体来看，中高端市场仍由意大利、英国等传统西装强国主导，强调手工工艺和面料品质；而国内品牌则在性价比和本地化服务方面发力，逐步获得消费者认可。然而，受疫情影响，近年来商务出行和社交活动减少，导致西装市场需求有所下滑。此外，年轻一代消费者更倾向于休闲装束，使得传统西装面临转型压力，需通过款式改良、搭配创新等方式吸引新客群。</w:t>
      </w:r>
      <w:r>
        <w:rPr>
          <w:rFonts w:hint="eastAsia"/>
        </w:rPr>
        <w:br/>
      </w:r>
      <w:r>
        <w:rPr>
          <w:rFonts w:hint="eastAsia"/>
        </w:rPr>
        <w:t>　　尽管短期市场需求波动，男西装仍将保持其在特定场景中的不可替代性。未来，西装的设计将更加注重实用性和舒适性，轻便、多功能面料的应用将成为趋势，如抗皱、透气、防静电等功能性材质的引入。同时，定制化服务将进一步普及，借助3D扫描、线上试衣等数字化手段，提升客户体验并降低定制门槛。此外，随着可持续发展理念的深入，环保染料、再生纤维等绿色材料将被更多应用于西装制作。品牌层面，文化表达和情感联结将成为营销重点，西装不仅是服饰，更是身份认同和生活态度的象征。因此，男西装将在坚守传统价值的同时，通过技术创新与风格融合，持续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0d350e22e4bd7" w:history="1">
        <w:r>
          <w:rPr>
            <w:rStyle w:val="Hyperlink"/>
          </w:rPr>
          <w:t>中国男西装行业发展调研与前景趋势报告（2025-2031年）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男西装行业的市场规模、技术现状及未来发展方向。报告全面梳理了男西装行业运行态势，重点分析了男西装细分领域的动态变化，并对行业内的重点企业及竞争格局进行了解读。通过对男西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男西装行业概述</w:t>
      </w:r>
      <w:r>
        <w:rPr>
          <w:rFonts w:hint="eastAsia"/>
        </w:rPr>
        <w:br/>
      </w:r>
      <w:r>
        <w:rPr>
          <w:rFonts w:hint="eastAsia"/>
        </w:rPr>
        <w:t>　　第一节 男西装定义与分类</w:t>
      </w:r>
      <w:r>
        <w:rPr>
          <w:rFonts w:hint="eastAsia"/>
        </w:rPr>
        <w:br/>
      </w:r>
      <w:r>
        <w:rPr>
          <w:rFonts w:hint="eastAsia"/>
        </w:rPr>
        <w:t>　　第二节 男西装应用领域</w:t>
      </w:r>
      <w:r>
        <w:rPr>
          <w:rFonts w:hint="eastAsia"/>
        </w:rPr>
        <w:br/>
      </w:r>
      <w:r>
        <w:rPr>
          <w:rFonts w:hint="eastAsia"/>
        </w:rPr>
        <w:t>　　第三节 男西装行业经济指标分析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男西装产业链及经营模式分析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三、男西装销售模式及销售渠道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全球男西装市场发展综述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2019-2024年全球男西装市场规模与趋势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主要国家与地区男西装市场分析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2025-2031年全球男西装行业发展趋势与前景预测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中国男西装行业市场分析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2024-2025年男西装产能与投资动态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一、国内男西装产能及利用情况</w:t>
      </w:r>
      <w:r>
        <w:rPr>
          <w:rFonts w:hint="eastAsia"/>
        </w:rPr>
        <w:br/>
      </w:r>
      <w:r>
        <w:rPr>
          <w:rFonts w:hint="eastAsia"/>
        </w:rPr>
        <w:t>　　　　二、男西装产能扩张与投资动态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2025-2031年男西装行业产量统计与趋势预测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一、2019-2024年男西装行业产量数据统计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1、2019-2024年男西装产量及增长趋势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2、2019-2024年男西装细分产品产量及份额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二、影响男西装产量的关键因素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三、2025-2031年男西装产量预测</w:t>
      </w:r>
      <w:r>
        <w:rPr>
          <w:rFonts w:hint="eastAsia"/>
        </w:rPr>
        <w:br/>
      </w:r>
      <w:r>
        <w:rPr>
          <w:rFonts w:hint="eastAsia"/>
        </w:rPr>
        <w:t>　　第三节 2025-2031年男西装市场需求与销售分析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一、2024-2025年男西装行业需求现状</w:t>
      </w:r>
      <w:r>
        <w:rPr>
          <w:rFonts w:hint="eastAsia"/>
        </w:rPr>
        <w:br/>
      </w:r>
      <w:r>
        <w:rPr>
          <w:rFonts w:hint="eastAsia"/>
        </w:rPr>
        <w:t>　　　　二、男西装客户群体与需求特点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三、2019-2024年男西装行业销售规模分析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四、2025-2031年男西装市场增长潜力与规模预测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中国男西装细分市场与下游应用领域分析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男西装细分市场分析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一、2024-2025年男西装主要细分产品市场现状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男西装下游应用与客户群体分析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一、2024-2025年男西装各应用领域市场现状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2024-2025年男西装行业技术发展现状及趋势分析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男西装行业技术发展现状分析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国内外男西装行业技术差异与原因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男西装行业技术发展方向、趋势预测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提升男西装行业技术能力策略建议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男西装价格机制与竞争策略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一、2019-2024年男西装市场价格走势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男西装定价策略与方法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2025-2031年男西装价格竞争态势与趋势预测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中国男西装行业重点区域市场研究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2024-2025年重点区域男西装市场发展概况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二、2019-2024年男西装市场需求规模情况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三、2025-2031年男西装行业发展潜力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二、2019-2024年男西装市场需求规模情况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三、2025-2031年男西装行业发展潜力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二、2019-2024年男西装市场需求规模情况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三、2025-2031年男西装行业发展潜力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二、2019-2024年男西装市场需求规模情况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三、2025-2031年男西装行业发展潜力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二、2019-2024年男西装市场需求规模情况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三、2025-2031年男西装行业发展潜力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2019-2024年中国男西装行业进出口情况分析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男西装行业进口情况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一、2019-2024年男西装进口规模及增长情况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二、男西装主要进口来源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男西装行业出口情况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一、2019-2024年男西装出口规模及增长情况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二、男西装主要出口目的地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2019-2024年中国男西装行业总体发展与财务状况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2019-2024年中国男西装行业规模情况</w:t>
      </w:r>
      <w:r>
        <w:rPr>
          <w:rFonts w:hint="eastAsia"/>
        </w:rPr>
        <w:br/>
      </w:r>
      <w:r>
        <w:rPr>
          <w:rFonts w:hint="eastAsia"/>
        </w:rPr>
        <w:t>　　　　一、男西装行业企业数量规模</w:t>
      </w:r>
      <w:r>
        <w:rPr>
          <w:rFonts w:hint="eastAsia"/>
        </w:rPr>
        <w:br/>
      </w:r>
      <w:r>
        <w:rPr>
          <w:rFonts w:hint="eastAsia"/>
        </w:rPr>
        <w:t>　　　　二、男西装行业从业人员规模</w:t>
      </w:r>
      <w:r>
        <w:rPr>
          <w:rFonts w:hint="eastAsia"/>
        </w:rPr>
        <w:br/>
      </w:r>
      <w:r>
        <w:rPr>
          <w:rFonts w:hint="eastAsia"/>
        </w:rPr>
        <w:t>　　　　三、男西装行业市场敏感性分析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2019-2024年中国男西装行业财务能力分析</w:t>
      </w:r>
      <w:r>
        <w:rPr>
          <w:rFonts w:hint="eastAsia"/>
        </w:rPr>
        <w:br/>
      </w:r>
      <w:r>
        <w:rPr>
          <w:rFonts w:hint="eastAsia"/>
        </w:rPr>
        <w:t>　　　　一、男西装行业盈利能力</w:t>
      </w:r>
      <w:r>
        <w:rPr>
          <w:rFonts w:hint="eastAsia"/>
        </w:rPr>
        <w:br/>
      </w:r>
      <w:r>
        <w:rPr>
          <w:rFonts w:hint="eastAsia"/>
        </w:rPr>
        <w:t>　　　　二、男西装行业偿债能力</w:t>
      </w:r>
      <w:r>
        <w:rPr>
          <w:rFonts w:hint="eastAsia"/>
        </w:rPr>
        <w:br/>
      </w:r>
      <w:r>
        <w:rPr>
          <w:rFonts w:hint="eastAsia"/>
        </w:rPr>
        <w:t>　　　　三、男西装行业营运能力</w:t>
      </w:r>
      <w:r>
        <w:rPr>
          <w:rFonts w:hint="eastAsia"/>
        </w:rPr>
        <w:br/>
      </w:r>
      <w:r>
        <w:rPr>
          <w:rFonts w:hint="eastAsia"/>
        </w:rPr>
        <w:t>　　　　四、男西装行业发展能力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男西装行业重点企业调研分析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二、企业男西装业务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二、企业男西装业务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二、企业男西装业务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二、企业男西装业务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二、企业男西装业务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二、企业男西装业务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中国男西装行业竞争格局分析</w:t>
      </w:r>
      <w:r>
        <w:rPr>
          <w:rFonts w:hint="eastAsia"/>
        </w:rPr>
        <w:br/>
      </w:r>
      <w:r>
        <w:rPr>
          <w:rFonts w:hint="eastAsia"/>
        </w:rPr>
        <w:t>　　第一节 男西装行业竞争格局总览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2024-2025年男西装行业竞争力分析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2019-2024年男西装行业企业并购活动分析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2024-2025年男西装行业会展与招投标活动分析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一、男西装行业会展活动及其市场影响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2025年中国男西装企业发展企业发展策略与建议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男西装销售模式与渠道策略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男西装品牌与市场推广策略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男西装研发投入与技术创新能力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男西装合作联盟与资源整合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中国男西装行业风险与对策</w:t>
      </w:r>
      <w:r>
        <w:rPr>
          <w:rFonts w:hint="eastAsia"/>
        </w:rPr>
        <w:br/>
      </w:r>
      <w:r>
        <w:rPr>
          <w:rFonts w:hint="eastAsia"/>
        </w:rPr>
        <w:t>　　第一节 男西装行业SWOT分析</w:t>
      </w:r>
      <w:r>
        <w:rPr>
          <w:rFonts w:hint="eastAsia"/>
        </w:rPr>
        <w:br/>
      </w:r>
      <w:r>
        <w:rPr>
          <w:rFonts w:hint="eastAsia"/>
        </w:rPr>
        <w:t>　　　　一、男西装行业优势</w:t>
      </w:r>
      <w:r>
        <w:rPr>
          <w:rFonts w:hint="eastAsia"/>
        </w:rPr>
        <w:br/>
      </w:r>
      <w:r>
        <w:rPr>
          <w:rFonts w:hint="eastAsia"/>
        </w:rPr>
        <w:t>　　　　二、男西装行业劣势</w:t>
      </w:r>
      <w:r>
        <w:rPr>
          <w:rFonts w:hint="eastAsia"/>
        </w:rPr>
        <w:br/>
      </w:r>
      <w:r>
        <w:rPr>
          <w:rFonts w:hint="eastAsia"/>
        </w:rPr>
        <w:t>　　　　三、男西装市场机会</w:t>
      </w:r>
      <w:r>
        <w:rPr>
          <w:rFonts w:hint="eastAsia"/>
        </w:rPr>
        <w:br/>
      </w:r>
      <w:r>
        <w:rPr>
          <w:rFonts w:hint="eastAsia"/>
        </w:rPr>
        <w:t>　　　　四、男西装市场威胁</w:t>
      </w:r>
      <w:r>
        <w:rPr>
          <w:rFonts w:hint="eastAsia"/>
        </w:rPr>
        <w:br/>
      </w:r>
      <w:r>
        <w:rPr>
          <w:rFonts w:hint="eastAsia"/>
        </w:rPr>
        <w:t>　　第二节 男西装行业风险及对策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2025-2031年中国男西装行业前景与发展趋势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2024-2025年男西装行业发展环境分析</w:t>
      </w:r>
      <w:r>
        <w:rPr>
          <w:rFonts w:hint="eastAsia"/>
        </w:rPr>
        <w:br/>
      </w:r>
      <w:r>
        <w:rPr>
          <w:rFonts w:hint="eastAsia"/>
        </w:rPr>
        <w:t>　　　　一、男西装行业主管部门与监管体制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二、男西装行业主要法律法规及政策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三、男西装行业标准与质量监管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2025-2031年男西装行业发展趋势与方向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2025-2031年男西装行业发展潜力与机遇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男西装行业研究结论与建议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男西装行业发展建议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2019-2024年中国男西装市场规模及增长情况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2019-2024年中国男西装行业产能及增长趋势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2025-2031年中国男西装行业产能预测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2019-2024年中国男西装行业产量及增长趋势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2025-2031年中国男西装行业产量预测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2019-2024年中国男西装行业市场需求及增长情况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2025-2031年中国男西装行业市场需求预测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2019-2024年中国男西装行业利润及增长情况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**地区男西装行业市场需求情况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**地区男西装行业市场需求情况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2019-2024年中国男西装行业进口量及增速统计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2019-2024年中国男西装行业出口量及增速统计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男西装重点企业经营情况分析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2025年男西装行业壁垒</w:t>
      </w:r>
      <w:r>
        <w:rPr>
          <w:rFonts w:hint="eastAsia"/>
        </w:rPr>
        <w:br/>
      </w:r>
      <w:r>
        <w:rPr>
          <w:rFonts w:hint="eastAsia"/>
        </w:rPr>
        <w:t>　　图表 2025年男西装市场前景分析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2025-2031年中国男西装市场需求预测</w:t>
      </w:r>
      <w:r>
        <w:rPr>
          <w:rFonts w:hint="eastAsia"/>
        </w:rPr>
        <w:br/>
      </w:r>
      <w:r>
        <w:rPr>
          <w:rFonts w:hint="eastAsia"/>
        </w:rPr>
        <w:t>　　图表 2025年男西装发展趋势预测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0d350e22e4bd7" w:history="1">
        <w:r>
          <w:rPr>
            <w:rStyle w:val="Hyperlink"/>
          </w:rPr>
          <w:t>中国男西装行业发展调研与前景趋势报告（2025-2031年）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0d350e22e4bd7" w:history="1">
        <w:r>
          <w:rPr>
            <w:rStyle w:val="Hyperlink"/>
          </w:rPr>
          <w:t>https://www.20087.com/3/53/NanXiZhuangXianZhuangYuQianJingFenXi.html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热点：男西装图片、男西装品牌前十名、男运动装、男西装什么牌子好、女运动装、男西装款式图、最新款的男士西服图片、男西装外套、职业西装男正装图片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6eb2b53854f22" w:history="1">
      <w:r>
        <w:rPr>
          <w:rStyle w:val="Hyperlink"/>
        </w:rPr>
        <w:t>中国男西装行业发展调研与前景趋势报告（2025-2031年）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NanXiZhuangXianZhuangYuQianJingFenXi.html" TargetMode="External" Id="R4470d350e22e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NanXiZhuangXianZhuangYuQianJingFenXi.html" TargetMode="External" Id="R02b6eb2b5385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2025-05-31T09:13:35Z</dcterms:created>
  <dcterms:modified xsi:type="dcterms:W3CDTF">2025-05-31T10:13:35Z</dcterms:modified>
  <dc:subject>中国男西装行业发展调研与前景趋势报告（2025-2031年）</dc:subject>
  <dc:title>中国男西装行业发展调研与前景趋势报告（2025-2031年）</dc:title>
  <cp:keywords>中国男西装行业发展调研与前景趋势报告（2025-2031年）</cp:keywords>
  <dc:description>中国男西装行业发展调研与前景趋势报告（2025-2031年）</dc:description>
</cp:coreProperties>
</file>