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188bd37d74acd" w:history="1">
              <w:r>
                <w:rPr>
                  <w:rStyle w:val="Hyperlink"/>
                </w:rPr>
                <w:t>全球与中国异性纤维行业调研及前景趋势分析报告（2025-2031年）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188bd37d74acd" w:history="1">
              <w:r>
                <w:rPr>
                  <w:rStyle w:val="Hyperlink"/>
                </w:rPr>
                <w:t>全球与中国异性纤维行业调研及前景趋势分析报告（2025-2031年）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188bd37d74acd" w:history="1">
                <w:r>
                  <w:rPr>
                    <w:rStyle w:val="Hyperlink"/>
                  </w:rPr>
                  <w:t>https://www.20087.com/1/96/YiXingXianWeiHangYeXianZhuangJiQianJing.html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性纤维，指在纺织原料中非正常掺杂的其他纤维，通常因处理不当会对最终纺织品的质量造成负面影响。目前，随着纺织业质量控制标准的提升，异性纤维的检测与剔除技术得到了快速发展，包括光学识别、红外光谱分析等高精度检测手段的运用，有效减少了纺织品中的杂质，提升了产品品质。同时，对于回收纤维的处理，异性纤维的分离技术也日益受到重视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异性纤维的管理与处理将更加智能化与环保化。利用人工智能算法优化识别精度，结合机器学习技术不断学习并适应新出现的异纤类型，将极大提高剔除效率。同时，随着循环经济的推进，开发高效能、低能耗的异性纤维分离回收技术，将异性纤维转化为可再利用资源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d188bd37d74acd" w:history="1">
        <w:r>
          <w:rPr>
            <w:rStyle w:val="Hyperlink"/>
          </w:rPr>
          <w:t>全球与中国异性纤维行业调研及前景趋势分析报告（2025-2031年）</w:t>
        </w:r>
      </w:hyperlink>
      <w:r>
        <w:rPr>
          <w:rFonts w:hint="eastAsia"/>
        </w:rPr>
        <w:t>基于统计局、相关行业协会及科研机构的详实数据，系统分析异性纤维行业发展现状，涵盖异性纤维市场规模、竞争格局、技术发展及消费需求等核心要素，评估异性纤维重点企业经营策略与市场表现。通过研究异性纤维产业链结构和政策环境，对异性纤维行业发展趋势作出科学预测，指出异性纤维市场机遇与潜在风险。报告采用图表与数据相结合的形式，为异性纤维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异性纤维行业概述</w:t>
      </w:r>
      <w:r>
        <w:rPr>
          <w:rFonts w:hint="eastAsia"/>
        </w:rPr>
        <w:br/>
      </w:r>
      <w:r>
        <w:rPr>
          <w:rFonts w:hint="eastAsia"/>
        </w:rPr>
        <w:t>　　第一节 异性纤维定义与分类</w:t>
      </w:r>
      <w:r>
        <w:rPr>
          <w:rFonts w:hint="eastAsia"/>
        </w:rPr>
        <w:br/>
      </w:r>
      <w:r>
        <w:rPr>
          <w:rFonts w:hint="eastAsia"/>
        </w:rPr>
        <w:t>　　第二节 异性纤维应用领域</w:t>
      </w:r>
      <w:r>
        <w:rPr>
          <w:rFonts w:hint="eastAsia"/>
        </w:rPr>
        <w:br/>
      </w:r>
      <w:r>
        <w:rPr>
          <w:rFonts w:hint="eastAsia"/>
        </w:rPr>
        <w:t>　　第三节 异性纤维行业经济指标分析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异性纤维产业链及经营模式分析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三、异性纤维销售模式及销售渠道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全球异性纤维市场发展综述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2019-2024年全球异性纤维市场规模与趋势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主要国家与地区异性纤维市场分析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2025-2031年全球异性纤维行业发展趋势与前景预测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中国异性纤维行业市场分析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2024-2025年异性纤维产能与投资动态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一、国内异性纤维产能及利用情况</w:t>
      </w:r>
      <w:r>
        <w:rPr>
          <w:rFonts w:hint="eastAsia"/>
        </w:rPr>
        <w:br/>
      </w:r>
      <w:r>
        <w:rPr>
          <w:rFonts w:hint="eastAsia"/>
        </w:rPr>
        <w:t>　　　　二、异性纤维产能扩张与投资动态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异性纤维行业产量情况分析与趋势预测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一、2019-2024年异性纤维行业产量数据统计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1、2019-2024年异性纤维产量及增长趋势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2、2019-2024年异性纤维细分产品产量及份额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二、影响异性纤维产量的关键因素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三、2025-2031年异性纤维产量预测</w:t>
      </w:r>
      <w:r>
        <w:rPr>
          <w:rFonts w:hint="eastAsia"/>
        </w:rPr>
        <w:br/>
      </w:r>
      <w:r>
        <w:rPr>
          <w:rFonts w:hint="eastAsia"/>
        </w:rPr>
        <w:t>　　第三节 2025-2031年异性纤维市场需求与销售分析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一、2024-2025年异性纤维行业需求现状</w:t>
      </w:r>
      <w:r>
        <w:rPr>
          <w:rFonts w:hint="eastAsia"/>
        </w:rPr>
        <w:br/>
      </w:r>
      <w:r>
        <w:rPr>
          <w:rFonts w:hint="eastAsia"/>
        </w:rPr>
        <w:t>　　　　二、异性纤维客户群体与需求特点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三、2019-2024年异性纤维行业销售规模分析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四、2025-2031年异性纤维市场增长潜力与规模预测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2024-2025年异性纤维行业技术发展现状及趋势分析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异性纤维行业技术发展现状分析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国内外异性纤维行业技术差异与原因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异性纤维行业技术发展方向、趋势预测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提升异性纤维行业技术能力策略建议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中国异性纤维细分市场与下游应用领域分析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异性纤维细分市场分析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一、2024-2025年异性纤维主要细分产品市场现状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异性纤维下游应用与客户群体分析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一、2024-2025年异性纤维各应用领域市场现状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异性纤维价格机制与竞争策略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一、2019-2024年异性纤维市场价格走势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异性纤维定价策略与方法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2025-2031年异性纤维价格竞争态势与趋势预测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中国异性纤维行业重点区域市场研究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2024-2025年重点区域异性纤维市场发展概况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三、2025-2031年异性纤维行业发展潜力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三、2025-2031年异性纤维行业发展潜力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三、2025-2031年异性纤维行业发展潜力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三、2025-2031年异性纤维行业发展潜力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2019-2024年中国异性纤维行业进出口情况分析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异性纤维行业进口情况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一、2019-2024年异性纤维进口规模及增长情况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二、异性纤维主要进口来源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异性纤维行业出口情况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一、2019-2024年异性纤维出口规模及增长情况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二、异性纤维主要出口目的地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2019-2024年中国异性纤维行业总体发展与财务状况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2019-2024年中国异性纤维行业规模情况</w:t>
      </w:r>
      <w:r>
        <w:rPr>
          <w:rFonts w:hint="eastAsia"/>
        </w:rPr>
        <w:br/>
      </w:r>
      <w:r>
        <w:rPr>
          <w:rFonts w:hint="eastAsia"/>
        </w:rPr>
        <w:t>　　　　一、异性纤维行业企业数量规模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二、异性纤维行业从业人员规模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三、异性纤维行业市场敏感性分析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2019-2024年中国异性纤维行业财务能力分析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一、异性纤维行业盈利能力</w:t>
      </w:r>
      <w:r>
        <w:rPr>
          <w:rFonts w:hint="eastAsia"/>
        </w:rPr>
        <w:br/>
      </w:r>
      <w:r>
        <w:rPr>
          <w:rFonts w:hint="eastAsia"/>
        </w:rPr>
        <w:t>　　　　二、异性纤维行业偿债能力</w:t>
      </w:r>
      <w:r>
        <w:rPr>
          <w:rFonts w:hint="eastAsia"/>
        </w:rPr>
        <w:br/>
      </w:r>
      <w:r>
        <w:rPr>
          <w:rFonts w:hint="eastAsia"/>
        </w:rPr>
        <w:t>　　　　三、异性纤维行业营运能力</w:t>
      </w:r>
      <w:r>
        <w:rPr>
          <w:rFonts w:hint="eastAsia"/>
        </w:rPr>
        <w:br/>
      </w:r>
      <w:r>
        <w:rPr>
          <w:rFonts w:hint="eastAsia"/>
        </w:rPr>
        <w:t>　　　　四、异性纤维行业发展能力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异性纤维行业重点企业调研分析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异性纤维行业竞争格局总览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2024-2025年异性纤维行业竞争力分析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2019-2024年异性纤维行业企业并购活动分析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2024-2025年异性纤维行业会展与招投标活动分析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一、异性纤维行业会展活动及其市场影响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2025年中国异性纤维企业发展企业发展策略与建议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异性纤维销售模式与渠道策略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异性纤维品牌与市场推广策略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异性纤维研发投入与技术创新能力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异性纤维合作联盟与资源整合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中国异性纤维行业风险与对策</w:t>
      </w:r>
      <w:r>
        <w:rPr>
          <w:rFonts w:hint="eastAsia"/>
        </w:rPr>
        <w:br/>
      </w:r>
      <w:r>
        <w:rPr>
          <w:rFonts w:hint="eastAsia"/>
        </w:rPr>
        <w:t>　　第一节 异性纤维行业SWOT分析</w:t>
      </w:r>
      <w:r>
        <w:rPr>
          <w:rFonts w:hint="eastAsia"/>
        </w:rPr>
        <w:br/>
      </w:r>
      <w:r>
        <w:rPr>
          <w:rFonts w:hint="eastAsia"/>
        </w:rPr>
        <w:t>　　　　一、异性纤维行业优势</w:t>
      </w:r>
      <w:r>
        <w:rPr>
          <w:rFonts w:hint="eastAsia"/>
        </w:rPr>
        <w:br/>
      </w:r>
      <w:r>
        <w:rPr>
          <w:rFonts w:hint="eastAsia"/>
        </w:rPr>
        <w:t>　　　　二、异性纤维行业劣势</w:t>
      </w:r>
      <w:r>
        <w:rPr>
          <w:rFonts w:hint="eastAsia"/>
        </w:rPr>
        <w:br/>
      </w:r>
      <w:r>
        <w:rPr>
          <w:rFonts w:hint="eastAsia"/>
        </w:rPr>
        <w:t>　　　　三、异性纤维市场机会</w:t>
      </w:r>
      <w:r>
        <w:rPr>
          <w:rFonts w:hint="eastAsia"/>
        </w:rPr>
        <w:br/>
      </w:r>
      <w:r>
        <w:rPr>
          <w:rFonts w:hint="eastAsia"/>
        </w:rPr>
        <w:t>　　　　四、异性纤维市场威胁</w:t>
      </w:r>
      <w:r>
        <w:rPr>
          <w:rFonts w:hint="eastAsia"/>
        </w:rPr>
        <w:br/>
      </w:r>
      <w:r>
        <w:rPr>
          <w:rFonts w:hint="eastAsia"/>
        </w:rPr>
        <w:t>　　第二节 异性纤维行业风险及对策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2025-2031年中国异性纤维行业前景与发展趋势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2024-2025年异性纤维行业发展环境分析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一、异性纤维行业主管部门与监管体制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二、异性纤维行业主要法律法规及政策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三、异性纤维行业标准与质量监管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2025-2031年异性纤维行业发展趋势与方向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2025-2031年异性纤维行业发展潜力与机遇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异性纤维行业研究结论与建议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中智.林.：异性纤维行业发展建议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异性纤维行业类别</w:t>
      </w:r>
      <w:r>
        <w:rPr>
          <w:rFonts w:hint="eastAsia"/>
        </w:rPr>
        <w:br/>
      </w:r>
      <w:r>
        <w:rPr>
          <w:rFonts w:hint="eastAsia"/>
        </w:rPr>
        <w:t>　　图表 异性纤维行业产业链调研</w:t>
      </w:r>
      <w:r>
        <w:rPr>
          <w:rFonts w:hint="eastAsia"/>
        </w:rPr>
        <w:br/>
      </w:r>
      <w:r>
        <w:rPr>
          <w:rFonts w:hint="eastAsia"/>
        </w:rPr>
        <w:t>　　图表 异性纤维行业现状</w:t>
      </w:r>
      <w:r>
        <w:rPr>
          <w:rFonts w:hint="eastAsia"/>
        </w:rPr>
        <w:br/>
      </w:r>
      <w:r>
        <w:rPr>
          <w:rFonts w:hint="eastAsia"/>
        </w:rPr>
        <w:t>　　图表 异性纤维行业标准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2025年中国异性纤维行业产能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2019-2024年中国异性纤维行业产量统计</w:t>
      </w:r>
      <w:r>
        <w:rPr>
          <w:rFonts w:hint="eastAsia"/>
        </w:rPr>
        <w:br/>
      </w:r>
      <w:r>
        <w:rPr>
          <w:rFonts w:hint="eastAsia"/>
        </w:rPr>
        <w:t>　　图表 异性纤维行业动态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2019-2024年中国异性纤维市场需求量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2025年中国异性纤维行业需求区域调研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2019-2024年中国异性纤维行情</w:t>
      </w:r>
      <w:r>
        <w:rPr>
          <w:rFonts w:hint="eastAsia"/>
        </w:rPr>
        <w:br/>
      </w:r>
      <w:r>
        <w:rPr>
          <w:rFonts w:hint="eastAsia"/>
        </w:rPr>
        <w:t>　　图表 2019-2024年中国异性纤维价格走势图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2019-2024年中国异性纤维进口统计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2019-2024年中国异性纤维出口统计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**地区异性纤维市场规模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</w:t>
      </w:r>
      <w:r>
        <w:rPr>
          <w:rFonts w:hint="eastAsia"/>
        </w:rPr>
        <w:br/>
      </w:r>
      <w:r>
        <w:rPr>
          <w:rFonts w:hint="eastAsia"/>
        </w:rPr>
        <w:t>　　图表 **地区异性纤维市场调研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**地区异性纤维市场规模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</w:t>
      </w:r>
      <w:r>
        <w:rPr>
          <w:rFonts w:hint="eastAsia"/>
        </w:rPr>
        <w:br/>
      </w:r>
      <w:r>
        <w:rPr>
          <w:rFonts w:hint="eastAsia"/>
        </w:rPr>
        <w:t>　　图表 **地区异性纤维市场调研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异性纤维行业竞争对手分析</w:t>
      </w:r>
      <w:r>
        <w:rPr>
          <w:rFonts w:hint="eastAsia"/>
        </w:rPr>
        <w:br/>
      </w:r>
      <w:r>
        <w:rPr>
          <w:rFonts w:hint="eastAsia"/>
        </w:rPr>
        <w:t>　　图表 异性纤维重点企业（一）基本信息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异性纤维重点企业（三）经营情况分析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2025-2031年中国异性纤维市场需求预测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2025-2031年中国异性纤维行业市场规模预测</w:t>
      </w:r>
      <w:r>
        <w:rPr>
          <w:rFonts w:hint="eastAsia"/>
        </w:rPr>
        <w:br/>
      </w:r>
      <w:r>
        <w:rPr>
          <w:rFonts w:hint="eastAsia"/>
        </w:rPr>
        <w:t>　　图表 异性纤维行业准入条件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2025年中国异性纤维市场前景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188bd37d74acd" w:history="1">
        <w:r>
          <w:rPr>
            <w:rStyle w:val="Hyperlink"/>
          </w:rPr>
          <w:t>全球与中国异性纤维行业调研及前景趋势分析报告（2025-2031年）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188bd37d74acd" w:history="1">
        <w:r>
          <w:rPr>
            <w:rStyle w:val="Hyperlink"/>
          </w:rPr>
          <w:t>https://www.20087.com/1/96/YiXingXianWeiHangYeXianZhuangJiQianJing.html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纤维的性能特点、异形纤维的概念、布面异纤怎么处理、异性纤维分拣机、成熟大比成熟好的棉纤维表面积、异性纤维是指截面为圆形的纤维、涤纶是合成纤维吗?、异性纤维的危害、来源及减少异性纤维的措施、常见的纤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df8ac564544dd" w:history="1">
      <w:r>
        <w:rPr>
          <w:rStyle w:val="Hyperlink"/>
        </w:rPr>
        <w:t>全球与中国异性纤维行业调研及前景趋势分析报告（2025-2031年）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XingXianWeiHangYeXianZhuangJiQianJing.html" TargetMode="External" Id="Rbbd188bd37d7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XingXianWeiHangYeXianZhuangJiQianJing.html" TargetMode="External" Id="R2a9df8ac5645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2024-08-27T01:01:00Z</dcterms:created>
  <dcterms:modified xsi:type="dcterms:W3CDTF">2024-08-27T02:01:00Z</dcterms:modified>
  <dc:subject>全球与中国异性纤维行业调研及前景趋势分析报告（2025-2031年）</dc:subject>
  <dc:title>全球与中国异性纤维行业调研及前景趋势分析报告（2025-2031年）</dc:title>
  <cp:keywords>全球与中国异性纤维行业调研及前景趋势分析报告（2025-2031年）</cp:keywords>
  <dc:description>全球与中国异性纤维行业调研及前景趋势分析报告（2025-2031年）</dc:description>
</cp:coreProperties>
</file>