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3a365c9e4f2c" w:history="1">
              <w:r>
                <w:rPr>
                  <w:rStyle w:val="Hyperlink"/>
                </w:rPr>
                <w:t>2024-2030年裙子市场现状调研与发展趋势分析报告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3a365c9e4f2c" w:history="1">
              <w:r>
                <w:rPr>
                  <w:rStyle w:val="Hyperlink"/>
                </w:rPr>
                <w:t>2024-2030年裙子市场现状调研与发展趋势分析报告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d3a365c9e4f2c" w:history="1">
                <w:r>
                  <w:rPr>
                    <w:rStyle w:val="Hyperlink"/>
                  </w:rPr>
                  <w:t>https://www.20087.com/1/26/QunZiShiChangQianJing.html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子是服装市场的基础品类，其设计风格、材质选择和流行趋势随着时尚行业的快速迭代而不断变化。近年来，可持续时尚概念的兴起促使裙子设计更加注重环保材料的使用，如有机棉、再生纤维等。同时，个性化定制服务的普及，让消费者可以根据自己的体型、偏好定制专属款式，提升了穿着体验和满意度。电商平台的崛起也为裙子销售开辟了新渠道，促进了全球化时尚趋势的快速传播。</w:t>
      </w:r>
      <w:r>
        <w:rPr>
          <w:rFonts w:hint="eastAsia"/>
        </w:rPr>
        <w:br/>
      </w:r>
      <w:r>
        <w:rPr>
          <w:rFonts w:hint="eastAsia"/>
        </w:rPr>
        <w:t>　　未来裙子市场的发展将更加多元化和科技融合。智能化穿戴技术的融入，如温度调节、健康监测等功能，将为裙子赋予新的价值。同时，虚拟试衣技术的进步，让在线购物体验更加真实便捷，加速了线上线下融合的零售模式发展。此外，文化多样性的影响下，融合传统民族元素的裙子设计将吸引更多关注，促进文化交流与传承。环保与社会责任将成为裙子生产的重要考量，推动整个产业链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3a365c9e4f2c" w:history="1">
        <w:r>
          <w:rPr>
            <w:rStyle w:val="Hyperlink"/>
          </w:rPr>
          <w:t>2024-2030年裙子市场现状调研与发展趋势分析报告</w:t>
        </w:r>
      </w:hyperlink>
      <w:r>
        <w:rPr>
          <w:rFonts w:hint="eastAsia"/>
        </w:rPr>
        <w:t>》依托多年来对裙子行业的监测研究，结合裙子行业历年供需关系变化规律、裙子产品消费结构、应用领域、裙子市场发展环境、裙子相关政策扶持等，对裙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bd3a365c9e4f2c" w:history="1">
        <w:r>
          <w:rPr>
            <w:rStyle w:val="Hyperlink"/>
          </w:rPr>
          <w:t>2024-2030年裙子市场现状调研与发展趋势分析报告</w:t>
        </w:r>
      </w:hyperlink>
      <w:r>
        <w:rPr>
          <w:rFonts w:hint="eastAsia"/>
        </w:rPr>
        <w:t>还向投资人全面的呈现了裙子重点企业和裙子行业相关项目现状、裙子未来发展潜力，裙子投资进入机会、裙子风险控制、以及应对风险对策。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裙子行业发展概述</w:t>
      </w:r>
      <w:r>
        <w:rPr>
          <w:rFonts w:hint="eastAsia"/>
        </w:rPr>
        <w:br/>
      </w:r>
      <w:r>
        <w:rPr>
          <w:rFonts w:hint="eastAsia"/>
        </w:rPr>
        <w:t>　　第一节 裙子的概念</w:t>
      </w:r>
      <w:r>
        <w:rPr>
          <w:rFonts w:hint="eastAsia"/>
        </w:rPr>
        <w:br/>
      </w:r>
      <w:r>
        <w:rPr>
          <w:rFonts w:hint="eastAsia"/>
        </w:rPr>
        <w:t>　　　　一、裙子的定义</w:t>
      </w:r>
      <w:r>
        <w:rPr>
          <w:rFonts w:hint="eastAsia"/>
        </w:rPr>
        <w:br/>
      </w:r>
      <w:r>
        <w:rPr>
          <w:rFonts w:hint="eastAsia"/>
        </w:rPr>
        <w:t>　　　　二、裙子的特点</w:t>
      </w:r>
      <w:r>
        <w:rPr>
          <w:rFonts w:hint="eastAsia"/>
        </w:rPr>
        <w:br/>
      </w:r>
      <w:r>
        <w:rPr>
          <w:rFonts w:hint="eastAsia"/>
        </w:rPr>
        <w:t>　　第二节 裙子行业发展成熟度</w:t>
      </w:r>
      <w:r>
        <w:rPr>
          <w:rFonts w:hint="eastAsia"/>
        </w:rPr>
        <w:br/>
      </w:r>
      <w:r>
        <w:rPr>
          <w:rFonts w:hint="eastAsia"/>
        </w:rPr>
        <w:t>　　　　一、裙子行业发展周期分析</w:t>
      </w:r>
      <w:r>
        <w:rPr>
          <w:rFonts w:hint="eastAsia"/>
        </w:rPr>
        <w:br/>
      </w:r>
      <w:r>
        <w:rPr>
          <w:rFonts w:hint="eastAsia"/>
        </w:rPr>
        <w:t>　　　　二、裙子行业中外市场成熟度对比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裙子行业产业链分析</w:t>
      </w:r>
      <w:r>
        <w:rPr>
          <w:rFonts w:hint="eastAsia"/>
        </w:rPr>
        <w:br/>
      </w:r>
      <w:r>
        <w:rPr>
          <w:rFonts w:hint="eastAsia"/>
        </w:rPr>
        <w:t>　　　　一、裙子行业上游原料供应市场分析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二、裙子行业下游产品需求市场状况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2023-2024年中国裙子行业运行环境分析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2023-2024年中国裙子行业发展政策环境分析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二、裙子行业政策分析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2023-2024年中国裙子行业发展社会环境分析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2019-2024年中国裙子行业市场发展分析</w:t>
      </w:r>
      <w:r>
        <w:rPr>
          <w:rFonts w:hint="eastAsia"/>
        </w:rPr>
        <w:br/>
      </w:r>
      <w:r>
        <w:rPr>
          <w:rFonts w:hint="eastAsia"/>
        </w:rPr>
        <w:t>　　第一节 裙子行业市场发展现状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裙子行业技术发展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中国裙子行业消费市场分析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裙子行业产销数据统计分析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2024-2030年裙子行业市场发展趋势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2019-2024年中国裙子行业主要指标监测分析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2019-2024年中国裙子产业工业总产值分析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2019-2024年中国裙子产业主营业务收入分析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2019-2024年中国裙子产业产品成本费用分析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2019-2024年中国裙子产业利润总额分析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2019-2024年中国裙子产业资产负债分析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中国裙子行业区域市场分析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华北地区裙子行业分析</w:t>
      </w:r>
      <w:r>
        <w:rPr>
          <w:rFonts w:hint="eastAsia"/>
        </w:rPr>
        <w:br/>
      </w:r>
      <w:r>
        <w:rPr>
          <w:rFonts w:hint="eastAsia"/>
        </w:rPr>
        <w:t>　　　　一、裙子发展现状分析</w:t>
      </w:r>
      <w:r>
        <w:rPr>
          <w:rFonts w:hint="eastAsia"/>
        </w:rPr>
        <w:br/>
      </w:r>
      <w:r>
        <w:rPr>
          <w:rFonts w:hint="eastAsia"/>
        </w:rPr>
        <w:t>　　　　二、裙子市场需求情况</w:t>
      </w:r>
      <w:r>
        <w:rPr>
          <w:rFonts w:hint="eastAsia"/>
        </w:rPr>
        <w:br/>
      </w:r>
      <w:r>
        <w:rPr>
          <w:rFonts w:hint="eastAsia"/>
        </w:rPr>
        <w:t>　　　　三、裙子行业发展前景预测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东北地区裙子行业分析</w:t>
      </w:r>
      <w:r>
        <w:rPr>
          <w:rFonts w:hint="eastAsia"/>
        </w:rPr>
        <w:br/>
      </w:r>
      <w:r>
        <w:rPr>
          <w:rFonts w:hint="eastAsia"/>
        </w:rPr>
        <w:t>　　　　一、裙子发展现状分析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华东地区裙子行业分析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二、裙子市场需求情况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华南地区裙子行业分析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三、裙子行业发展前景预测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华中地区裙子行业分析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二、裙子市场需求情况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西南地区裙子行业分析</w:t>
      </w:r>
      <w:r>
        <w:rPr>
          <w:rFonts w:hint="eastAsia"/>
        </w:rPr>
        <w:br/>
      </w:r>
      <w:r>
        <w:rPr>
          <w:rFonts w:hint="eastAsia"/>
        </w:rPr>
        <w:t>　　　　一、裙子发展现状分析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西北地区裙子行业分析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三、裙子行业发展前景预测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裙子行业竞争格局分析</w:t>
      </w:r>
      <w:r>
        <w:rPr>
          <w:rFonts w:hint="eastAsia"/>
        </w:rPr>
        <w:br/>
      </w:r>
      <w:r>
        <w:rPr>
          <w:rFonts w:hint="eastAsia"/>
        </w:rPr>
        <w:t>　　第一节 裙子行业竞争结构分析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裙子行业集中度分析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裙子行业国际竞争力比较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2024-2030年裙子行业竞争格局分析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一、2019-2024年国内外裙子竞争分析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二、2019-2024年我国裙子市场竞争分析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三、2024-2030年国内主要裙子企业动向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裙子企业竞争策略分析</w:t>
      </w:r>
      <w:r>
        <w:rPr>
          <w:rFonts w:hint="eastAsia"/>
        </w:rPr>
        <w:br/>
      </w:r>
      <w:r>
        <w:rPr>
          <w:rFonts w:hint="eastAsia"/>
        </w:rPr>
        <w:t>　　第一节 裙子市场竞争策略分析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一、2024年裙子市场增长潜力分析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二、2024年裙子主要潜力品种分析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三、现有裙子产品竞争策略分析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四、潜力裙子品种竞争策略选择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裙子企业竞争策略分析</w:t>
      </w:r>
      <w:r>
        <w:rPr>
          <w:rFonts w:hint="eastAsia"/>
        </w:rPr>
        <w:br/>
      </w:r>
      <w:r>
        <w:rPr>
          <w:rFonts w:hint="eastAsia"/>
        </w:rPr>
        <w:t>　　第三节 裙子行业产品定位及市场推广策略分析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一、裙子行业产品市场定位</w:t>
      </w:r>
      <w:r>
        <w:rPr>
          <w:rFonts w:hint="eastAsia"/>
        </w:rPr>
        <w:br/>
      </w:r>
      <w:r>
        <w:rPr>
          <w:rFonts w:hint="eastAsia"/>
        </w:rPr>
        <w:t>　　　　二、裙子行业广告推广策略</w:t>
      </w:r>
      <w:r>
        <w:rPr>
          <w:rFonts w:hint="eastAsia"/>
        </w:rPr>
        <w:br/>
      </w:r>
      <w:r>
        <w:rPr>
          <w:rFonts w:hint="eastAsia"/>
        </w:rPr>
        <w:t>　　　　三、裙子行业产品促销策略</w:t>
      </w:r>
      <w:r>
        <w:rPr>
          <w:rFonts w:hint="eastAsia"/>
        </w:rPr>
        <w:br/>
      </w:r>
      <w:r>
        <w:rPr>
          <w:rFonts w:hint="eastAsia"/>
        </w:rPr>
        <w:t>　　　　四、裙子行业招商加盟策略</w:t>
      </w:r>
      <w:r>
        <w:rPr>
          <w:rFonts w:hint="eastAsia"/>
        </w:rPr>
        <w:br/>
      </w:r>
      <w:r>
        <w:rPr>
          <w:rFonts w:hint="eastAsia"/>
        </w:rPr>
        <w:t>　　　　五、裙子行业网络推广策略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裙子行业重点企业竞争力分析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裙子行业发展预测分析</w:t>
      </w:r>
      <w:r>
        <w:rPr>
          <w:rFonts w:hint="eastAsia"/>
        </w:rPr>
        <w:br/>
      </w:r>
      <w:r>
        <w:rPr>
          <w:rFonts w:hint="eastAsia"/>
        </w:rPr>
        <w:t>　　第一节 未来裙子行业需求与消费预测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一、2024-2030年裙子产品消费预测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二、2024-2030年裙子市场规模预测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三、2024-2030年裙子行业总产值预测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四、2024-2030年裙子行业销售收入预测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五、2024-2030年裙子行业总资产预测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2024-2030年中国裙子行业供需预测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一、2024-2030年中国裙子供给预测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二、2024-2030年中国裙子产量预测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三、2024-2030年中国裙子需求预测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四、2024-2030年中国裙子供需平衡预测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裙子行业投资机会与风险分析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裙子行业投资机会分析</w:t>
      </w:r>
      <w:r>
        <w:rPr>
          <w:rFonts w:hint="eastAsia"/>
        </w:rPr>
        <w:br/>
      </w:r>
      <w:r>
        <w:rPr>
          <w:rFonts w:hint="eastAsia"/>
        </w:rPr>
        <w:t>　　　　一、裙子投资项目分析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二、可以投资的裙子模式</w:t>
      </w:r>
      <w:r>
        <w:rPr>
          <w:rFonts w:hint="eastAsia"/>
        </w:rPr>
        <w:br/>
      </w:r>
      <w:r>
        <w:rPr>
          <w:rFonts w:hint="eastAsia"/>
        </w:rPr>
        <w:t>　　　　三、2024年裙子投资机会</w:t>
      </w:r>
      <w:r>
        <w:rPr>
          <w:rFonts w:hint="eastAsia"/>
        </w:rPr>
        <w:br/>
      </w:r>
      <w:r>
        <w:rPr>
          <w:rFonts w:hint="eastAsia"/>
        </w:rPr>
        <w:t>　　　　四、2024年裙子投资新方向</w:t>
      </w:r>
      <w:r>
        <w:rPr>
          <w:rFonts w:hint="eastAsia"/>
        </w:rPr>
        <w:br/>
      </w:r>
      <w:r>
        <w:rPr>
          <w:rFonts w:hint="eastAsia"/>
        </w:rPr>
        <w:t>　　　　五、2024-2030年裙子行业投资的建议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影响裙子行业发展的主要因素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一、2024-2030年影响裙子行业运行的有利因素分析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二、2024-2030年影响裙子行业运行的稳定因素分析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三、2024-2030年影响裙子行业运行的不利因素分析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四、2024-2030年我国裙子行业发展面临的挑战分析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五、2024-2030年我国裙子行业发展面临的机遇分析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裙子行业投资风险及控制策略分析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一、2024-2030年裙子行业市场风险及控制策略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二、2024-2030年裙子行业政策风险及控制策略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三、2024-2030年裙子行业经营风险及控制策略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四、2024-2030年裙子行业技术风险及控制策略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五、2024-2030年裙子同业竞争风险及控制策略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六、2024-2030年裙子行业其他风险及控制策略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裙子行业投资战略研究</w:t>
      </w:r>
      <w:r>
        <w:rPr>
          <w:rFonts w:hint="eastAsia"/>
        </w:rPr>
        <w:br/>
      </w:r>
      <w:r>
        <w:rPr>
          <w:rFonts w:hint="eastAsia"/>
        </w:rPr>
        <w:t>　　第一节 裙子行业发展战略研究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对我国裙子品牌的战略思考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二、裙子实施品牌战略的意义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三、裙子企业品牌的现状分析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四、我国裙子企业的品牌战略</w:t>
      </w:r>
      <w:r>
        <w:rPr>
          <w:rFonts w:hint="eastAsia"/>
        </w:rPr>
        <w:br/>
      </w:r>
      <w:r>
        <w:rPr>
          <w:rFonts w:hint="eastAsia"/>
        </w:rPr>
        <w:t>　　　　五、裙子品牌战略管理的策略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(中智.林)裙子行业投资战略研究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2019-2024年中国裙子市场需求量及增速统计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2019-2024年中国裙子行业企业平均规模情况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2019-2024年中国裙子行业市场规模及增长情况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2024-2030年中国裙子市场需求量预测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2024-2030年中国裙子市场前景分析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2024-2030年中国裙子行业发展趋势预测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3a365c9e4f2c" w:history="1">
        <w:r>
          <w:rPr>
            <w:rStyle w:val="Hyperlink"/>
          </w:rPr>
          <w:t>2024-2030年裙子市场现状调研与发展趋势分析报告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d3a365c9e4f2c" w:history="1">
        <w:r>
          <w:rPr>
            <w:rStyle w:val="Hyperlink"/>
          </w:rPr>
          <w:t>https://www.20087.com/1/26/QunZiShiChangQianJing.html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90948de874eb4" w:history="1">
      <w:r>
        <w:rPr>
          <w:rStyle w:val="Hyperlink"/>
        </w:rPr>
        <w:t>2024-2030年裙子市场现状调研与发展趋势分析报告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unZiShiChangQianJing.html" TargetMode="External" Id="Rf3bd3a365c9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unZiShiChangQianJing.html" TargetMode="External" Id="Re6790948de87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2024-04-27T00:47:00Z</dcterms:created>
  <dcterms:modified xsi:type="dcterms:W3CDTF">2024-04-27T01:47:00Z</dcterms:modified>
  <dc:subject>2024-2030年裙子市场现状调研与发展趋势分析报告</dc:subject>
  <dc:title>2024-2030年裙子市场现状调研与发展趋势分析报告</dc:title>
  <cp:keywords>2024-2030年裙子市场现状调研与发展趋势分析报告</cp:keywords>
  <dc:description>2024-2030年裙子市场现状调研与发展趋势分析报告</dc:description>
</cp:coreProperties>
</file>