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d305c26654f6f" w:history="1">
              <w:r>
                <w:rPr>
                  <w:rStyle w:val="Hyperlink"/>
                </w:rPr>
                <w:t>中国超细低弹丝市场调研及未来趋势预测报告（2025-2031年）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d305c26654f6f" w:history="1">
              <w:r>
                <w:rPr>
                  <w:rStyle w:val="Hyperlink"/>
                </w:rPr>
                <w:t>中国超细低弹丝市场调研及未来趋势预测报告（2025-2031年）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d305c26654f6f" w:history="1">
                <w:r>
                  <w:rPr>
                    <w:rStyle w:val="Hyperlink"/>
                  </w:rPr>
                  <w:t>https://www.20087.com/1/66/ChaoXiDiDanSiHangYeFenXiBaoGao.html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低弹丝是一种具有高弹性、细度和强度的合成纤维，广泛应用于纺织、服装以及其他高性能面料的制造中。随着纺织技术的进步，超细低弹丝的生产不仅实现了更高的产量，还提升了纤维的质量，使其具有更好的手感和耐磨性。通过采用先进的纺丝技术和精密的拉伸工艺，超细低弹丝能够满足高端市场对柔软度、光泽度以及色彩稳定性的要求。此外，随着环保意识的增强，许多制造商开始采用可回收材料和绿色生产流程，减少了对环境的影响。同时，超细低弹丝的应用领域也在不断拓展，除了传统的服装外，还被用于医疗、航空航天等特殊行业。</w:t>
      </w:r>
      <w:r>
        <w:rPr>
          <w:rFonts w:hint="eastAsia"/>
        </w:rPr>
        <w:br/>
      </w:r>
      <w:r>
        <w:rPr>
          <w:rFonts w:hint="eastAsia"/>
        </w:rPr>
        <w:t>　　未来，超细低弹丝的发展将更加注重功能性与可持续性。一方面，通过引入纳米技术和功能性添加剂，超细低弹丝将能够具备更多特殊功能，如抗菌、防水、防紫外线等，以适应不同应用场景的需求。另一方面，随着循环经济理念的推广，未来的超细低弹丝将更多采用生物基材料，并优化生产工艺以减少资源消耗。此外，为了适应未来个性化定制的趋势，超细低弹丝的生产将更加灵活，能够快速响应市场需求，提供多样化的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d305c26654f6f" w:history="1">
        <w:r>
          <w:rPr>
            <w:rStyle w:val="Hyperlink"/>
          </w:rPr>
          <w:t>中国超细低弹丝市场调研及未来趋势预测报告（2025-2031年）</w:t>
        </w:r>
      </w:hyperlink>
      <w:r>
        <w:rPr>
          <w:rFonts w:hint="eastAsia"/>
        </w:rPr>
        <w:t>》全面分析了超细低弹丝行业的产业链、市场规模、需求与价格动态，并客观呈现了当前行业的现状。同时，报告科学预测了超细低弹丝市场前景及发展趋势，聚焦于重点企业，全面分析了超细低弹丝市场竞争格局、集中度及品牌影响力。此外，超细低弹丝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超细低弹丝行业概述</w:t>
      </w:r>
      <w:r>
        <w:rPr>
          <w:rFonts w:hint="eastAsia"/>
        </w:rPr>
        <w:br/>
      </w:r>
      <w:r>
        <w:rPr>
          <w:rFonts w:hint="eastAsia"/>
        </w:rPr>
        <w:t>　　第一节 超细低弹丝行业界定</w:t>
      </w:r>
      <w:r>
        <w:rPr>
          <w:rFonts w:hint="eastAsia"/>
        </w:rPr>
        <w:br/>
      </w:r>
      <w:r>
        <w:rPr>
          <w:rFonts w:hint="eastAsia"/>
        </w:rPr>
        <w:t>　　第二节 超细低弹丝行业发展历程</w:t>
      </w:r>
      <w:r>
        <w:rPr>
          <w:rFonts w:hint="eastAsia"/>
        </w:rPr>
        <w:br/>
      </w:r>
      <w:r>
        <w:rPr>
          <w:rFonts w:hint="eastAsia"/>
        </w:rPr>
        <w:t>　　第三节 超细低弹丝产业链分析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二、超细低弹丝产业链模型分析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2024-2025年中国超细低弹丝行业发展环境分析</w:t>
      </w:r>
      <w:r>
        <w:rPr>
          <w:rFonts w:hint="eastAsia"/>
        </w:rPr>
        <w:br/>
      </w:r>
      <w:r>
        <w:rPr>
          <w:rFonts w:hint="eastAsia"/>
        </w:rPr>
        <w:t>　　第一节 超细低弹丝行业经济环境分析</w:t>
      </w:r>
      <w:r>
        <w:rPr>
          <w:rFonts w:hint="eastAsia"/>
        </w:rPr>
        <w:br/>
      </w:r>
      <w:r>
        <w:rPr>
          <w:rFonts w:hint="eastAsia"/>
        </w:rPr>
        <w:t>　　第二节 超细低弹丝行业政策环境分析</w:t>
      </w:r>
      <w:r>
        <w:rPr>
          <w:rFonts w:hint="eastAsia"/>
        </w:rPr>
        <w:br/>
      </w:r>
      <w:r>
        <w:rPr>
          <w:rFonts w:hint="eastAsia"/>
        </w:rPr>
        <w:t>　　　　一、超细低弹丝行业政策影响分析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二、相关超细低弹丝行业标准分析</w:t>
      </w:r>
      <w:r>
        <w:rPr>
          <w:rFonts w:hint="eastAsia"/>
        </w:rPr>
        <w:br/>
      </w:r>
      <w:r>
        <w:rPr>
          <w:rFonts w:hint="eastAsia"/>
        </w:rPr>
        <w:t>　　第三节 超细低弹丝行业社会环境分析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2024-2025年超细低弹丝行业技术发展现状及趋势分析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超细低弹丝行业技术发展现状分析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国内外超细低弹丝行业技术差异与原因</w:t>
      </w:r>
      <w:r>
        <w:rPr>
          <w:rFonts w:hint="eastAsia"/>
        </w:rPr>
        <w:br/>
      </w:r>
      <w:r>
        <w:rPr>
          <w:rFonts w:hint="eastAsia"/>
        </w:rPr>
        <w:t>　　第三节 超细低弹丝行业技术发展方向、趋势预测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提升超细低弹丝行业技术能力策略建议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中国超细低弹丝行业市场供需状况分析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中国超细低弹丝市场规模情况</w:t>
      </w:r>
      <w:r>
        <w:rPr>
          <w:rFonts w:hint="eastAsia"/>
        </w:rPr>
        <w:br/>
      </w:r>
      <w:r>
        <w:rPr>
          <w:rFonts w:hint="eastAsia"/>
        </w:rPr>
        <w:t>　　第二节 中国超细低弹丝行业盈利情况分析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中国超细低弹丝市场需求状况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一、2019-2024年超细低弹丝市场需求情况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二、2024-2025年超细低弹丝市场需求特点分析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三、2025-2031年超细低弹丝市场需求预测</w:t>
      </w:r>
      <w:r>
        <w:rPr>
          <w:rFonts w:hint="eastAsia"/>
        </w:rPr>
        <w:br/>
      </w:r>
      <w:r>
        <w:rPr>
          <w:rFonts w:hint="eastAsia"/>
        </w:rPr>
        <w:t>　　第四节 中国超细低弹丝行业产量情况分析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一、2019-2024年超细低弹丝行业产量统计分析</w:t>
      </w:r>
      <w:r>
        <w:rPr>
          <w:rFonts w:hint="eastAsia"/>
        </w:rPr>
        <w:br/>
      </w:r>
      <w:r>
        <w:rPr>
          <w:rFonts w:hint="eastAsia"/>
        </w:rPr>
        <w:t>　　　　二、超细低弹丝行业区域产量分析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三、2025-2031年超细低弹丝行业产量预测分析</w:t>
      </w:r>
      <w:r>
        <w:rPr>
          <w:rFonts w:hint="eastAsia"/>
        </w:rPr>
        <w:br/>
      </w:r>
      <w:r>
        <w:rPr>
          <w:rFonts w:hint="eastAsia"/>
        </w:rPr>
        <w:t>　　第五节 超细低弹丝行业市场供需平衡状况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超细低弹丝细分市场深度分析</w:t>
      </w:r>
      <w:r>
        <w:rPr>
          <w:rFonts w:hint="eastAsia"/>
        </w:rPr>
        <w:br/>
      </w:r>
      <w:r>
        <w:rPr>
          <w:rFonts w:hint="eastAsia"/>
        </w:rPr>
        <w:t>　　第一节 超细低弹丝细分市场（一）发展研究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超细低弹丝细分市场（二）发展研究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2019-2024年中国超细低弹丝行业总体发展状况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中国超细低弹丝行业规模情况分析</w:t>
      </w:r>
      <w:r>
        <w:rPr>
          <w:rFonts w:hint="eastAsia"/>
        </w:rPr>
        <w:br/>
      </w:r>
      <w:r>
        <w:rPr>
          <w:rFonts w:hint="eastAsia"/>
        </w:rPr>
        <w:t>　　　　一、超细低弹丝行业单位规模情况分析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二、超细低弹丝行业人员规模状况分析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三、超细低弹丝行业资产规模状况分析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四、超细低弹丝行业市场规模状况分析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五、超细低弹丝行业敏感性分析</w:t>
      </w:r>
      <w:r>
        <w:rPr>
          <w:rFonts w:hint="eastAsia"/>
        </w:rPr>
        <w:br/>
      </w:r>
      <w:r>
        <w:rPr>
          <w:rFonts w:hint="eastAsia"/>
        </w:rPr>
        <w:t>　　第二节 中国超细低弹丝行业财务能力分析</w:t>
      </w:r>
      <w:r>
        <w:rPr>
          <w:rFonts w:hint="eastAsia"/>
        </w:rPr>
        <w:br/>
      </w:r>
      <w:r>
        <w:rPr>
          <w:rFonts w:hint="eastAsia"/>
        </w:rPr>
        <w:t>　　　　一、超细低弹丝行业盈利能力分析</w:t>
      </w:r>
      <w:r>
        <w:rPr>
          <w:rFonts w:hint="eastAsia"/>
        </w:rPr>
        <w:br/>
      </w:r>
      <w:r>
        <w:rPr>
          <w:rFonts w:hint="eastAsia"/>
        </w:rPr>
        <w:t>　　　　二、超细低弹丝行业偿债能力分析</w:t>
      </w:r>
      <w:r>
        <w:rPr>
          <w:rFonts w:hint="eastAsia"/>
        </w:rPr>
        <w:br/>
      </w:r>
      <w:r>
        <w:rPr>
          <w:rFonts w:hint="eastAsia"/>
        </w:rPr>
        <w:t>　　　　三、超细低弹丝行业营运能力分析</w:t>
      </w:r>
      <w:r>
        <w:rPr>
          <w:rFonts w:hint="eastAsia"/>
        </w:rPr>
        <w:br/>
      </w:r>
      <w:r>
        <w:rPr>
          <w:rFonts w:hint="eastAsia"/>
        </w:rPr>
        <w:t>　　　　四、超细低弹丝行业发展能力分析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2019-2024年中国超细低弹丝行业区域市场分析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中国超细低弹丝行业区域市场结构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重点地区超细低弹丝行业调研分析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一、重点地区（一）超细低弹丝市场分析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二、重点地区（二）超细低弹丝市场分析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三、重点地区（三）超细低弹丝市场分析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四、重点地区（四）超细低弹丝市场分析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五、重点地区（五）超细低弹丝市场分析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2024-2025年超细低弹丝行业市场竞争策略分析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超细低弹丝行业竞争结构分析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超细低弹丝市场竞争策略分析</w:t>
      </w:r>
      <w:r>
        <w:rPr>
          <w:rFonts w:hint="eastAsia"/>
        </w:rPr>
        <w:br/>
      </w:r>
      <w:r>
        <w:rPr>
          <w:rFonts w:hint="eastAsia"/>
        </w:rPr>
        <w:t>　　　　一、超细低弹丝市场增长潜力分析</w:t>
      </w:r>
      <w:r>
        <w:rPr>
          <w:rFonts w:hint="eastAsia"/>
        </w:rPr>
        <w:br/>
      </w:r>
      <w:r>
        <w:rPr>
          <w:rFonts w:hint="eastAsia"/>
        </w:rPr>
        <w:t>　　　　二、超细低弹丝产品竞争策略分析</w:t>
      </w:r>
      <w:r>
        <w:rPr>
          <w:rFonts w:hint="eastAsia"/>
        </w:rPr>
        <w:br/>
      </w:r>
      <w:r>
        <w:rPr>
          <w:rFonts w:hint="eastAsia"/>
        </w:rPr>
        <w:t>　　　　三、超细低弹丝典型企业产品竞争策略分析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2025-2031年超细低弹丝行业竞争格局与展望</w:t>
      </w:r>
      <w:r>
        <w:rPr>
          <w:rFonts w:hint="eastAsia"/>
        </w:rPr>
        <w:br/>
      </w:r>
      <w:r>
        <w:rPr>
          <w:rFonts w:hint="eastAsia"/>
        </w:rPr>
        <w:t>　　　　一、超细低弹丝行业竞争策略分析</w:t>
      </w:r>
      <w:r>
        <w:rPr>
          <w:rFonts w:hint="eastAsia"/>
        </w:rPr>
        <w:br/>
      </w:r>
      <w:r>
        <w:rPr>
          <w:rFonts w:hint="eastAsia"/>
        </w:rPr>
        <w:t>　　　　二、超细低弹丝行业竞争格局展望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三、我国超细低弹丝市场竞争趋势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超细低弹丝行业重点企业竞争力分析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二、企业超细低弹丝业务分析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二、企业超细低弹丝业务分析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二、企业超细低弹丝业务分析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二、企业超细低弹丝业务分析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二、企业超细低弹丝业务分析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二、企业超细低弹丝业务分析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2024-2025年超细低弹丝行业企业经营策略研究分析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超细低弹丝企业多样化经营策略分析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一、超细低弹丝企业多样化经营情况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二、现行超细低弹丝行业多样化经营的方向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大型超细低弹丝企业集团未来发展策略分析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对中小超细低弹丝企业生产经营的建议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2024-2025年超细低弹丝行业投资风险与控制策略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2024-2025年超细低弹丝行业SWOT模型分析</w:t>
      </w:r>
      <w:r>
        <w:rPr>
          <w:rFonts w:hint="eastAsia"/>
        </w:rPr>
        <w:br/>
      </w:r>
      <w:r>
        <w:rPr>
          <w:rFonts w:hint="eastAsia"/>
        </w:rPr>
        <w:t>　　　　一、超细低弹丝行业优势分析</w:t>
      </w:r>
      <w:r>
        <w:rPr>
          <w:rFonts w:hint="eastAsia"/>
        </w:rPr>
        <w:br/>
      </w:r>
      <w:r>
        <w:rPr>
          <w:rFonts w:hint="eastAsia"/>
        </w:rPr>
        <w:t>　　　　二、超细低弹丝行业劣势分析</w:t>
      </w:r>
      <w:r>
        <w:rPr>
          <w:rFonts w:hint="eastAsia"/>
        </w:rPr>
        <w:br/>
      </w:r>
      <w:r>
        <w:rPr>
          <w:rFonts w:hint="eastAsia"/>
        </w:rPr>
        <w:t>　　　　三、超细低弹丝行业机会分析</w:t>
      </w:r>
      <w:r>
        <w:rPr>
          <w:rFonts w:hint="eastAsia"/>
        </w:rPr>
        <w:br/>
      </w:r>
      <w:r>
        <w:rPr>
          <w:rFonts w:hint="eastAsia"/>
        </w:rPr>
        <w:t>　　　　四、超细低弹丝行业风险分析</w:t>
      </w:r>
      <w:r>
        <w:rPr>
          <w:rFonts w:hint="eastAsia"/>
        </w:rPr>
        <w:br/>
      </w:r>
      <w:r>
        <w:rPr>
          <w:rFonts w:hint="eastAsia"/>
        </w:rPr>
        <w:t>　　第二节 2024-2025年超细低弹丝行业风险分析</w:t>
      </w:r>
      <w:r>
        <w:rPr>
          <w:rFonts w:hint="eastAsia"/>
        </w:rPr>
        <w:br/>
      </w:r>
      <w:r>
        <w:rPr>
          <w:rFonts w:hint="eastAsia"/>
        </w:rPr>
        <w:t>　　　　一、超细低弹丝市场竞争风险</w:t>
      </w:r>
      <w:r>
        <w:rPr>
          <w:rFonts w:hint="eastAsia"/>
        </w:rPr>
        <w:br/>
      </w:r>
      <w:r>
        <w:rPr>
          <w:rFonts w:hint="eastAsia"/>
        </w:rPr>
        <w:t>　　　　二、超细低弹丝原材料压力风险分析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三、超细低弹丝技术风险分析</w:t>
      </w:r>
      <w:r>
        <w:rPr>
          <w:rFonts w:hint="eastAsia"/>
        </w:rPr>
        <w:br/>
      </w:r>
      <w:r>
        <w:rPr>
          <w:rFonts w:hint="eastAsia"/>
        </w:rPr>
        <w:t>　　　　四、超细低弹丝政策和体制风险</w:t>
      </w:r>
      <w:r>
        <w:rPr>
          <w:rFonts w:hint="eastAsia"/>
        </w:rPr>
        <w:br/>
      </w:r>
      <w:r>
        <w:rPr>
          <w:rFonts w:hint="eastAsia"/>
        </w:rPr>
        <w:t>　　　　五、超细低弹丝行业进入退出风险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2025-2031年超细低弹丝行业投资风险及控制策略分析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一、超细低弹丝市场风险及控制策略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二、超细低弹丝行业政策风险及控制策略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三、超细低弹丝行业经营风险及控制策略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四、超细低弹丝同业竞争风险及控制策略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五、超细低弹丝行业其他风险及控制策略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超细低弹丝行业投资情况与发展前景分析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2025年超细低弹丝行业投资情况分析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一、2025年超细低弹丝总体投资结构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二、2019-2024年超细低弹丝投资规模情况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三、2019-2024年超细低弹丝投资增速情况</w:t>
      </w:r>
      <w:r>
        <w:rPr>
          <w:rFonts w:hint="eastAsia"/>
        </w:rPr>
        <w:br/>
      </w:r>
      <w:r>
        <w:rPr>
          <w:rFonts w:hint="eastAsia"/>
        </w:rPr>
        <w:t>　　　　四、2025年超细低弹丝分地区投资分析</w:t>
      </w:r>
      <w:r>
        <w:rPr>
          <w:rFonts w:hint="eastAsia"/>
        </w:rPr>
        <w:br/>
      </w:r>
      <w:r>
        <w:rPr>
          <w:rFonts w:hint="eastAsia"/>
        </w:rPr>
        <w:t>　　第二节 超细低弹丝行业投资机会分析</w:t>
      </w:r>
      <w:r>
        <w:rPr>
          <w:rFonts w:hint="eastAsia"/>
        </w:rPr>
        <w:br/>
      </w:r>
      <w:r>
        <w:rPr>
          <w:rFonts w:hint="eastAsia"/>
        </w:rPr>
        <w:t>　　　　一、超细低弹丝投资项目分析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二、可以投资的超细低弹丝模式</w:t>
      </w:r>
      <w:r>
        <w:rPr>
          <w:rFonts w:hint="eastAsia"/>
        </w:rPr>
        <w:br/>
      </w:r>
      <w:r>
        <w:rPr>
          <w:rFonts w:hint="eastAsia"/>
        </w:rPr>
        <w:t>　　　　三、2025年超细低弹丝投资机会分析</w:t>
      </w:r>
      <w:r>
        <w:rPr>
          <w:rFonts w:hint="eastAsia"/>
        </w:rPr>
        <w:br/>
      </w:r>
      <w:r>
        <w:rPr>
          <w:rFonts w:hint="eastAsia"/>
        </w:rPr>
        <w:t>　　　　四、2025年超细低弹丝投资新方向</w:t>
      </w:r>
      <w:r>
        <w:rPr>
          <w:rFonts w:hint="eastAsia"/>
        </w:rPr>
        <w:br/>
      </w:r>
      <w:r>
        <w:rPr>
          <w:rFonts w:hint="eastAsia"/>
        </w:rPr>
        <w:t>　　第三节 (中:智:林)超细低弹丝行业发展前景分析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一、2025年超细低弹丝市场发展前景</w:t>
      </w:r>
      <w:r>
        <w:rPr>
          <w:rFonts w:hint="eastAsia"/>
        </w:rPr>
        <w:br/>
      </w:r>
      <w:r>
        <w:rPr>
          <w:rFonts w:hint="eastAsia"/>
        </w:rPr>
        <w:t>　　　　二、2025年超细低弹丝市场面临的发展商机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超细低弹丝行业专家观点与结论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超细低弹丝行业历程</w:t>
      </w:r>
      <w:r>
        <w:rPr>
          <w:rFonts w:hint="eastAsia"/>
        </w:rPr>
        <w:br/>
      </w:r>
      <w:r>
        <w:rPr>
          <w:rFonts w:hint="eastAsia"/>
        </w:rPr>
        <w:t>　　图表 超细低弹丝行业生命周期</w:t>
      </w:r>
      <w:r>
        <w:rPr>
          <w:rFonts w:hint="eastAsia"/>
        </w:rPr>
        <w:br/>
      </w:r>
      <w:r>
        <w:rPr>
          <w:rFonts w:hint="eastAsia"/>
        </w:rPr>
        <w:t>　　图表 超细低弹丝行业产业链分析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2019-2024年中国超细低弹丝行业市场规模及增长情况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2019-2024年超细低弹丝行业市场容量分析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2019-2024年中国超细低弹丝行业产能统计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2019-2024年中国超细低弹丝行业产量及增长趋势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2019-2024年中国超细低弹丝市场需求量及增速统计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2024年中国超细低弹丝行业需求领域分布格局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2019-2024年中国超细低弹丝行业销售收入分析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2019-2024年中国超细低弹丝行业盈利情况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2019-2024年中国超细低弹丝行业利润总额统计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2019-2024年中国超细低弹丝进口数量分析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2019-2024年中国超细低弹丝进口金额分析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2019-2024年中国超细低弹丝出口数量分析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2019-2024年中国超细低弹丝出口金额分析</w:t>
      </w:r>
      <w:r>
        <w:rPr>
          <w:rFonts w:hint="eastAsia"/>
        </w:rPr>
        <w:br/>
      </w:r>
      <w:r>
        <w:rPr>
          <w:rFonts w:hint="eastAsia"/>
        </w:rPr>
        <w:t>　　图表 2024年中国超细低弹丝进口国家及地区分析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2024年中国超细低弹丝出口国家及地区分析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2019-2024年中国超细低弹丝行业企业数量情况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2019-2024年中国超细低弹丝行业企业平均规模情况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**地区超细低弹丝市场规模及增长情况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**地区超细低弹丝行业市场需求情况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**地区超细低弹丝市场规模及增长情况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**地区超细低弹丝行业市场需求情况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**地区超细低弹丝市场规模及增长情况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**地区超细低弹丝行业市场需求情况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**地区超细低弹丝市场规模及增长情况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**地区超细低弹丝行业市场需求情况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超细低弹丝重点企业（一）基本信息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超细低弹丝重点企业（一）经营情况分析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超细低弹丝重点企业（一）主要经济指标情况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超细低弹丝重点企业（一）盈利能力情况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超细低弹丝重点企业（一）偿债能力情况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超细低弹丝重点企业（一）运营能力情况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超细低弹丝重点企业（一）成长能力情况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超细低弹丝重点企业（二）基本信息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超细低弹丝重点企业（二）经营情况分析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超细低弹丝重点企业（二）主要经济指标情况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超细低弹丝重点企业（二）盈利能力情况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超细低弹丝重点企业（二）偿债能力情况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超细低弹丝重点企业（二）运营能力情况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超细低弹丝重点企业（二）成长能力情况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超细低弹丝重点企业（三）基本信息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超细低弹丝重点企业（三）经营情况分析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超细低弹丝重点企业（三）主要经济指标情况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超细低弹丝重点企业（三）盈利能力情况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超细低弹丝重点企业（三）偿债能力情况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超细低弹丝重点企业（三）运营能力情况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超细低弹丝重点企业（三）成长能力情况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2025-2031年中国超细低弹丝行业产能预测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2025-2031年中国超细低弹丝行业产量预测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2025-2031年中国超细低弹丝市场需求量预测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2025-2031年中国超细低弹丝行业供需平衡预测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2025-2031年中国超细低弹丝市场容量预测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2025-2031年中国超细低弹丝市场规模预测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2025-2031年中国超细低弹丝市场前景分析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2025-2031年中国超细低弹丝发展趋势预测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d305c26654f6f" w:history="1">
        <w:r>
          <w:rPr>
            <w:rStyle w:val="Hyperlink"/>
          </w:rPr>
          <w:t>中国超细低弹丝市场调研及未来趋势预测报告（2025-2031年）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d305c26654f6f" w:history="1">
        <w:r>
          <w:rPr>
            <w:rStyle w:val="Hyperlink"/>
          </w:rPr>
          <w:t>https://www.20087.com/1/66/ChaoXiDiDanSiHangYeFenXiBaoGao.html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热点：涤纶高弹丝和低弹丝的区别、低弹丝有哪些规格、低弹丝是什么材质、低弹丝有弹力吗、低弹丝是什么面料、低弹丝布料、涤纶低弹丝DTY、低弹丝分类、扁丝弹力线哪个品牌好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3e4f6204f4818" w:history="1">
      <w:r>
        <w:rPr>
          <w:rStyle w:val="Hyperlink"/>
        </w:rPr>
        <w:t>中国超细低弹丝市场调研及未来趋势预测报告（2025-2031年）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ChaoXiDiDanSiHangYeFenXiBaoGao.html" TargetMode="External" Id="R2ced305c2665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ChaoXiDiDanSiHangYeFenXiBaoGao.html" TargetMode="External" Id="R5763e4f6204f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2024-11-18T04:55:00Z</dcterms:created>
  <dcterms:modified xsi:type="dcterms:W3CDTF">2024-11-18T05:55:00Z</dcterms:modified>
  <dc:subject>中国超细低弹丝市场调研及未来趋势预测报告（2025-2031年）</dc:subject>
  <dc:title>中国超细低弹丝市场调研及未来趋势预测报告（2025-2031年）</dc:title>
  <cp:keywords>中国超细低弹丝市场调研及未来趋势预测报告（2025-2031年）</cp:keywords>
  <dc:description>中国超细低弹丝市场调研及未来趋势预测报告（2025-2031年）</dc:description>
</cp:coreProperties>
</file>