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7f9c63fe1499b" w:history="1">
              <w:r>
                <w:rPr>
                  <w:rStyle w:val="Hyperlink"/>
                </w:rPr>
                <w:t>2025-2031年中国三角内裤发展现状调研及未来趋势预测报告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7f9c63fe1499b" w:history="1">
              <w:r>
                <w:rPr>
                  <w:rStyle w:val="Hyperlink"/>
                </w:rPr>
                <w:t>2025-2031年中国三角内裤发展现状调研及未来趋势预测报告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7f9c63fe1499b" w:history="1">
                <w:r>
                  <w:rPr>
                    <w:rStyle w:val="Hyperlink"/>
                  </w:rPr>
                  <w:t>https://www.20087.com/2/76/SanJiaoNeiKuFaZhanQuShi.html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内裤是内衣市场的经典款式，近年来在材质、设计和功能性上不断创新，以适应不同消费者的需求。高科技面料的应用，如吸湿排汗、抗菌防臭材料，提升了穿着的舒适度与健康性。同时，时尚元素的融入使得三角内裤不再局限于基础款式，而是更加多样化，满足个性化表达的需求。</w:t>
      </w:r>
      <w:r>
        <w:rPr>
          <w:rFonts w:hint="eastAsia"/>
        </w:rPr>
        <w:br/>
      </w:r>
      <w:r>
        <w:rPr>
          <w:rFonts w:hint="eastAsia"/>
        </w:rPr>
        <w:t>　　未来三角内裤的发展将更加注重可持续性和科技融合。环保材料的使用将成为趋势，响应全球对可持续时尚的呼吁。智能穿戴技术的结合，如体温调节、健康监测功能，可能为产品增添新的价值维度。此外，个性化定制服务的兴起，将使消费者能够根据自身体型和偏好，定制专属的三角内裤，进一步推动市场细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7f9c63fe1499b" w:history="1">
        <w:r>
          <w:rPr>
            <w:rStyle w:val="Hyperlink"/>
          </w:rPr>
          <w:t>2025-2031年中国三角内裤发展现状调研及未来趋势预测报告</w:t>
        </w:r>
      </w:hyperlink>
      <w:r>
        <w:rPr>
          <w:rFonts w:hint="eastAsia"/>
        </w:rPr>
        <w:t>》系统梳理了三角内裤行业产业链结构，分析三角内裤行业市场规模、需求特征及价格动态，客观呈现三角内裤行业发展现状。报告研究了三角内裤技术发展现状及未来方向，结合市场趋势科学预测增长空间，并解析三角内裤重点企业的竞争格局与品牌表现。通过对三角内裤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世界三角内裤行业发展情况分析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世界三角内裤行业分析</w:t>
      </w:r>
      <w:r>
        <w:rPr>
          <w:rFonts w:hint="eastAsia"/>
        </w:rPr>
        <w:br/>
      </w:r>
      <w:r>
        <w:rPr>
          <w:rFonts w:hint="eastAsia"/>
        </w:rPr>
        <w:t>　　　　一、世界三角内裤行业特点</w:t>
      </w:r>
      <w:r>
        <w:rPr>
          <w:rFonts w:hint="eastAsia"/>
        </w:rPr>
        <w:br/>
      </w:r>
      <w:r>
        <w:rPr>
          <w:rFonts w:hint="eastAsia"/>
        </w:rPr>
        <w:t>　　　　二、世界三角内裤产能状况</w:t>
      </w:r>
      <w:r>
        <w:rPr>
          <w:rFonts w:hint="eastAsia"/>
        </w:rPr>
        <w:br/>
      </w:r>
      <w:r>
        <w:rPr>
          <w:rFonts w:hint="eastAsia"/>
        </w:rPr>
        <w:t>　　　　三、世界三角内裤行业动态</w:t>
      </w:r>
      <w:r>
        <w:rPr>
          <w:rFonts w:hint="eastAsia"/>
        </w:rPr>
        <w:br/>
      </w:r>
      <w:r>
        <w:rPr>
          <w:rFonts w:hint="eastAsia"/>
        </w:rPr>
        <w:t>　　　　四、世界三角内裤行业动态</w:t>
      </w:r>
      <w:r>
        <w:rPr>
          <w:rFonts w:hint="eastAsia"/>
        </w:rPr>
        <w:br/>
      </w:r>
      <w:r>
        <w:rPr>
          <w:rFonts w:hint="eastAsia"/>
        </w:rPr>
        <w:t>　　第二节 世界三角内裤市场分析</w:t>
      </w:r>
      <w:r>
        <w:rPr>
          <w:rFonts w:hint="eastAsia"/>
        </w:rPr>
        <w:br/>
      </w:r>
      <w:r>
        <w:rPr>
          <w:rFonts w:hint="eastAsia"/>
        </w:rPr>
        <w:t>　　　　一、世界三角内裤生产分布</w:t>
      </w:r>
      <w:r>
        <w:rPr>
          <w:rFonts w:hint="eastAsia"/>
        </w:rPr>
        <w:br/>
      </w:r>
      <w:r>
        <w:rPr>
          <w:rFonts w:hint="eastAsia"/>
        </w:rPr>
        <w:t>　　　　二、世界三角内裤消费情况</w:t>
      </w:r>
      <w:r>
        <w:rPr>
          <w:rFonts w:hint="eastAsia"/>
        </w:rPr>
        <w:br/>
      </w:r>
      <w:r>
        <w:rPr>
          <w:rFonts w:hint="eastAsia"/>
        </w:rPr>
        <w:t>　　　　三、世界三角内裤消费结构</w:t>
      </w:r>
      <w:r>
        <w:rPr>
          <w:rFonts w:hint="eastAsia"/>
        </w:rPr>
        <w:br/>
      </w:r>
      <w:r>
        <w:rPr>
          <w:rFonts w:hint="eastAsia"/>
        </w:rPr>
        <w:t>　　　　四、世界三角内裤价格分析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2019-2024年中外三角内裤市场对比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中国三角内裤行业供给情况分析及趋势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2019-2024年中国三角内裤行业市场供给分析</w:t>
      </w:r>
      <w:r>
        <w:rPr>
          <w:rFonts w:hint="eastAsia"/>
        </w:rPr>
        <w:br/>
      </w:r>
      <w:r>
        <w:rPr>
          <w:rFonts w:hint="eastAsia"/>
        </w:rPr>
        <w:t>　　　　一、三角内裤整体供给情况分析</w:t>
      </w:r>
      <w:r>
        <w:rPr>
          <w:rFonts w:hint="eastAsia"/>
        </w:rPr>
        <w:br/>
      </w:r>
      <w:r>
        <w:rPr>
          <w:rFonts w:hint="eastAsia"/>
        </w:rPr>
        <w:t>　　　　二、三角内裤重点区域供给分析</w:t>
      </w:r>
      <w:r>
        <w:rPr>
          <w:rFonts w:hint="eastAsia"/>
        </w:rPr>
        <w:br/>
      </w:r>
      <w:r>
        <w:rPr>
          <w:rFonts w:hint="eastAsia"/>
        </w:rPr>
        <w:t>　　第二节 三角内裤行业供给关系因素分析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2025-2031年中国三角内裤行业市场供给趋势</w:t>
      </w:r>
      <w:r>
        <w:rPr>
          <w:rFonts w:hint="eastAsia"/>
        </w:rPr>
        <w:br/>
      </w:r>
      <w:r>
        <w:rPr>
          <w:rFonts w:hint="eastAsia"/>
        </w:rPr>
        <w:t>　　　　一、三角内裤整体供给情况趋势分析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二、三角内裤重点区域供给趋势分析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三、影响未来三角内裤供给的因素分析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2019-2024年中国三角内裤行业发展概况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2019-2024年中国三角内裤行业发展态势分析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2019-2024年中国三角内裤行业发展特点分析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2019-2024年中国三角内裤行业产量、需求情况分析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2019-2024年中国三角内裤行业价格分析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2019-2024年中国三角内裤行业整体运行状况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2019-2024年三角内裤行业产销分析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2019-2024年三角内裤行业盈利能力分析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2019-2024年三角内裤行业偿债能力分析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2019-2024年三角内裤行业营运能力分析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中国三角内裤行业进出口市场分析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2019-2024年三角内裤行业进出口特点分析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2019-2024年三角内裤行业进出口量分析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2025-2031年三角内裤行业进出口市场预测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2025-2031年三角内裤行业投资价值（绩效）及行业发展预测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2019-2024年三角内裤行业成长性分析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2019-2024年三角内裤行业经营能力分析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2019-2024年三角内裤行业盈利能力分析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2019-2024年三角内裤行业偿债能力分析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2025-2031年我国三角内裤行业产值预测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2025-2031年我国三角内裤行业销售收入预测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2025-2031年我国三角内裤行业总资产预测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2019-2024年中国三角内裤产业重点区域运行分析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2019-2024年华东地区三角内裤市场分析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2019-2024年华南地区三角内裤市场分析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2019-2024年华中地区三角内裤市场分析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2019-2024年华北地区三角内裤市场分析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2019-2024年西北地区三角内裤市场分析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2019-2024年西南地区三角内裤市场分析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2019-2024年东北地区三角内裤市场分析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2019-2024年中国三角内裤行业重点企业竞争力分析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三角内裤企业（一）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三角内裤企业（二）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三角内裤企业（三）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三角内裤企业（四）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三角内裤企业（五）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三角内裤企业（六）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2024-2025年中国三角内裤行业消费者偏好调查</w:t>
      </w:r>
      <w:r>
        <w:rPr>
          <w:rFonts w:hint="eastAsia"/>
        </w:rPr>
        <w:br/>
      </w:r>
      <w:r>
        <w:rPr>
          <w:rFonts w:hint="eastAsia"/>
        </w:rPr>
        <w:t>　　第一节 三角内裤目标客户群体调查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三角内裤的品牌市场调查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一、消费者对三角内裤品牌认知度宏观调查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二、消费者对三角内裤的品牌偏好调查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三、消费者对三角内裤品牌的首要认知渠道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五、三角内裤品牌忠诚度调查</w:t>
      </w:r>
      <w:r>
        <w:rPr>
          <w:rFonts w:hint="eastAsia"/>
        </w:rPr>
        <w:br/>
      </w:r>
      <w:r>
        <w:rPr>
          <w:rFonts w:hint="eastAsia"/>
        </w:rPr>
        <w:t>　　　　六、三角内裤品牌市场占有率调查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中国三角内裤行业投资策略分析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2019-2024年中国三角内裤行业投资环境分析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2019-2024年中国三角内裤行业投资收益分析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2019-2024年中国三角内裤行业产品投资方向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2025-2031年中国三角内裤行业投资收益预测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二、2025-2031年中国三角内裤行业工业总产值预测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三、2025-2031年中国三角内裤行业销售收入预测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四、2025-2031年中国三角内裤行业利润总额预测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五、2025-2031年中国三角内裤行业总资产预测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中国三角内裤行业投资风险分析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中国三角内裤行业内部风险分析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中国三角内裤行业外部风险分析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二、三角内裤行业政策环境风险分析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三、三角内裤关联行业风险分析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三角内裤行业发展趋势与投资战略研究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三角内裤市场发展潜力分析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三角内裤行业发展趋势分析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三角内裤行业发展战略研究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三角内裤市场预测及投资建议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2025-2031年三角内裤市场规模及增长趋势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2025-2031年三角内裤投资规模预测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2025-2031年三角内裤市场盈利预测</w:t>
      </w:r>
      <w:r>
        <w:rPr>
          <w:rFonts w:hint="eastAsia"/>
        </w:rPr>
        <w:br/>
      </w:r>
      <w:r>
        <w:rPr>
          <w:rFonts w:hint="eastAsia"/>
        </w:rPr>
        <w:t>　　第六节 中-智林-三角内裤项目投资建议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2019-2024年中国三角内裤市场规模及增长情况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2019-2024年中国三角内裤行业产量及增长趋势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2025-2031年中国三角内裤行业产量预测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2019-2024年中国三角内裤行业市场需求及增长情况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2025-2031年中国三角内裤行业市场需求预测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2019-2024年中国三角内裤行业利润及增长情况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**地区三角内裤市场规模及增长情况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**地区三角内裤行业市场需求情况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**地区三角内裤市场规模及增长情况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**地区三角内裤行业市场需求情况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2019-2024年中国三角内裤行业进口量及增速统计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2019-2024年中国三角内裤行业出口量及增速统计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三角内裤重点企业经营情况分析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2025年三角内裤市场前景分析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2025-2031年中国三角内裤市场需求预测</w:t>
      </w:r>
      <w:r>
        <w:rPr>
          <w:rFonts w:hint="eastAsia"/>
        </w:rPr>
        <w:br/>
      </w:r>
      <w:r>
        <w:rPr>
          <w:rFonts w:hint="eastAsia"/>
        </w:rPr>
        <w:t>　　图表 2025年三角内裤发展趋势预测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7f9c63fe1499b" w:history="1">
        <w:r>
          <w:rPr>
            <w:rStyle w:val="Hyperlink"/>
          </w:rPr>
          <w:t>2025-2031年中国三角内裤发展现状调研及未来趋势预测报告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7f9c63fe1499b" w:history="1">
        <w:r>
          <w:rPr>
            <w:rStyle w:val="Hyperlink"/>
          </w:rPr>
          <w:t>https://www.20087.com/2/76/SanJiaoNeiKuFaZhanQuShi.html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热点：冰丝三角内裤女士、三角内裤与平角内裤有什么区别呢?、男生穿三角内裤正常吗、三角内裤品牌推荐、小学生三角内裤、三角内裤怎么折、三角裤图片、三点式连体衣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99d94ba0a44ff" w:history="1">
      <w:r>
        <w:rPr>
          <w:rStyle w:val="Hyperlink"/>
        </w:rPr>
        <w:t>2025-2031年中国三角内裤发展现状调研及未来趋势预测报告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anJiaoNeiKuFaZhanQuShi.html" TargetMode="External" Id="R3647f9c63fe1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anJiaoNeiKuFaZhanQuShi.html" TargetMode="External" Id="Rb1599d94ba0a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2024-11-08T02:35:00Z</dcterms:created>
  <dcterms:modified xsi:type="dcterms:W3CDTF">2024-11-08T03:35:00Z</dcterms:modified>
  <dc:subject>2025-2031年中国三角内裤发展现状调研及未来趋势预测报告</dc:subject>
  <dc:title>2025-2031年中国三角内裤发展现状调研及未来趋势预测报告</dc:title>
  <cp:keywords>2025-2031年中国三角内裤发展现状调研及未来趋势预测报告</cp:keywords>
  <dc:description>2025-2031年中国三角内裤发展现状调研及未来趋势预测报告</dc:description>
</cp:coreProperties>
</file>