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6a26b8d804d27" w:history="1">
              <w:r>
                <w:rPr>
                  <w:rStyle w:val="Hyperlink"/>
                </w:rPr>
                <w:t>2024-2030年中国儿童内衣市场现状研究分析与发展前景预测报告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6a26b8d804d27" w:history="1">
              <w:r>
                <w:rPr>
                  <w:rStyle w:val="Hyperlink"/>
                </w:rPr>
                <w:t>2024-2030年中国儿童内衣市场现状研究分析与发展前景预测报告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6a26b8d804d27" w:history="1">
                <w:r>
                  <w:rPr>
                    <w:rStyle w:val="Hyperlink"/>
                  </w:rPr>
                  <w:t>https://www.20087.com/M_FangZhiFuZhuang/62/ErTongNeiYiShiChangDiaoYanYuQianJingYuCe.html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内衣市场在全球范围内正经历着消费升级和安全意识提升的双重推动力。近年来，随着家长对儿童健康和舒适度的重视，儿童内衣行业正向着高品质、环保化、个性化方向发展。采用天然棉、竹纤维等亲肤材质，以及无荧光增白剂、无甲醛的染色工艺，儿童内衣在保证穿着舒适的同时，也更加注重产品的安全性。此外，随着设计创新，儿童内衣的款式和图案更加多样化，满足了孩子们的个性化需求。然而，行业仍面临成本控制、品牌竞争、以及如何提升消费者信任度的挑战。</w:t>
      </w:r>
      <w:r>
        <w:rPr>
          <w:rFonts w:hint="eastAsia"/>
        </w:rPr>
        <w:br/>
      </w:r>
      <w:r>
        <w:rPr>
          <w:rFonts w:hint="eastAsia"/>
        </w:rPr>
        <w:t>　　未来，儿童内衣市场的发展趋势将更加注重材料创新、设计个性化和品牌建设。一方面，通过生物技术、智能纺织，开发新型环保面料，如可降解纤维、智能温控材料，提升产品的环保属性和功能性。另一方面，采用3D打印、定制服务，提供符合儿童体型特征和个性化审美的内衣设计，增强产品的市场竞争力。此外，加强品牌故事讲述、健康科普教育，提升消费者对品牌的认知和信任，拓宽市场渠道。</w:t>
      </w:r>
      <w:r>
        <w:rPr>
          <w:rFonts w:hint="eastAsia"/>
        </w:rPr>
        <w:br/>
      </w:r>
      <w:r>
        <w:rPr>
          <w:rFonts w:hint="eastAsia"/>
        </w:rPr>
        <w:t>　　《</w:t>
      </w:r>
      <w:hyperlink r:id="Rb086a26b8d804d27" w:history="1">
        <w:r>
          <w:rPr>
            <w:rStyle w:val="Hyperlink"/>
          </w:rPr>
          <w:t>2024-2030年中国儿童内衣市场现状研究分析与发展前景预测报告</w:t>
        </w:r>
      </w:hyperlink>
      <w:r>
        <w:rPr>
          <w:rFonts w:hint="eastAsia"/>
        </w:rPr>
        <w:t>》依托详实的数据支撑，全面剖析了儿童内衣行业的市场规模、需求动态与价格走势。儿童内衣报告深入挖掘产业链上下游关联，评估当前市场现状，并对未来儿童内衣市场前景作出科学预测。通过对儿童内衣细分市场的划分和重点企业的剖析，揭示了行业竞争格局、品牌影响力和市场集中度。此外，儿童内衣报告还为投资者提供了关于儿童内衣行业未来发展趋势的权威预测，以及潜在风险和应对策略，旨在助力各方做出明智的投资与经营决策。</w:t>
      </w:r>
      <w:r>
        <w:rPr>
          <w:rFonts w:hint="eastAsia"/>
        </w:rPr>
        <w:br/>
      </w:r>
      <w:r>
        <w:rPr>
          <w:rFonts w:hint="eastAsia"/>
        </w:rPr>
        <w:br/>
      </w:r>
      <w:r>
        <w:rPr>
          <w:rFonts w:hint="eastAsia"/>
        </w:rPr>
        <w:t>第一章 2019-2024年世界儿童内衣行业整体运营状况分析</w:t>
      </w:r>
      <w:r>
        <w:rPr>
          <w:rFonts w:hint="eastAsia"/>
        </w:rPr>
        <w:br/>
      </w:r>
      <w:r>
        <w:rPr>
          <w:rFonts w:hint="eastAsia"/>
        </w:rPr>
        <w:t>　　第一节 2019-2024年世界儿童内衣行业发展环境分析</w:t>
      </w:r>
      <w:r>
        <w:rPr>
          <w:rFonts w:hint="eastAsia"/>
        </w:rPr>
        <w:br/>
      </w:r>
      <w:r>
        <w:rPr>
          <w:rFonts w:hint="eastAsia"/>
        </w:rPr>
        <w:t>　　第二节 2019-2024年世界儿童内衣行业市场发展格局</w:t>
      </w:r>
      <w:r>
        <w:rPr>
          <w:rFonts w:hint="eastAsia"/>
        </w:rPr>
        <w:br/>
      </w:r>
      <w:r>
        <w:rPr>
          <w:rFonts w:hint="eastAsia"/>
        </w:rPr>
        <w:t>　　　　一、世界儿童内衣市场特征分析</w:t>
      </w:r>
      <w:r>
        <w:rPr>
          <w:rFonts w:hint="eastAsia"/>
        </w:rPr>
        <w:br/>
      </w:r>
      <w:r>
        <w:rPr>
          <w:rFonts w:hint="eastAsia"/>
        </w:rPr>
        <w:t>　　　　二、世界主要儿童内衣品牌综述</w:t>
      </w:r>
      <w:r>
        <w:rPr>
          <w:rFonts w:hint="eastAsia"/>
        </w:rPr>
        <w:br/>
      </w:r>
      <w:r>
        <w:rPr>
          <w:rFonts w:hint="eastAsia"/>
        </w:rPr>
        <w:t>　　　　三、世界儿童内衣市场发展动态分析</w:t>
      </w:r>
      <w:r>
        <w:rPr>
          <w:rFonts w:hint="eastAsia"/>
        </w:rPr>
        <w:br/>
      </w:r>
      <w:r>
        <w:rPr>
          <w:rFonts w:hint="eastAsia"/>
        </w:rPr>
        <w:t>　　第三节 2019-2024年世界主要国家儿童内衣行业运行态势剖析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2024-2030年世界儿童内衣行业发展趋势分析</w:t>
      </w:r>
      <w:r>
        <w:rPr>
          <w:rFonts w:hint="eastAsia"/>
        </w:rPr>
        <w:br/>
      </w:r>
      <w:r>
        <w:rPr>
          <w:rFonts w:hint="eastAsia"/>
        </w:rPr>
        <w:br/>
      </w:r>
      <w:r>
        <w:rPr>
          <w:rFonts w:hint="eastAsia"/>
        </w:rPr>
        <w:t>第二章 2019-2024年中国内衣行业运行态势透析</w:t>
      </w:r>
      <w:r>
        <w:rPr>
          <w:rFonts w:hint="eastAsia"/>
        </w:rPr>
        <w:br/>
      </w:r>
      <w:r>
        <w:rPr>
          <w:rFonts w:hint="eastAsia"/>
        </w:rPr>
        <w:t>　　第一节 2019-2024年中国内衣行业发展概述</w:t>
      </w:r>
      <w:r>
        <w:rPr>
          <w:rFonts w:hint="eastAsia"/>
        </w:rPr>
        <w:br/>
      </w:r>
      <w:r>
        <w:rPr>
          <w:rFonts w:hint="eastAsia"/>
        </w:rPr>
        <w:t>　　　　一、内衣行业发展特点分析</w:t>
      </w:r>
      <w:r>
        <w:rPr>
          <w:rFonts w:hint="eastAsia"/>
        </w:rPr>
        <w:br/>
      </w:r>
      <w:r>
        <w:rPr>
          <w:rFonts w:hint="eastAsia"/>
        </w:rPr>
        <w:t>　　　　二、内衣市场发展模式分析</w:t>
      </w:r>
      <w:r>
        <w:rPr>
          <w:rFonts w:hint="eastAsia"/>
        </w:rPr>
        <w:br/>
      </w:r>
      <w:r>
        <w:rPr>
          <w:rFonts w:hint="eastAsia"/>
        </w:rPr>
        <w:t>　　　　三、国际内衣品牌在华发展情况</w:t>
      </w:r>
      <w:r>
        <w:rPr>
          <w:rFonts w:hint="eastAsia"/>
        </w:rPr>
        <w:br/>
      </w:r>
      <w:r>
        <w:rPr>
          <w:rFonts w:hint="eastAsia"/>
        </w:rPr>
        <w:t>　　第二节 2019-2024年中国内衣行业发展现状分析</w:t>
      </w:r>
      <w:r>
        <w:rPr>
          <w:rFonts w:hint="eastAsia"/>
        </w:rPr>
        <w:br/>
      </w:r>
      <w:r>
        <w:rPr>
          <w:rFonts w:hint="eastAsia"/>
        </w:rPr>
        <w:t>　　　　一、功能型内衣品牌市场分析</w:t>
      </w:r>
      <w:r>
        <w:rPr>
          <w:rFonts w:hint="eastAsia"/>
        </w:rPr>
        <w:br/>
      </w:r>
      <w:r>
        <w:rPr>
          <w:rFonts w:hint="eastAsia"/>
        </w:rPr>
        <w:t>　　　　二、中国内衣业色彩化变革分析</w:t>
      </w:r>
      <w:r>
        <w:rPr>
          <w:rFonts w:hint="eastAsia"/>
        </w:rPr>
        <w:br/>
      </w:r>
      <w:r>
        <w:rPr>
          <w:rFonts w:hint="eastAsia"/>
        </w:rPr>
        <w:t>　　　　三、内衣市场销售状况</w:t>
      </w:r>
      <w:r>
        <w:rPr>
          <w:rFonts w:hint="eastAsia"/>
        </w:rPr>
        <w:br/>
      </w:r>
      <w:r>
        <w:rPr>
          <w:rFonts w:hint="eastAsia"/>
        </w:rPr>
        <w:t>　　　　四、内衣市场消费潜力分析</w:t>
      </w:r>
      <w:r>
        <w:rPr>
          <w:rFonts w:hint="eastAsia"/>
        </w:rPr>
        <w:br/>
      </w:r>
      <w:r>
        <w:rPr>
          <w:rFonts w:hint="eastAsia"/>
        </w:rPr>
        <w:t>　　第三节 2019-2024年中国内衣行业发展态势分析</w:t>
      </w:r>
      <w:r>
        <w:rPr>
          <w:rFonts w:hint="eastAsia"/>
        </w:rPr>
        <w:br/>
      </w:r>
      <w:r>
        <w:rPr>
          <w:rFonts w:hint="eastAsia"/>
        </w:rPr>
        <w:t>　　　　一、针织内衣市场发展状况</w:t>
      </w:r>
      <w:r>
        <w:rPr>
          <w:rFonts w:hint="eastAsia"/>
        </w:rPr>
        <w:br/>
      </w:r>
      <w:r>
        <w:rPr>
          <w:rFonts w:hint="eastAsia"/>
        </w:rPr>
        <w:t>　　　　二、内衣品牌市场发展态势</w:t>
      </w:r>
      <w:r>
        <w:rPr>
          <w:rFonts w:hint="eastAsia"/>
        </w:rPr>
        <w:br/>
      </w:r>
      <w:r>
        <w:rPr>
          <w:rFonts w:hint="eastAsia"/>
        </w:rPr>
        <w:t>　　　　三、羽绒无缝内衣市场分析</w:t>
      </w:r>
      <w:r>
        <w:rPr>
          <w:rFonts w:hint="eastAsia"/>
        </w:rPr>
        <w:br/>
      </w:r>
      <w:r>
        <w:rPr>
          <w:rFonts w:hint="eastAsia"/>
        </w:rPr>
        <w:br/>
      </w:r>
      <w:r>
        <w:rPr>
          <w:rFonts w:hint="eastAsia"/>
        </w:rPr>
        <w:t>第三章 2019-2024年中国儿童内衣行业市场发展环境解析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2019-2024年中国儿童内衣市场政策环境分析</w:t>
      </w:r>
      <w:r>
        <w:rPr>
          <w:rFonts w:hint="eastAsia"/>
        </w:rPr>
        <w:br/>
      </w:r>
      <w:r>
        <w:rPr>
          <w:rFonts w:hint="eastAsia"/>
        </w:rPr>
        <w:t>　　　　一、进出口政策分析</w:t>
      </w:r>
      <w:r>
        <w:rPr>
          <w:rFonts w:hint="eastAsia"/>
        </w:rPr>
        <w:br/>
      </w:r>
      <w:r>
        <w:rPr>
          <w:rFonts w:hint="eastAsia"/>
        </w:rPr>
        <w:t>　　　　二、儿童内衣标准分析</w:t>
      </w:r>
      <w:r>
        <w:rPr>
          <w:rFonts w:hint="eastAsia"/>
        </w:rPr>
        <w:br/>
      </w:r>
      <w:r>
        <w:rPr>
          <w:rFonts w:hint="eastAsia"/>
        </w:rPr>
        <w:t>　　　　三、《婴幼儿针织服饰》新标准</w:t>
      </w:r>
      <w:r>
        <w:rPr>
          <w:rFonts w:hint="eastAsia"/>
        </w:rPr>
        <w:br/>
      </w:r>
      <w:r>
        <w:rPr>
          <w:rFonts w:hint="eastAsia"/>
        </w:rPr>
        <w:t>　　　　四、《纺织工业调整和振兴规划》</w:t>
      </w:r>
      <w:r>
        <w:rPr>
          <w:rFonts w:hint="eastAsia"/>
        </w:rPr>
        <w:br/>
      </w:r>
      <w:r>
        <w:rPr>
          <w:rFonts w:hint="eastAsia"/>
        </w:rPr>
        <w:t>　　第三节 2019-2024年中国儿童内衣市场技术环境分析</w:t>
      </w:r>
      <w:r>
        <w:rPr>
          <w:rFonts w:hint="eastAsia"/>
        </w:rPr>
        <w:br/>
      </w:r>
      <w:r>
        <w:rPr>
          <w:rFonts w:hint="eastAsia"/>
        </w:rPr>
        <w:t>　　第四节 2019-2024年中国儿童内衣市场社会环境分析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2019-2024年中国儿童内衣产业运行态势分析</w:t>
      </w:r>
      <w:r>
        <w:rPr>
          <w:rFonts w:hint="eastAsia"/>
        </w:rPr>
        <w:br/>
      </w:r>
      <w:r>
        <w:rPr>
          <w:rFonts w:hint="eastAsia"/>
        </w:rPr>
        <w:t>　　第一节 2019-2024年中国儿童内衣产业发展概述</w:t>
      </w:r>
      <w:r>
        <w:rPr>
          <w:rFonts w:hint="eastAsia"/>
        </w:rPr>
        <w:br/>
      </w:r>
      <w:r>
        <w:rPr>
          <w:rFonts w:hint="eastAsia"/>
        </w:rPr>
        <w:t>　　　　一、儿童内衣产业特点分析</w:t>
      </w:r>
      <w:r>
        <w:rPr>
          <w:rFonts w:hint="eastAsia"/>
        </w:rPr>
        <w:br/>
      </w:r>
      <w:r>
        <w:rPr>
          <w:rFonts w:hint="eastAsia"/>
        </w:rPr>
        <w:t>　　　　二、儿童内衣品牌分析</w:t>
      </w:r>
      <w:r>
        <w:rPr>
          <w:rFonts w:hint="eastAsia"/>
        </w:rPr>
        <w:br/>
      </w:r>
      <w:r>
        <w:rPr>
          <w:rFonts w:hint="eastAsia"/>
        </w:rPr>
        <w:t>　　　　三、儿童内衣市场亟待规范 生产标准需提升</w:t>
      </w:r>
      <w:r>
        <w:rPr>
          <w:rFonts w:hint="eastAsia"/>
        </w:rPr>
        <w:br/>
      </w:r>
      <w:r>
        <w:rPr>
          <w:rFonts w:hint="eastAsia"/>
        </w:rPr>
        <w:t>　　第二节 2019-2024年中国儿童内衣运行态势分析</w:t>
      </w:r>
      <w:r>
        <w:rPr>
          <w:rFonts w:hint="eastAsia"/>
        </w:rPr>
        <w:br/>
      </w:r>
      <w:r>
        <w:rPr>
          <w:rFonts w:hint="eastAsia"/>
        </w:rPr>
        <w:t>　　　　一、儿童内衣抽检合格率分析</w:t>
      </w:r>
      <w:r>
        <w:rPr>
          <w:rFonts w:hint="eastAsia"/>
        </w:rPr>
        <w:br/>
      </w:r>
      <w:r>
        <w:rPr>
          <w:rFonts w:hint="eastAsia"/>
        </w:rPr>
        <w:t>　　　　二、三枪迪斯尼联手推儿童内衣</w:t>
      </w:r>
      <w:r>
        <w:rPr>
          <w:rFonts w:hint="eastAsia"/>
        </w:rPr>
        <w:br/>
      </w:r>
      <w:r>
        <w:rPr>
          <w:rFonts w:hint="eastAsia"/>
        </w:rPr>
        <w:t>　　　　三、大脸兔儿童内衣品牌发展走上快车道</w:t>
      </w:r>
      <w:r>
        <w:rPr>
          <w:rFonts w:hint="eastAsia"/>
        </w:rPr>
        <w:br/>
      </w:r>
      <w:r>
        <w:rPr>
          <w:rFonts w:hint="eastAsia"/>
        </w:rPr>
        <w:t>　　第三节 2019-2024年中国儿童内衣产业发展问题分析</w:t>
      </w:r>
      <w:r>
        <w:rPr>
          <w:rFonts w:hint="eastAsia"/>
        </w:rPr>
        <w:br/>
      </w:r>
      <w:r>
        <w:rPr>
          <w:rFonts w:hint="eastAsia"/>
        </w:rPr>
        <w:br/>
      </w:r>
      <w:r>
        <w:rPr>
          <w:rFonts w:hint="eastAsia"/>
        </w:rPr>
        <w:t>第五章 2019-2024年中国儿童内衣市场运行态势分析</w:t>
      </w:r>
      <w:r>
        <w:rPr>
          <w:rFonts w:hint="eastAsia"/>
        </w:rPr>
        <w:br/>
      </w:r>
      <w:r>
        <w:rPr>
          <w:rFonts w:hint="eastAsia"/>
        </w:rPr>
        <w:t>　　第一节 2019-2024年中国儿童内衣市场运行综述</w:t>
      </w:r>
      <w:r>
        <w:rPr>
          <w:rFonts w:hint="eastAsia"/>
        </w:rPr>
        <w:br/>
      </w:r>
      <w:r>
        <w:rPr>
          <w:rFonts w:hint="eastAsia"/>
        </w:rPr>
        <w:t>　　　　一、儿童内衣市场供给情况分析</w:t>
      </w:r>
      <w:r>
        <w:rPr>
          <w:rFonts w:hint="eastAsia"/>
        </w:rPr>
        <w:br/>
      </w:r>
      <w:r>
        <w:rPr>
          <w:rFonts w:hint="eastAsia"/>
        </w:rPr>
        <w:t>　　　　二、儿童内衣需求分析</w:t>
      </w:r>
      <w:r>
        <w:rPr>
          <w:rFonts w:hint="eastAsia"/>
        </w:rPr>
        <w:br/>
      </w:r>
      <w:r>
        <w:rPr>
          <w:rFonts w:hint="eastAsia"/>
        </w:rPr>
        <w:t>　　　　三、儿童内衣需求特点分析</w:t>
      </w:r>
      <w:r>
        <w:rPr>
          <w:rFonts w:hint="eastAsia"/>
        </w:rPr>
        <w:br/>
      </w:r>
      <w:r>
        <w:rPr>
          <w:rFonts w:hint="eastAsia"/>
        </w:rPr>
        <w:t>　　第二节 2019-2024年中国儿童内衣市场运行动态分析</w:t>
      </w:r>
      <w:r>
        <w:rPr>
          <w:rFonts w:hint="eastAsia"/>
        </w:rPr>
        <w:br/>
      </w:r>
      <w:r>
        <w:rPr>
          <w:rFonts w:hint="eastAsia"/>
        </w:rPr>
        <w:t>　　　　一、儿童内衣流行分析</w:t>
      </w:r>
      <w:r>
        <w:rPr>
          <w:rFonts w:hint="eastAsia"/>
        </w:rPr>
        <w:br/>
      </w:r>
      <w:r>
        <w:rPr>
          <w:rFonts w:hint="eastAsia"/>
        </w:rPr>
        <w:t>　　　　二、儿童内衣受动画影响分析</w:t>
      </w:r>
      <w:r>
        <w:rPr>
          <w:rFonts w:hint="eastAsia"/>
        </w:rPr>
        <w:br/>
      </w:r>
      <w:r>
        <w:rPr>
          <w:rFonts w:hint="eastAsia"/>
        </w:rPr>
        <w:t>　　　　三、儿童内衣主要面料分析</w:t>
      </w:r>
      <w:r>
        <w:rPr>
          <w:rFonts w:hint="eastAsia"/>
        </w:rPr>
        <w:br/>
      </w:r>
      <w:r>
        <w:rPr>
          <w:rFonts w:hint="eastAsia"/>
        </w:rPr>
        <w:t>　　第三节 2019-2024年中国儿童内衣市场销售情况分析</w:t>
      </w:r>
      <w:r>
        <w:rPr>
          <w:rFonts w:hint="eastAsia"/>
        </w:rPr>
        <w:br/>
      </w:r>
      <w:r>
        <w:rPr>
          <w:rFonts w:hint="eastAsia"/>
        </w:rPr>
        <w:t>　　第四节 2019-2024年中国儿童内衣市场典型营销案例分析</w:t>
      </w:r>
      <w:r>
        <w:rPr>
          <w:rFonts w:hint="eastAsia"/>
        </w:rPr>
        <w:br/>
      </w:r>
      <w:r>
        <w:rPr>
          <w:rFonts w:hint="eastAsia"/>
        </w:rPr>
        <w:br/>
      </w:r>
      <w:r>
        <w:rPr>
          <w:rFonts w:hint="eastAsia"/>
        </w:rPr>
        <w:t>第六章 2019-2024年儿童内衣相关行业市场运行综合分析</w:t>
      </w:r>
      <w:r>
        <w:rPr>
          <w:rFonts w:hint="eastAsia"/>
        </w:rPr>
        <w:br/>
      </w:r>
      <w:r>
        <w:rPr>
          <w:rFonts w:hint="eastAsia"/>
        </w:rPr>
        <w:t>　　第一节 2019-2024年十三五儿童内衣行业上游运行分析</w:t>
      </w:r>
      <w:r>
        <w:rPr>
          <w:rFonts w:hint="eastAsia"/>
        </w:rPr>
        <w:br/>
      </w:r>
      <w:r>
        <w:rPr>
          <w:rFonts w:hint="eastAsia"/>
        </w:rPr>
        <w:t>　　　　一、儿童内衣行业上游介绍</w:t>
      </w:r>
      <w:r>
        <w:rPr>
          <w:rFonts w:hint="eastAsia"/>
        </w:rPr>
        <w:br/>
      </w:r>
      <w:r>
        <w:rPr>
          <w:rFonts w:hint="eastAsia"/>
        </w:rPr>
        <w:t>　　　　二、儿童内衣行业上游发展状况分析</w:t>
      </w:r>
      <w:r>
        <w:rPr>
          <w:rFonts w:hint="eastAsia"/>
        </w:rPr>
        <w:br/>
      </w:r>
      <w:r>
        <w:rPr>
          <w:rFonts w:hint="eastAsia"/>
        </w:rPr>
        <w:t>　　　　三、儿童内衣行业上游对儿童内衣行业影响力分析</w:t>
      </w:r>
      <w:r>
        <w:rPr>
          <w:rFonts w:hint="eastAsia"/>
        </w:rPr>
        <w:br/>
      </w:r>
      <w:r>
        <w:rPr>
          <w:rFonts w:hint="eastAsia"/>
        </w:rPr>
        <w:t>　　第二节 2019-2024年十三五儿童内衣行业下游运行分析</w:t>
      </w:r>
      <w:r>
        <w:rPr>
          <w:rFonts w:hint="eastAsia"/>
        </w:rPr>
        <w:br/>
      </w:r>
      <w:r>
        <w:rPr>
          <w:rFonts w:hint="eastAsia"/>
        </w:rPr>
        <w:t>　　　　一、儿童内衣行业下游介绍</w:t>
      </w:r>
      <w:r>
        <w:rPr>
          <w:rFonts w:hint="eastAsia"/>
        </w:rPr>
        <w:br/>
      </w:r>
      <w:r>
        <w:rPr>
          <w:rFonts w:hint="eastAsia"/>
        </w:rPr>
        <w:t>　　　　二、儿童内衣行业下游发展状况分析</w:t>
      </w:r>
      <w:r>
        <w:rPr>
          <w:rFonts w:hint="eastAsia"/>
        </w:rPr>
        <w:br/>
      </w:r>
      <w:r>
        <w:rPr>
          <w:rFonts w:hint="eastAsia"/>
        </w:rPr>
        <w:t>　　　　三、儿童内衣行业下游对儿童内衣行业影响力分析</w:t>
      </w:r>
      <w:r>
        <w:rPr>
          <w:rFonts w:hint="eastAsia"/>
        </w:rPr>
        <w:br/>
      </w:r>
      <w:r>
        <w:rPr>
          <w:rFonts w:hint="eastAsia"/>
        </w:rPr>
        <w:br/>
      </w:r>
      <w:r>
        <w:rPr>
          <w:rFonts w:hint="eastAsia"/>
        </w:rPr>
        <w:t>第七章 2019-2024年中国棉、化纤针织品及编织品制造行业主要数据监测分析</w:t>
      </w:r>
      <w:r>
        <w:rPr>
          <w:rFonts w:hint="eastAsia"/>
        </w:rPr>
        <w:br/>
      </w:r>
      <w:r>
        <w:rPr>
          <w:rFonts w:hint="eastAsia"/>
        </w:rPr>
        <w:t>　　第一节 2019-2024年中国棉、化纤针织品及编织品制造行业规模分析</w:t>
      </w:r>
      <w:r>
        <w:rPr>
          <w:rFonts w:hint="eastAsia"/>
        </w:rPr>
        <w:br/>
      </w:r>
      <w:r>
        <w:rPr>
          <w:rFonts w:hint="eastAsia"/>
        </w:rPr>
        <w:t>　　　　一、中国棉、化纤针织品及编织品制造行业企业数量增长分析</w:t>
      </w:r>
      <w:r>
        <w:rPr>
          <w:rFonts w:hint="eastAsia"/>
        </w:rPr>
        <w:br/>
      </w:r>
      <w:r>
        <w:rPr>
          <w:rFonts w:hint="eastAsia"/>
        </w:rPr>
        <w:t>　　　　二、中国棉、化纤针织品及编织品制造行业从业人数增长分析</w:t>
      </w:r>
      <w:r>
        <w:rPr>
          <w:rFonts w:hint="eastAsia"/>
        </w:rPr>
        <w:br/>
      </w:r>
      <w:r>
        <w:rPr>
          <w:rFonts w:hint="eastAsia"/>
        </w:rPr>
        <w:t>　　　　三、中国棉、化纤针织品及编织品制造行业资产规模增长分析</w:t>
      </w:r>
      <w:r>
        <w:rPr>
          <w:rFonts w:hint="eastAsia"/>
        </w:rPr>
        <w:br/>
      </w:r>
      <w:r>
        <w:rPr>
          <w:rFonts w:hint="eastAsia"/>
        </w:rPr>
        <w:t>　　第二节 2024年中国棉、化纤针织品及编织品制造行业结构分析</w:t>
      </w:r>
      <w:r>
        <w:rPr>
          <w:rFonts w:hint="eastAsia"/>
        </w:rPr>
        <w:br/>
      </w:r>
      <w:r>
        <w:rPr>
          <w:rFonts w:hint="eastAsia"/>
        </w:rPr>
        <w:t>　　　　一、企业数量结构分析</w:t>
      </w:r>
      <w:r>
        <w:rPr>
          <w:rFonts w:hint="eastAsia"/>
        </w:rPr>
        <w:br/>
      </w:r>
      <w:r>
        <w:rPr>
          <w:rFonts w:hint="eastAsia"/>
        </w:rPr>
        <w:t>　　　　　　1、中国棉、化纤针织品及编织品制造行业不同类型分析</w:t>
      </w:r>
      <w:r>
        <w:rPr>
          <w:rFonts w:hint="eastAsia"/>
        </w:rPr>
        <w:br/>
      </w:r>
      <w:r>
        <w:rPr>
          <w:rFonts w:hint="eastAsia"/>
        </w:rPr>
        <w:t>　　　　　　2、中国棉、化纤针织品及编织品制造行业不同所有制分析</w:t>
      </w:r>
      <w:r>
        <w:rPr>
          <w:rFonts w:hint="eastAsia"/>
        </w:rPr>
        <w:br/>
      </w:r>
      <w:r>
        <w:rPr>
          <w:rFonts w:hint="eastAsia"/>
        </w:rPr>
        <w:t>　　　　二、销售收入结构分析</w:t>
      </w:r>
      <w:r>
        <w:rPr>
          <w:rFonts w:hint="eastAsia"/>
        </w:rPr>
        <w:br/>
      </w:r>
      <w:r>
        <w:rPr>
          <w:rFonts w:hint="eastAsia"/>
        </w:rPr>
        <w:t>　　　　　　1、中国棉、化纤针织品及编织品制造行业不同类型分析</w:t>
      </w:r>
      <w:r>
        <w:rPr>
          <w:rFonts w:hint="eastAsia"/>
        </w:rPr>
        <w:br/>
      </w:r>
      <w:r>
        <w:rPr>
          <w:rFonts w:hint="eastAsia"/>
        </w:rPr>
        <w:t>　　　　　　2、中国棉、化纤针织品及编织品制造行业不同所有制分析</w:t>
      </w:r>
      <w:r>
        <w:rPr>
          <w:rFonts w:hint="eastAsia"/>
        </w:rPr>
        <w:br/>
      </w:r>
      <w:r>
        <w:rPr>
          <w:rFonts w:hint="eastAsia"/>
        </w:rPr>
        <w:t>　　第三节 2019-2024年中国棉、化纤针织品及编织品制造行业产值分析</w:t>
      </w:r>
      <w:r>
        <w:rPr>
          <w:rFonts w:hint="eastAsia"/>
        </w:rPr>
        <w:br/>
      </w:r>
      <w:r>
        <w:rPr>
          <w:rFonts w:hint="eastAsia"/>
        </w:rPr>
        <w:t>　　　　一、中国棉、化纤针织品及编织品制造行业产成品增长分析</w:t>
      </w:r>
      <w:r>
        <w:rPr>
          <w:rFonts w:hint="eastAsia"/>
        </w:rPr>
        <w:br/>
      </w:r>
      <w:r>
        <w:rPr>
          <w:rFonts w:hint="eastAsia"/>
        </w:rPr>
        <w:t>　　　　二、中国棉、化纤针织品及编织品制造行业工业销售产值分析</w:t>
      </w:r>
      <w:r>
        <w:rPr>
          <w:rFonts w:hint="eastAsia"/>
        </w:rPr>
        <w:br/>
      </w:r>
      <w:r>
        <w:rPr>
          <w:rFonts w:hint="eastAsia"/>
        </w:rPr>
        <w:t>　　　　三、中国棉、化纤针织品及编织品制造行业出口交货值分析</w:t>
      </w:r>
      <w:r>
        <w:rPr>
          <w:rFonts w:hint="eastAsia"/>
        </w:rPr>
        <w:br/>
      </w:r>
      <w:r>
        <w:rPr>
          <w:rFonts w:hint="eastAsia"/>
        </w:rPr>
        <w:t>　　第四节 2019-2024年中国棉、化纤针织品及编织品制造行业成本费用分析</w:t>
      </w:r>
      <w:r>
        <w:rPr>
          <w:rFonts w:hint="eastAsia"/>
        </w:rPr>
        <w:br/>
      </w:r>
      <w:r>
        <w:rPr>
          <w:rFonts w:hint="eastAsia"/>
        </w:rPr>
        <w:t>　　　　一、中国棉、化纤针织品及编织品制造行业销售成本分析</w:t>
      </w:r>
      <w:r>
        <w:rPr>
          <w:rFonts w:hint="eastAsia"/>
        </w:rPr>
        <w:br/>
      </w:r>
      <w:r>
        <w:rPr>
          <w:rFonts w:hint="eastAsia"/>
        </w:rPr>
        <w:t>　　　　二、中国棉、化纤针织品及编织品制造行业费用分析</w:t>
      </w:r>
      <w:r>
        <w:rPr>
          <w:rFonts w:hint="eastAsia"/>
        </w:rPr>
        <w:br/>
      </w:r>
      <w:r>
        <w:rPr>
          <w:rFonts w:hint="eastAsia"/>
        </w:rPr>
        <w:t>　　第五节 2019-2024年中国棉、化纤针织品及编织品制造行业盈利能力分析</w:t>
      </w:r>
      <w:r>
        <w:rPr>
          <w:rFonts w:hint="eastAsia"/>
        </w:rPr>
        <w:br/>
      </w:r>
      <w:r>
        <w:rPr>
          <w:rFonts w:hint="eastAsia"/>
        </w:rPr>
        <w:t>　　　　一、中国棉、化纤针织品及编织品制造行业主要盈利指标分析</w:t>
      </w:r>
      <w:r>
        <w:rPr>
          <w:rFonts w:hint="eastAsia"/>
        </w:rPr>
        <w:br/>
      </w:r>
      <w:r>
        <w:rPr>
          <w:rFonts w:hint="eastAsia"/>
        </w:rPr>
        <w:t>　　　　二、中国棉、化纤针织品及编织品制造行业主要盈利能力指标分析</w:t>
      </w:r>
      <w:r>
        <w:rPr>
          <w:rFonts w:hint="eastAsia"/>
        </w:rPr>
        <w:br/>
      </w:r>
      <w:r>
        <w:rPr>
          <w:rFonts w:hint="eastAsia"/>
        </w:rPr>
        <w:br/>
      </w:r>
      <w:r>
        <w:rPr>
          <w:rFonts w:hint="eastAsia"/>
        </w:rPr>
        <w:t>第八章 2019-2024年中国针织或钩编男内裤、睡衣裤、浴衣、晨衣等进出口数据监测分析</w:t>
      </w:r>
      <w:r>
        <w:rPr>
          <w:rFonts w:hint="eastAsia"/>
        </w:rPr>
        <w:br/>
      </w:r>
      <w:r>
        <w:rPr>
          <w:rFonts w:hint="eastAsia"/>
        </w:rPr>
        <w:t>　　第一节 2019-2024年中国针织或钩编男内裤、睡衣裤、浴衣、晨衣等（6107）进口数据分析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2019-2024年中国针织或钩编男内裤、睡衣裤、浴衣、晨衣等出口数据分析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2019-2024年中国针织或钩编男内裤、睡衣裤、浴衣、晨衣等进出口平均单价分析</w:t>
      </w:r>
      <w:r>
        <w:rPr>
          <w:rFonts w:hint="eastAsia"/>
        </w:rPr>
        <w:br/>
      </w:r>
      <w:r>
        <w:rPr>
          <w:rFonts w:hint="eastAsia"/>
        </w:rPr>
        <w:t>　　第四节 2019-2024年中国针织或钩编男内裤、睡衣裤、浴衣、晨衣等进出口国家及地区分析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2019-2024年中国棉制针织或钩编女式长衬裙，短衬裤，睡衣裤，浴衣，晨衣等进出口数据监测分析</w:t>
      </w:r>
      <w:r>
        <w:rPr>
          <w:rFonts w:hint="eastAsia"/>
        </w:rPr>
        <w:br/>
      </w:r>
      <w:r>
        <w:rPr>
          <w:rFonts w:hint="eastAsia"/>
        </w:rPr>
        <w:t>　　第一节 2019-2024年中国棉制针织或钩编女式长衬裙，短衬裤，睡衣裤，浴衣，晨衣等进口数据分析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2019-2024年中国棉制针织或钩编女式长衬裙，短衬裤，睡衣裤，浴衣，晨衣等出口数据分析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2019-2024年中国棉制针织或钩编女式长衬裙，短衬裤，睡衣裤，浴衣，晨衣等进出口平均单价分析</w:t>
      </w:r>
      <w:r>
        <w:rPr>
          <w:rFonts w:hint="eastAsia"/>
        </w:rPr>
        <w:br/>
      </w:r>
      <w:r>
        <w:rPr>
          <w:rFonts w:hint="eastAsia"/>
        </w:rPr>
        <w:t>　　第四节 2019-2024年中国棉制针织或钩编女式长衬裙，短衬裤，睡衣裤，浴衣，晨衣等进出口国家及地区分析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2019-2024年中国儿童内衣行业消费者偏好调查</w:t>
      </w:r>
      <w:r>
        <w:rPr>
          <w:rFonts w:hint="eastAsia"/>
        </w:rPr>
        <w:br/>
      </w:r>
      <w:r>
        <w:rPr>
          <w:rFonts w:hint="eastAsia"/>
        </w:rPr>
        <w:t>　　第一节 儿童内衣目标客户群体调查</w:t>
      </w:r>
      <w:r>
        <w:rPr>
          <w:rFonts w:hint="eastAsia"/>
        </w:rPr>
        <w:br/>
      </w:r>
      <w:r>
        <w:rPr>
          <w:rFonts w:hint="eastAsia"/>
        </w:rPr>
        <w:t>　　　　一、不同收入水平消费者偏好调查</w:t>
      </w:r>
      <w:r>
        <w:rPr>
          <w:rFonts w:hint="eastAsia"/>
        </w:rPr>
        <w:br/>
      </w:r>
      <w:r>
        <w:rPr>
          <w:rFonts w:hint="eastAsia"/>
        </w:rPr>
        <w:t>　　　　二、不同地区的消费者偏好调查</w:t>
      </w:r>
      <w:r>
        <w:rPr>
          <w:rFonts w:hint="eastAsia"/>
        </w:rPr>
        <w:br/>
      </w:r>
      <w:r>
        <w:rPr>
          <w:rFonts w:hint="eastAsia"/>
        </w:rPr>
        <w:t>　　第二节 儿童内衣的品牌市场调查</w:t>
      </w:r>
      <w:r>
        <w:rPr>
          <w:rFonts w:hint="eastAsia"/>
        </w:rPr>
        <w:br/>
      </w:r>
      <w:r>
        <w:rPr>
          <w:rFonts w:hint="eastAsia"/>
        </w:rPr>
        <w:t>　　　　一、消费者对儿童内衣品牌认知度宏观调查</w:t>
      </w:r>
      <w:r>
        <w:rPr>
          <w:rFonts w:hint="eastAsia"/>
        </w:rPr>
        <w:br/>
      </w:r>
      <w:r>
        <w:rPr>
          <w:rFonts w:hint="eastAsia"/>
        </w:rPr>
        <w:t>　　　　二、消费者对儿童内衣的品牌偏好调查</w:t>
      </w:r>
      <w:r>
        <w:rPr>
          <w:rFonts w:hint="eastAsia"/>
        </w:rPr>
        <w:br/>
      </w:r>
      <w:r>
        <w:rPr>
          <w:rFonts w:hint="eastAsia"/>
        </w:rPr>
        <w:t>　　　　三、消费者对儿童内衣品牌的首要认知渠道</w:t>
      </w:r>
      <w:r>
        <w:rPr>
          <w:rFonts w:hint="eastAsia"/>
        </w:rPr>
        <w:br/>
      </w:r>
      <w:r>
        <w:rPr>
          <w:rFonts w:hint="eastAsia"/>
        </w:rPr>
        <w:t>　　　　四、儿童内衣品牌忠诚度调查</w:t>
      </w:r>
      <w:r>
        <w:rPr>
          <w:rFonts w:hint="eastAsia"/>
        </w:rPr>
        <w:br/>
      </w:r>
      <w:r>
        <w:rPr>
          <w:rFonts w:hint="eastAsia"/>
        </w:rPr>
        <w:t>　　　　五、消费者的消费理念调研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第十一章 2019-2024年中国儿童内衣市场竞争格局透析</w:t>
      </w:r>
      <w:r>
        <w:rPr>
          <w:rFonts w:hint="eastAsia"/>
        </w:rPr>
        <w:br/>
      </w:r>
      <w:r>
        <w:rPr>
          <w:rFonts w:hint="eastAsia"/>
        </w:rPr>
        <w:t>　　第一节 2019-2024年中国儿童内衣行业竞争现状</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三、营销方式竞争分析</w:t>
      </w:r>
      <w:r>
        <w:rPr>
          <w:rFonts w:hint="eastAsia"/>
        </w:rPr>
        <w:br/>
      </w:r>
      <w:r>
        <w:rPr>
          <w:rFonts w:hint="eastAsia"/>
        </w:rPr>
        <w:t>　　第二节 2019-2024年中国儿童内衣行业集中度分析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2019-2024年中国儿童内衣行业竞争中存的问题</w:t>
      </w:r>
      <w:r>
        <w:rPr>
          <w:rFonts w:hint="eastAsia"/>
        </w:rPr>
        <w:br/>
      </w:r>
      <w:r>
        <w:rPr>
          <w:rFonts w:hint="eastAsia"/>
        </w:rPr>
        <w:t>　　第四节 2024-2030年中国儿童内衣行业竞争趋势分析</w:t>
      </w:r>
      <w:r>
        <w:rPr>
          <w:rFonts w:hint="eastAsia"/>
        </w:rPr>
        <w:br/>
      </w:r>
      <w:r>
        <w:rPr>
          <w:rFonts w:hint="eastAsia"/>
        </w:rPr>
        <w:br/>
      </w:r>
      <w:r>
        <w:rPr>
          <w:rFonts w:hint="eastAsia"/>
        </w:rPr>
        <w:t>第十二章 中国儿童内衣产业优势企业竞争力分析</w:t>
      </w:r>
      <w:r>
        <w:rPr>
          <w:rFonts w:hint="eastAsia"/>
        </w:rPr>
        <w:br/>
      </w:r>
      <w:r>
        <w:rPr>
          <w:rFonts w:hint="eastAsia"/>
        </w:rPr>
        <w:t>　　第一节 四川浪莎控股股份有限公司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江苏红豆实业股份有限公司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高唐县佛斯特针织服装有限公司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上海三枪制衣厂有限公司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武汉猫人制衣有限公司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2024-2030年中国儿童内衣行业发展趋势与前景展望</w:t>
      </w:r>
      <w:r>
        <w:rPr>
          <w:rFonts w:hint="eastAsia"/>
        </w:rPr>
        <w:br/>
      </w:r>
      <w:r>
        <w:rPr>
          <w:rFonts w:hint="eastAsia"/>
        </w:rPr>
        <w:t>　　第一节 2024-2030年中国儿童内衣行业发展前景分析</w:t>
      </w:r>
      <w:r>
        <w:rPr>
          <w:rFonts w:hint="eastAsia"/>
        </w:rPr>
        <w:br/>
      </w:r>
      <w:r>
        <w:rPr>
          <w:rFonts w:hint="eastAsia"/>
        </w:rPr>
        <w:t>　　　　一、儿童内衣流行趋势分析</w:t>
      </w:r>
      <w:r>
        <w:rPr>
          <w:rFonts w:hint="eastAsia"/>
        </w:rPr>
        <w:br/>
      </w:r>
      <w:r>
        <w:rPr>
          <w:rFonts w:hint="eastAsia"/>
        </w:rPr>
        <w:t>　　　　二、儿童内衣竞争格局预测分析</w:t>
      </w:r>
      <w:r>
        <w:rPr>
          <w:rFonts w:hint="eastAsia"/>
        </w:rPr>
        <w:br/>
      </w:r>
      <w:r>
        <w:rPr>
          <w:rFonts w:hint="eastAsia"/>
        </w:rPr>
        <w:t>　　　　三、纺织行业预测分析</w:t>
      </w:r>
      <w:r>
        <w:rPr>
          <w:rFonts w:hint="eastAsia"/>
        </w:rPr>
        <w:br/>
      </w:r>
      <w:r>
        <w:rPr>
          <w:rFonts w:hint="eastAsia"/>
        </w:rPr>
        <w:t>　　第二节 2024-2030年中国儿童内衣行业发展趋势分析</w:t>
      </w:r>
      <w:r>
        <w:rPr>
          <w:rFonts w:hint="eastAsia"/>
        </w:rPr>
        <w:br/>
      </w:r>
      <w:r>
        <w:rPr>
          <w:rFonts w:hint="eastAsia"/>
        </w:rPr>
        <w:t>　　　　一、品牌发展趋势</w:t>
      </w:r>
      <w:r>
        <w:rPr>
          <w:rFonts w:hint="eastAsia"/>
        </w:rPr>
        <w:br/>
      </w:r>
      <w:r>
        <w:rPr>
          <w:rFonts w:hint="eastAsia"/>
        </w:rPr>
        <w:t>　　　　二、面料发展趋势</w:t>
      </w:r>
      <w:r>
        <w:rPr>
          <w:rFonts w:hint="eastAsia"/>
        </w:rPr>
        <w:br/>
      </w:r>
      <w:r>
        <w:rPr>
          <w:rFonts w:hint="eastAsia"/>
        </w:rPr>
        <w:t>　　　　三、技术发展趋势</w:t>
      </w:r>
      <w:r>
        <w:rPr>
          <w:rFonts w:hint="eastAsia"/>
        </w:rPr>
        <w:br/>
      </w:r>
      <w:r>
        <w:rPr>
          <w:rFonts w:hint="eastAsia"/>
        </w:rPr>
        <w:t>　　　　四、流行款式发展趋势</w:t>
      </w:r>
      <w:r>
        <w:rPr>
          <w:rFonts w:hint="eastAsia"/>
        </w:rPr>
        <w:br/>
      </w:r>
      <w:r>
        <w:rPr>
          <w:rFonts w:hint="eastAsia"/>
        </w:rPr>
        <w:t>　　第三节 2024-2030年中国儿童内衣行业市场预测分析</w:t>
      </w:r>
      <w:r>
        <w:rPr>
          <w:rFonts w:hint="eastAsia"/>
        </w:rPr>
        <w:br/>
      </w:r>
      <w:r>
        <w:rPr>
          <w:rFonts w:hint="eastAsia"/>
        </w:rPr>
        <w:t>　　　　一、儿童内衣行业市场产量预测分析</w:t>
      </w:r>
      <w:r>
        <w:rPr>
          <w:rFonts w:hint="eastAsia"/>
        </w:rPr>
        <w:br/>
      </w:r>
      <w:r>
        <w:rPr>
          <w:rFonts w:hint="eastAsia"/>
        </w:rPr>
        <w:t>　　　　二、儿童内衣行业市场销量预测分析</w:t>
      </w:r>
      <w:r>
        <w:rPr>
          <w:rFonts w:hint="eastAsia"/>
        </w:rPr>
        <w:br/>
      </w:r>
      <w:r>
        <w:rPr>
          <w:rFonts w:hint="eastAsia"/>
        </w:rPr>
        <w:t>　　第四节 2024-2030年中国儿童内衣市场盈利预测分析</w:t>
      </w:r>
      <w:r>
        <w:rPr>
          <w:rFonts w:hint="eastAsia"/>
        </w:rPr>
        <w:br/>
      </w:r>
      <w:r>
        <w:rPr>
          <w:rFonts w:hint="eastAsia"/>
        </w:rPr>
        <w:br/>
      </w:r>
      <w:r>
        <w:rPr>
          <w:rFonts w:hint="eastAsia"/>
        </w:rPr>
        <w:t>第十四章 2024-2030年中国儿童内衣行业投资机会与风险规避指引</w:t>
      </w:r>
      <w:r>
        <w:rPr>
          <w:rFonts w:hint="eastAsia"/>
        </w:rPr>
        <w:br/>
      </w:r>
      <w:r>
        <w:rPr>
          <w:rFonts w:hint="eastAsia"/>
        </w:rPr>
        <w:t>　　第一节 2024-2030年中国儿童内衣行业投资机会分析</w:t>
      </w:r>
      <w:r>
        <w:rPr>
          <w:rFonts w:hint="eastAsia"/>
        </w:rPr>
        <w:br/>
      </w:r>
      <w:r>
        <w:rPr>
          <w:rFonts w:hint="eastAsia"/>
        </w:rPr>
        <w:t>　　　　一、儿童内衣投资潜力分析</w:t>
      </w:r>
      <w:r>
        <w:rPr>
          <w:rFonts w:hint="eastAsia"/>
        </w:rPr>
        <w:br/>
      </w:r>
      <w:r>
        <w:rPr>
          <w:rFonts w:hint="eastAsia"/>
        </w:rPr>
        <w:t>　　　　二、儿童内衣投资吸引力分析</w:t>
      </w:r>
      <w:r>
        <w:rPr>
          <w:rFonts w:hint="eastAsia"/>
        </w:rPr>
        <w:br/>
      </w:r>
      <w:r>
        <w:rPr>
          <w:rFonts w:hint="eastAsia"/>
        </w:rPr>
        <w:t>　　第二节 2024-2030年中国儿童内衣行业投资风险预警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五、技术风险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2019-2024年中国棉、化纤针织品及编织品制造行业企业数量及增长率分析单位：个</w:t>
      </w:r>
      <w:r>
        <w:rPr>
          <w:rFonts w:hint="eastAsia"/>
        </w:rPr>
        <w:br/>
      </w:r>
      <w:r>
        <w:rPr>
          <w:rFonts w:hint="eastAsia"/>
        </w:rPr>
        <w:t>　　图表 2019-2024年中国棉、化纤针织品及编织品制造行业亏损企业数量及增长率分析单位：个</w:t>
      </w:r>
      <w:r>
        <w:rPr>
          <w:rFonts w:hint="eastAsia"/>
        </w:rPr>
        <w:br/>
      </w:r>
      <w:r>
        <w:rPr>
          <w:rFonts w:hint="eastAsia"/>
        </w:rPr>
        <w:t>　　图表 2019-2024年中国棉、化纤针织品及编织品制造行业从业人数及同比增长分析单位：个</w:t>
      </w:r>
      <w:r>
        <w:rPr>
          <w:rFonts w:hint="eastAsia"/>
        </w:rPr>
        <w:br/>
      </w:r>
      <w:r>
        <w:rPr>
          <w:rFonts w:hint="eastAsia"/>
        </w:rPr>
        <w:t>　　图表 2019-2024年中国棉、化纤针织品及编织品制造企业总资产分析单位：亿元</w:t>
      </w:r>
      <w:r>
        <w:rPr>
          <w:rFonts w:hint="eastAsia"/>
        </w:rPr>
        <w:br/>
      </w:r>
      <w:r>
        <w:rPr>
          <w:rFonts w:hint="eastAsia"/>
        </w:rPr>
        <w:t>　　图表 2024年中国棉、化纤针织品及编织品制造行业不同类型企业数量 单位：个</w:t>
      </w:r>
      <w:r>
        <w:rPr>
          <w:rFonts w:hint="eastAsia"/>
        </w:rPr>
        <w:br/>
      </w:r>
      <w:r>
        <w:rPr>
          <w:rFonts w:hint="eastAsia"/>
        </w:rPr>
        <w:t>　　图表 2024年中国棉、化纤针织品及编织品制造行业不同所有制企业数量 单位：个</w:t>
      </w:r>
      <w:r>
        <w:rPr>
          <w:rFonts w:hint="eastAsia"/>
        </w:rPr>
        <w:br/>
      </w:r>
      <w:r>
        <w:rPr>
          <w:rFonts w:hint="eastAsia"/>
        </w:rPr>
        <w:t>　　图表 2024年中国棉、化纤针织品及编织品制造行业不同类型销售收入 单位：千元</w:t>
      </w:r>
      <w:r>
        <w:rPr>
          <w:rFonts w:hint="eastAsia"/>
        </w:rPr>
        <w:br/>
      </w:r>
      <w:r>
        <w:rPr>
          <w:rFonts w:hint="eastAsia"/>
        </w:rPr>
        <w:t>　　图表 2024年中国棉、化纤针织品及编织品制造行业不同所有制销售收入 单位：千元</w:t>
      </w:r>
      <w:r>
        <w:rPr>
          <w:rFonts w:hint="eastAsia"/>
        </w:rPr>
        <w:br/>
      </w:r>
      <w:r>
        <w:rPr>
          <w:rFonts w:hint="eastAsia"/>
        </w:rPr>
        <w:t>　　图表 2019-2024年中国棉、化纤针织品及编织品制造产成品及增长分析单位：亿元</w:t>
      </w:r>
      <w:r>
        <w:rPr>
          <w:rFonts w:hint="eastAsia"/>
        </w:rPr>
        <w:br/>
      </w:r>
      <w:r>
        <w:rPr>
          <w:rFonts w:hint="eastAsia"/>
        </w:rPr>
        <w:t>　　图表 2019-2024年中国棉、化纤针织品及编织品制造工业销售产值分析单位：亿元</w:t>
      </w:r>
      <w:r>
        <w:rPr>
          <w:rFonts w:hint="eastAsia"/>
        </w:rPr>
        <w:br/>
      </w:r>
      <w:r>
        <w:rPr>
          <w:rFonts w:hint="eastAsia"/>
        </w:rPr>
        <w:t>　　图表 2019-2024年中国棉、化纤针织品及编织品制造出口交货值分析单位：亿元</w:t>
      </w:r>
      <w:r>
        <w:rPr>
          <w:rFonts w:hint="eastAsia"/>
        </w:rPr>
        <w:br/>
      </w:r>
      <w:r>
        <w:rPr>
          <w:rFonts w:hint="eastAsia"/>
        </w:rPr>
        <w:t>　　图表 2019-2024年中国棉、化纤针织品及编织品制造行业销售成本分析单位：亿元</w:t>
      </w:r>
      <w:r>
        <w:rPr>
          <w:rFonts w:hint="eastAsia"/>
        </w:rPr>
        <w:br/>
      </w:r>
      <w:r>
        <w:rPr>
          <w:rFonts w:hint="eastAsia"/>
        </w:rPr>
        <w:t>　　图表 2019-2024年中国棉、化纤针织品及编织品制造行业费用分析单位：亿元</w:t>
      </w:r>
      <w:r>
        <w:rPr>
          <w:rFonts w:hint="eastAsia"/>
        </w:rPr>
        <w:br/>
      </w:r>
      <w:r>
        <w:rPr>
          <w:rFonts w:hint="eastAsia"/>
        </w:rPr>
        <w:t>　　图表 2019-2024年中国棉、化纤针织品及编织品制造行业主要盈利指标分析单位：亿元</w:t>
      </w:r>
      <w:r>
        <w:rPr>
          <w:rFonts w:hint="eastAsia"/>
        </w:rPr>
        <w:br/>
      </w:r>
      <w:r>
        <w:rPr>
          <w:rFonts w:hint="eastAsia"/>
        </w:rPr>
        <w:t>　　图表 2019-2024年中国棉、化纤针织品及编织品制造行业主要盈利能力指标分析</w:t>
      </w:r>
      <w:r>
        <w:rPr>
          <w:rFonts w:hint="eastAsia"/>
        </w:rPr>
        <w:br/>
      </w:r>
      <w:r>
        <w:rPr>
          <w:rFonts w:hint="eastAsia"/>
        </w:rPr>
        <w:t>　　图表 2019-2024年中国针织或钩编男内裤、睡衣裤、浴衣、晨衣等进口数量分析</w:t>
      </w:r>
      <w:r>
        <w:rPr>
          <w:rFonts w:hint="eastAsia"/>
        </w:rPr>
        <w:br/>
      </w:r>
      <w:r>
        <w:rPr>
          <w:rFonts w:hint="eastAsia"/>
        </w:rPr>
        <w:t>　　图表 2019-2024年中国针织或钩编男内裤、睡衣裤、浴衣、晨衣等进口金额分析</w:t>
      </w:r>
      <w:r>
        <w:rPr>
          <w:rFonts w:hint="eastAsia"/>
        </w:rPr>
        <w:br/>
      </w:r>
      <w:r>
        <w:rPr>
          <w:rFonts w:hint="eastAsia"/>
        </w:rPr>
        <w:t>　　图表 2019-2024年中国针织或钩编男内裤、睡衣裤、浴衣、晨衣等出口数量分析</w:t>
      </w:r>
      <w:r>
        <w:rPr>
          <w:rFonts w:hint="eastAsia"/>
        </w:rPr>
        <w:br/>
      </w:r>
      <w:r>
        <w:rPr>
          <w:rFonts w:hint="eastAsia"/>
        </w:rPr>
        <w:t>　　图表 2019-2024年中国针织或钩编男内裤、睡衣裤、浴衣、晨衣等出口金额分析</w:t>
      </w:r>
      <w:r>
        <w:rPr>
          <w:rFonts w:hint="eastAsia"/>
        </w:rPr>
        <w:br/>
      </w:r>
      <w:r>
        <w:rPr>
          <w:rFonts w:hint="eastAsia"/>
        </w:rPr>
        <w:t>　　图表 2019-2024年中国针织或钩编男内裤、睡衣裤、浴衣、晨衣等进出口平均单价分析</w:t>
      </w:r>
      <w:r>
        <w:rPr>
          <w:rFonts w:hint="eastAsia"/>
        </w:rPr>
        <w:br/>
      </w:r>
      <w:r>
        <w:rPr>
          <w:rFonts w:hint="eastAsia"/>
        </w:rPr>
        <w:t>　　图表 2019-2024年中国针织或钩编男内裤、睡衣裤、浴衣、晨衣等进口国家及地区分析</w:t>
      </w:r>
      <w:r>
        <w:rPr>
          <w:rFonts w:hint="eastAsia"/>
        </w:rPr>
        <w:br/>
      </w:r>
      <w:r>
        <w:rPr>
          <w:rFonts w:hint="eastAsia"/>
        </w:rPr>
        <w:t>　　……</w:t>
      </w:r>
      <w:r>
        <w:rPr>
          <w:rFonts w:hint="eastAsia"/>
        </w:rPr>
        <w:br/>
      </w:r>
      <w:r>
        <w:rPr>
          <w:rFonts w:hint="eastAsia"/>
        </w:rPr>
        <w:t>　　图表 2019-2024年中国棉制针织或钩编女式长衬裙，短衬裤，睡衣裤，浴衣，晨衣等进口数量分析</w:t>
      </w:r>
      <w:r>
        <w:rPr>
          <w:rFonts w:hint="eastAsia"/>
        </w:rPr>
        <w:br/>
      </w:r>
      <w:r>
        <w:rPr>
          <w:rFonts w:hint="eastAsia"/>
        </w:rPr>
        <w:t>　　图表 2019-2024年中国棉制针织或钩编女式长衬裙，短衬裤，睡衣裤，浴衣，晨衣等进口金额分析</w:t>
      </w:r>
      <w:r>
        <w:rPr>
          <w:rFonts w:hint="eastAsia"/>
        </w:rPr>
        <w:br/>
      </w:r>
      <w:r>
        <w:rPr>
          <w:rFonts w:hint="eastAsia"/>
        </w:rPr>
        <w:t>　　图表 2019-2024年中国棉制针织或钩编女式长衬裙，短衬裤，睡衣裤，浴衣，晨衣等出口数量分析</w:t>
      </w:r>
      <w:r>
        <w:rPr>
          <w:rFonts w:hint="eastAsia"/>
        </w:rPr>
        <w:br/>
      </w:r>
      <w:r>
        <w:rPr>
          <w:rFonts w:hint="eastAsia"/>
        </w:rPr>
        <w:t>　　图表 2019-2024年中国棉制针织或钩编女式长衬裙，短衬裤，睡衣裤，浴衣，晨衣等出口金额分析</w:t>
      </w:r>
      <w:r>
        <w:rPr>
          <w:rFonts w:hint="eastAsia"/>
        </w:rPr>
        <w:br/>
      </w:r>
      <w:r>
        <w:rPr>
          <w:rFonts w:hint="eastAsia"/>
        </w:rPr>
        <w:t>　　图表 2019-2024年中国棉制针织或钩编女式长衬裙，短衬裤，睡衣裤，浴衣，晨衣等进出口平均单价分析</w:t>
      </w:r>
      <w:r>
        <w:rPr>
          <w:rFonts w:hint="eastAsia"/>
        </w:rPr>
        <w:br/>
      </w:r>
      <w:r>
        <w:rPr>
          <w:rFonts w:hint="eastAsia"/>
        </w:rPr>
        <w:t>　　图表 2019-2024年中国棉制针织或钩编女式长衬裙，短衬裤，睡衣裤，浴衣，晨衣等进口国家及地区分析</w:t>
      </w:r>
      <w:r>
        <w:rPr>
          <w:rFonts w:hint="eastAsia"/>
        </w:rPr>
        <w:br/>
      </w:r>
      <w:r>
        <w:rPr>
          <w:rFonts w:hint="eastAsia"/>
        </w:rPr>
        <w:t>　　……</w:t>
      </w:r>
      <w:r>
        <w:rPr>
          <w:rFonts w:hint="eastAsia"/>
        </w:rPr>
        <w:br/>
      </w:r>
      <w:r>
        <w:rPr>
          <w:rFonts w:hint="eastAsia"/>
        </w:rPr>
        <w:t>　　图表 四川浪莎控股股份有限公司主要经济指标走势图</w:t>
      </w:r>
      <w:r>
        <w:rPr>
          <w:rFonts w:hint="eastAsia"/>
        </w:rPr>
        <w:br/>
      </w:r>
      <w:r>
        <w:rPr>
          <w:rFonts w:hint="eastAsia"/>
        </w:rPr>
        <w:t>　　图表 四川浪莎控股股份有限公司经营收入走势图</w:t>
      </w:r>
      <w:r>
        <w:rPr>
          <w:rFonts w:hint="eastAsia"/>
        </w:rPr>
        <w:br/>
      </w:r>
      <w:r>
        <w:rPr>
          <w:rFonts w:hint="eastAsia"/>
        </w:rPr>
        <w:t>　　图表 四川浪莎控股股份有限公司盈利指标走势图</w:t>
      </w:r>
      <w:r>
        <w:rPr>
          <w:rFonts w:hint="eastAsia"/>
        </w:rPr>
        <w:br/>
      </w:r>
      <w:r>
        <w:rPr>
          <w:rFonts w:hint="eastAsia"/>
        </w:rPr>
        <w:t>　　图表 四川浪莎控股股份有限公司负债情况图</w:t>
      </w:r>
      <w:r>
        <w:rPr>
          <w:rFonts w:hint="eastAsia"/>
        </w:rPr>
        <w:br/>
      </w:r>
      <w:r>
        <w:rPr>
          <w:rFonts w:hint="eastAsia"/>
        </w:rPr>
        <w:t>　　图表 四川浪莎控股股份有限公司负债指标走势图</w:t>
      </w:r>
      <w:r>
        <w:rPr>
          <w:rFonts w:hint="eastAsia"/>
        </w:rPr>
        <w:br/>
      </w:r>
      <w:r>
        <w:rPr>
          <w:rFonts w:hint="eastAsia"/>
        </w:rPr>
        <w:t>　　图表 四川浪莎控股股份有限公司运营能力指标走势图</w:t>
      </w:r>
      <w:r>
        <w:rPr>
          <w:rFonts w:hint="eastAsia"/>
        </w:rPr>
        <w:br/>
      </w:r>
      <w:r>
        <w:rPr>
          <w:rFonts w:hint="eastAsia"/>
        </w:rPr>
        <w:t>　　图表 四川浪莎控股股份有限公司成长能力指标走势图</w:t>
      </w:r>
      <w:r>
        <w:rPr>
          <w:rFonts w:hint="eastAsia"/>
        </w:rPr>
        <w:br/>
      </w:r>
      <w:r>
        <w:rPr>
          <w:rFonts w:hint="eastAsia"/>
        </w:rPr>
        <w:t>　　图表 江苏红豆实业股份有限公司主要经济指标走势图</w:t>
      </w:r>
      <w:r>
        <w:rPr>
          <w:rFonts w:hint="eastAsia"/>
        </w:rPr>
        <w:br/>
      </w:r>
      <w:r>
        <w:rPr>
          <w:rFonts w:hint="eastAsia"/>
        </w:rPr>
        <w:t>　　图表 江苏红豆实业股份有限公司经营收入走势图</w:t>
      </w:r>
      <w:r>
        <w:rPr>
          <w:rFonts w:hint="eastAsia"/>
        </w:rPr>
        <w:br/>
      </w:r>
      <w:r>
        <w:rPr>
          <w:rFonts w:hint="eastAsia"/>
        </w:rPr>
        <w:t>　　图表 江苏红豆实业股份有限公司盈利指标走势图</w:t>
      </w:r>
      <w:r>
        <w:rPr>
          <w:rFonts w:hint="eastAsia"/>
        </w:rPr>
        <w:br/>
      </w:r>
      <w:r>
        <w:rPr>
          <w:rFonts w:hint="eastAsia"/>
        </w:rPr>
        <w:t>　　图表 江苏红豆实业股份有限公司负债情况图</w:t>
      </w:r>
      <w:r>
        <w:rPr>
          <w:rFonts w:hint="eastAsia"/>
        </w:rPr>
        <w:br/>
      </w:r>
      <w:r>
        <w:rPr>
          <w:rFonts w:hint="eastAsia"/>
        </w:rPr>
        <w:t>　　图表 江苏红豆实业股份有限公司负债指标走势图</w:t>
      </w:r>
      <w:r>
        <w:rPr>
          <w:rFonts w:hint="eastAsia"/>
        </w:rPr>
        <w:br/>
      </w:r>
      <w:r>
        <w:rPr>
          <w:rFonts w:hint="eastAsia"/>
        </w:rPr>
        <w:t>　　图表 江苏红豆实业股份有限公司运营能力指标走势图</w:t>
      </w:r>
      <w:r>
        <w:rPr>
          <w:rFonts w:hint="eastAsia"/>
        </w:rPr>
        <w:br/>
      </w:r>
      <w:r>
        <w:rPr>
          <w:rFonts w:hint="eastAsia"/>
        </w:rPr>
        <w:t>　　图表 江苏红豆实业股份有限公司成长能力指标走势图</w:t>
      </w:r>
      <w:r>
        <w:rPr>
          <w:rFonts w:hint="eastAsia"/>
        </w:rPr>
        <w:br/>
      </w:r>
      <w:r>
        <w:rPr>
          <w:rFonts w:hint="eastAsia"/>
        </w:rPr>
        <w:t>　　图表 高唐县佛斯特针织服装有限公司主要经济指标走势图</w:t>
      </w:r>
      <w:r>
        <w:rPr>
          <w:rFonts w:hint="eastAsia"/>
        </w:rPr>
        <w:br/>
      </w:r>
      <w:r>
        <w:rPr>
          <w:rFonts w:hint="eastAsia"/>
        </w:rPr>
        <w:t>　　图表 高唐县佛斯特针织服装有限公司经营收入走势图</w:t>
      </w:r>
      <w:r>
        <w:rPr>
          <w:rFonts w:hint="eastAsia"/>
        </w:rPr>
        <w:br/>
      </w:r>
      <w:r>
        <w:rPr>
          <w:rFonts w:hint="eastAsia"/>
        </w:rPr>
        <w:t>　　图表 高唐县佛斯特针织服装有限公司盈利指标走势图</w:t>
      </w:r>
      <w:r>
        <w:rPr>
          <w:rFonts w:hint="eastAsia"/>
        </w:rPr>
        <w:br/>
      </w:r>
      <w:r>
        <w:rPr>
          <w:rFonts w:hint="eastAsia"/>
        </w:rPr>
        <w:t>　　图表 高唐县佛斯特针织服装有限公司负债情况图</w:t>
      </w:r>
      <w:r>
        <w:rPr>
          <w:rFonts w:hint="eastAsia"/>
        </w:rPr>
        <w:br/>
      </w:r>
      <w:r>
        <w:rPr>
          <w:rFonts w:hint="eastAsia"/>
        </w:rPr>
        <w:t>　　图表 高唐县佛斯特针织服装有限公司负债指标走势图</w:t>
      </w:r>
      <w:r>
        <w:rPr>
          <w:rFonts w:hint="eastAsia"/>
        </w:rPr>
        <w:br/>
      </w:r>
      <w:r>
        <w:rPr>
          <w:rFonts w:hint="eastAsia"/>
        </w:rPr>
        <w:t>　　图表 高唐县佛斯特针织服装有限公司运营能力指标走势图</w:t>
      </w:r>
      <w:r>
        <w:rPr>
          <w:rFonts w:hint="eastAsia"/>
        </w:rPr>
        <w:br/>
      </w:r>
      <w:r>
        <w:rPr>
          <w:rFonts w:hint="eastAsia"/>
        </w:rPr>
        <w:t>　　图表 高唐县佛斯特针织服装有限公司成长能力指标走势图</w:t>
      </w:r>
      <w:r>
        <w:rPr>
          <w:rFonts w:hint="eastAsia"/>
        </w:rPr>
        <w:br/>
      </w:r>
      <w:r>
        <w:rPr>
          <w:rFonts w:hint="eastAsia"/>
        </w:rPr>
        <w:t>　　图表 上海三枪制衣厂有限公司主要经济指标走势图</w:t>
      </w:r>
      <w:r>
        <w:rPr>
          <w:rFonts w:hint="eastAsia"/>
        </w:rPr>
        <w:br/>
      </w:r>
      <w:r>
        <w:rPr>
          <w:rFonts w:hint="eastAsia"/>
        </w:rPr>
        <w:t>　　图表 上海三枪制衣厂有限公司经营收入走势图</w:t>
      </w:r>
      <w:r>
        <w:rPr>
          <w:rFonts w:hint="eastAsia"/>
        </w:rPr>
        <w:br/>
      </w:r>
      <w:r>
        <w:rPr>
          <w:rFonts w:hint="eastAsia"/>
        </w:rPr>
        <w:t>　　图表 上海三枪制衣厂有限公司盈利指标走势图</w:t>
      </w:r>
      <w:r>
        <w:rPr>
          <w:rFonts w:hint="eastAsia"/>
        </w:rPr>
        <w:br/>
      </w:r>
      <w:r>
        <w:rPr>
          <w:rFonts w:hint="eastAsia"/>
        </w:rPr>
        <w:t>　　图表 上海三枪制衣厂有限公司负债情况图</w:t>
      </w:r>
      <w:r>
        <w:rPr>
          <w:rFonts w:hint="eastAsia"/>
        </w:rPr>
        <w:br/>
      </w:r>
      <w:r>
        <w:rPr>
          <w:rFonts w:hint="eastAsia"/>
        </w:rPr>
        <w:t>　　图表 上海三枪制衣厂有限公司负债指标走势图</w:t>
      </w:r>
      <w:r>
        <w:rPr>
          <w:rFonts w:hint="eastAsia"/>
        </w:rPr>
        <w:br/>
      </w:r>
      <w:r>
        <w:rPr>
          <w:rFonts w:hint="eastAsia"/>
        </w:rPr>
        <w:t>　　图表 上海三枪制衣厂有限公司运营能力指标走势图</w:t>
      </w:r>
      <w:r>
        <w:rPr>
          <w:rFonts w:hint="eastAsia"/>
        </w:rPr>
        <w:br/>
      </w:r>
      <w:r>
        <w:rPr>
          <w:rFonts w:hint="eastAsia"/>
        </w:rPr>
        <w:t>　　图表 上海三枪制衣厂有限公司成长能力指标走势图</w:t>
      </w:r>
      <w:r>
        <w:rPr>
          <w:rFonts w:hint="eastAsia"/>
        </w:rPr>
        <w:br/>
      </w:r>
      <w:r>
        <w:rPr>
          <w:rFonts w:hint="eastAsia"/>
        </w:rPr>
        <w:t>　　图表 武汉猫人制衣有限公司主要经济指标走势图</w:t>
      </w:r>
      <w:r>
        <w:rPr>
          <w:rFonts w:hint="eastAsia"/>
        </w:rPr>
        <w:br/>
      </w:r>
      <w:r>
        <w:rPr>
          <w:rFonts w:hint="eastAsia"/>
        </w:rPr>
        <w:t>　　图表 武汉猫人制衣有限公司经营收入走势图</w:t>
      </w:r>
      <w:r>
        <w:rPr>
          <w:rFonts w:hint="eastAsia"/>
        </w:rPr>
        <w:br/>
      </w:r>
      <w:r>
        <w:rPr>
          <w:rFonts w:hint="eastAsia"/>
        </w:rPr>
        <w:t>　　图表 武汉猫人制衣有限公司盈利指标走势图</w:t>
      </w:r>
      <w:r>
        <w:rPr>
          <w:rFonts w:hint="eastAsia"/>
        </w:rPr>
        <w:br/>
      </w:r>
      <w:r>
        <w:rPr>
          <w:rFonts w:hint="eastAsia"/>
        </w:rPr>
        <w:t>　　图表 武汉猫人制衣有限公司负债情况图</w:t>
      </w:r>
      <w:r>
        <w:rPr>
          <w:rFonts w:hint="eastAsia"/>
        </w:rPr>
        <w:br/>
      </w:r>
      <w:r>
        <w:rPr>
          <w:rFonts w:hint="eastAsia"/>
        </w:rPr>
        <w:t>　　图表 武汉猫人制衣有限公司负债指标走势图</w:t>
      </w:r>
      <w:r>
        <w:rPr>
          <w:rFonts w:hint="eastAsia"/>
        </w:rPr>
        <w:br/>
      </w:r>
      <w:r>
        <w:rPr>
          <w:rFonts w:hint="eastAsia"/>
        </w:rPr>
        <w:t>　　图表 武汉猫人制衣有限公司运营能力指标走势图</w:t>
      </w:r>
      <w:r>
        <w:rPr>
          <w:rFonts w:hint="eastAsia"/>
        </w:rPr>
        <w:br/>
      </w:r>
      <w:r>
        <w:rPr>
          <w:rFonts w:hint="eastAsia"/>
        </w:rPr>
        <w:t>　　图表 武汉猫人制衣有限公司成长能力指标走势图</w:t>
      </w:r>
      <w:r>
        <w:rPr>
          <w:rFonts w:hint="eastAsia"/>
        </w:rPr>
        <w:br/>
      </w:r>
      <w:r>
        <w:rPr>
          <w:rFonts w:hint="eastAsia"/>
        </w:rPr>
        <w:t>　　图表 2019-2024年全国儿童服装产量分析</w:t>
      </w:r>
      <w:r>
        <w:rPr>
          <w:rFonts w:hint="eastAsia"/>
        </w:rPr>
        <w:br/>
      </w:r>
      <w:r>
        <w:rPr>
          <w:rFonts w:hint="eastAsia"/>
        </w:rPr>
        <w:t>　　图表 2024年全国及主要省份儿童服装产量分析</w:t>
      </w:r>
      <w:r>
        <w:rPr>
          <w:rFonts w:hint="eastAsia"/>
        </w:rPr>
        <w:br/>
      </w:r>
      <w:r>
        <w:rPr>
          <w:rFonts w:hint="eastAsia"/>
        </w:rPr>
        <w:t>　　图表 2024年儿童服装产量集中度分析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6a26b8d804d27" w:history="1">
        <w:r>
          <w:rPr>
            <w:rStyle w:val="Hyperlink"/>
          </w:rPr>
          <w:t>2024-2030年中国儿童内衣市场现状研究分析与发展前景预测报告</w:t>
        </w:r>
      </w:hyperlink>
      <w:r>
        <w:rPr>
          <w:color w:val="C00000"/>
        </w:rPr>
        <w:t>》，报告编号：</w:t>
      </w:r>
      <w:r>
        <w:rPr>
          <w:rFonts w:hint="eastAsia"/>
          <w:color w:val="C00000"/>
        </w:rPr>
        <w:t>1833162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6a26b8d804d27" w:history="1">
        <w:r>
          <w:rPr>
            <w:rStyle w:val="Hyperlink"/>
          </w:rPr>
          <w:t>https://www.20087.com/M_FangZhiFuZhuang/62/ErTongNeiYiShiChangDiaoYanYuQianJingYuCe.html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f2bbbf6bf43d4" w:history="1">
      <w:r>
        <w:rPr>
          <w:rStyle w:val="Hyperlink"/>
        </w:rPr>
        <w:t>2024-2030年中国儿童内衣市场现状研究分析与发展前景预测报告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62/ErTongNeiYiShiChangDiaoYanYuQianJingYuCe.html" TargetMode="External" Id="Rb086a26b8d804d27" /></Relationships>
</file>

<file path=word/_rels/header2.xml.rels>&#65279;<?xml version="1.0" encoding="utf-8"?><Relationships xmlns="http://schemas.openxmlformats.org/package/2006/relationships"><Relationship Type="http://schemas.openxmlformats.org/officeDocument/2006/relationships/hyperlink" Target="https://www.20087.com/M_FangZhiFuZhuang/62/ErTongNeiYiShiChangDiaoYanYuQianJingYuCe.html" TargetMode="External" Id="Re3df2bbbf6bf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2024-03-01T08:53:00Z</dcterms:created>
  <dcterms:modified xsi:type="dcterms:W3CDTF">2024-03-01T09:53:00Z</dcterms:modified>
  <dc:subject>2024-2030年中国儿童内衣市场现状研究分析与发展前景预测报告</dc:subject>
  <dc:title>2024-2030年中国儿童内衣市场现状研究分析与发展前景预测报告</dc:title>
  <cp:keywords>2024-2030年中国儿童内衣市场现状研究分析与发展前景预测报告</cp:keywords>
  <dc:description>2024-2030年中国儿童内衣市场现状研究分析与发展前景预测报告</dc:description>
</cp:coreProperties>
</file>