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dfef2ffa84ca9" w:history="1">
              <w:r>
                <w:rPr>
                  <w:rStyle w:val="Hyperlink"/>
                </w:rPr>
                <w:t>2026-2032年中国浸胶劳保手套行业市场分析与前景趋势预测报告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dfef2ffa84ca9" w:history="1">
              <w:r>
                <w:rPr>
                  <w:rStyle w:val="Hyperlink"/>
                </w:rPr>
                <w:t>2026-2032年中国浸胶劳保手套行业市场分析与前景趋势预测报告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dfef2ffa84ca9" w:history="1">
                <w:r>
                  <w:rPr>
                    <w:rStyle w:val="Hyperlink"/>
                  </w:rPr>
                  <w:t>https://www.20087.com/2/66/JinJiaoLaoBaoShouTaoFaZhanQianJingFenXi.html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胶劳保手套是以针织棉或涤纶为内衬，表面浸渍丁腈、乳胶或PVC形成防护层，广泛用于机械加工、汽车维修、建筑及物流搬运等场景，核心功能是防油污、防滑、抗穿刺与手部舒适兼顾。主流产品强调涂层均匀性、指尖加厚设计、透气排汗及符合EN 388机械防护标准。在职业健康法规趋严与人因工程理念普及背景下，用户对长时间佩戴不闷热、触屏兼容性及过敏原控制（如无乳胶蛋白）提出更高要求，但劣质涂层易开裂脱落、洗涤后防护性能衰减及回收处理困难仍是行业痛点。</w:t>
      </w:r>
      <w:r>
        <w:rPr>
          <w:rFonts w:hint="eastAsia"/>
        </w:rPr>
        <w:br/>
      </w:r>
      <w:r>
        <w:rPr>
          <w:rFonts w:hint="eastAsia"/>
        </w:rPr>
        <w:t>　　未来，浸胶劳保手套将向生物基材料、智能反馈与循环设计方向演进。市场调研网认为，丁腈橡胶部分由生物丙烯腈替代，降低碳足迹；导电纱线编织区域支持精准触控操作。在功能延伸上，微型应变传感器可监测握力疲劳，预防重复性劳损。此外，品牌推动“以旧换新”计划，回收手套经热解处理提取能源或材料。长远看，浸胶劳保手套将从被动防护用品升级为融合健康关怀、生态责任与数字交互的新一代智能手部防护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8dfef2ffa84ca9" w:history="1">
        <w:r>
          <w:rPr>
            <w:rStyle w:val="Hyperlink"/>
          </w:rPr>
          <w:t>2026-2032年中国浸胶劳保手套行业市场分析与前景趋势预测报告</w:t>
        </w:r>
      </w:hyperlink>
      <w:r>
        <w:rPr>
          <w:rFonts w:hint="eastAsia"/>
        </w:rPr>
        <w:t>》，2025年浸胶劳保手套行业市场规模达 亿元，预计2032年市场规模将达 亿元，期间年均复合增长率（CAGR）达 %。报告基于统计局、相关行业协会及科研机构的详实数据，系统分析浸胶劳保手套行业的市场规模、供需结构和竞争格局，梳理浸胶劳保手套技术发展现状与创新方向。报告客观评估了浸胶劳保手套市场增长潜力与风险因素，结合政策环境与消费趋势变化，对浸胶劳保手套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浸胶劳保手套行业概述</w:t>
      </w:r>
      <w:r>
        <w:rPr>
          <w:rFonts w:hint="eastAsia"/>
        </w:rPr>
        <w:br/>
      </w:r>
      <w:r>
        <w:rPr>
          <w:rFonts w:hint="eastAsia"/>
        </w:rPr>
        <w:t>　　第一节 浸胶劳保手套定义与分类</w:t>
      </w:r>
      <w:r>
        <w:rPr>
          <w:rFonts w:hint="eastAsia"/>
        </w:rPr>
        <w:br/>
      </w:r>
      <w:r>
        <w:rPr>
          <w:rFonts w:hint="eastAsia"/>
        </w:rPr>
        <w:t>　　第二节 浸胶劳保手套应用领域</w:t>
      </w:r>
      <w:r>
        <w:rPr>
          <w:rFonts w:hint="eastAsia"/>
        </w:rPr>
        <w:br/>
      </w:r>
      <w:r>
        <w:rPr>
          <w:rFonts w:hint="eastAsia"/>
        </w:rPr>
        <w:t>　　第三节 浸胶劳保手套行业经济指标分析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浸胶劳保手套产业链及经营模式分析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三、浸胶劳保手套销售模式及销售渠道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全球浸胶劳保手套市场发展综述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2020-2025年全球浸胶劳保手套市场规模与趋势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主要国家与地区浸胶劳保手套市场分析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2026-2032年全球浸胶劳保手套行业发展趋势与前景预测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中国浸胶劳保手套行业市场分析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2025-2026年浸胶劳保手套产能与投资动态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一、国内浸胶劳保手套产能及利用情况</w:t>
      </w:r>
      <w:r>
        <w:rPr>
          <w:rFonts w:hint="eastAsia"/>
        </w:rPr>
        <w:br/>
      </w:r>
      <w:r>
        <w:rPr>
          <w:rFonts w:hint="eastAsia"/>
        </w:rPr>
        <w:t>　　　　二、浸胶劳保手套产能扩张与投资动态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2026-2032年浸胶劳保手套行业产量统计与趋势预测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一、2020-2025年浸胶劳保手套行业产量数据统计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1、2020-2025年浸胶劳保手套产量及增长趋势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2、2020-2025年浸胶劳保手套细分产品产量及份额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二、影响浸胶劳保手套产量的关键因素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三、2026-2032年浸胶劳保手套产量预测</w:t>
      </w:r>
      <w:r>
        <w:rPr>
          <w:rFonts w:hint="eastAsia"/>
        </w:rPr>
        <w:br/>
      </w:r>
      <w:r>
        <w:rPr>
          <w:rFonts w:hint="eastAsia"/>
        </w:rPr>
        <w:t>　　第三节 2026-2032年浸胶劳保手套市场需求与销售分析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一、2025-2026年浸胶劳保手套行业需求现状</w:t>
      </w:r>
      <w:r>
        <w:rPr>
          <w:rFonts w:hint="eastAsia"/>
        </w:rPr>
        <w:br/>
      </w:r>
      <w:r>
        <w:rPr>
          <w:rFonts w:hint="eastAsia"/>
        </w:rPr>
        <w:t>　　　　二、浸胶劳保手套客户群体与需求特点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三、2020-2025年浸胶劳保手套行业销售规模分析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四、2026-2032年浸胶劳保手套市场增长潜力与规模预测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中国浸胶劳保手套细分市场与下游应用领域分析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浸胶劳保手套细分市场分析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一、2025-2026年浸胶劳保手套主要细分产品市场现状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浸胶劳保手套下游应用与客户群体分析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一、2025-2026年浸胶劳保手套各应用领域市场现状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2025-2026年浸胶劳保手套行业技术发展现状及趋势分析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浸胶劳保手套行业技术发展现状分析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国内外浸胶劳保手套行业技术差异与原因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浸胶劳保手套行业技术发展方向、趋势预测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提升浸胶劳保手套行业技术能力策略建议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浸胶劳保手套价格机制与竞争策略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一、2020-2025年浸胶劳保手套市场价格走势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浸胶劳保手套定价策略与方法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2026-2032年浸胶劳保手套价格竞争态势与趋势预测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中国浸胶劳保手套行业重点区域市场研究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2025-2026年重点区域浸胶劳保手套市场发展概况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二、2020-2025年浸胶劳保手套市场需求规模情况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三、2026-2032年浸胶劳保手套行业发展潜力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二、2020-2025年浸胶劳保手套市场需求规模情况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三、2026-2032年浸胶劳保手套行业发展潜力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二、2020-2025年浸胶劳保手套市场需求规模情况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三、2026-2032年浸胶劳保手套行业发展潜力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二、2020-2025年浸胶劳保手套市场需求规模情况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三、2026-2032年浸胶劳保手套行业发展潜力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二、2020-2025年浸胶劳保手套市场需求规模情况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三、2026-2032年浸胶劳保手套行业发展潜力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2020-2025年中国浸胶劳保手套行业进出口情况分析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浸胶劳保手套行业进口情况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一、2020-2025年浸胶劳保手套进口规模及增长情况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二、浸胶劳保手套主要进口来源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浸胶劳保手套行业出口情况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一、2020-2025年浸胶劳保手套出口规模及增长情况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二、浸胶劳保手套主要出口目的地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2020-2025年中国浸胶劳保手套行业总体发展与财务状况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2020-2025年中国浸胶劳保手套行业规模情况</w:t>
      </w:r>
      <w:r>
        <w:rPr>
          <w:rFonts w:hint="eastAsia"/>
        </w:rPr>
        <w:br/>
      </w:r>
      <w:r>
        <w:rPr>
          <w:rFonts w:hint="eastAsia"/>
        </w:rPr>
        <w:t>　　　　一、浸胶劳保手套行业企业数量规模</w:t>
      </w:r>
      <w:r>
        <w:rPr>
          <w:rFonts w:hint="eastAsia"/>
        </w:rPr>
        <w:br/>
      </w:r>
      <w:r>
        <w:rPr>
          <w:rFonts w:hint="eastAsia"/>
        </w:rPr>
        <w:t>　　　　二、浸胶劳保手套行业从业人员规模</w:t>
      </w:r>
      <w:r>
        <w:rPr>
          <w:rFonts w:hint="eastAsia"/>
        </w:rPr>
        <w:br/>
      </w:r>
      <w:r>
        <w:rPr>
          <w:rFonts w:hint="eastAsia"/>
        </w:rPr>
        <w:t>　　　　三、浸胶劳保手套行业市场敏感性分析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2020-2025年中国浸胶劳保手套行业财务能力分析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一、浸胶劳保手套行业盈利能力</w:t>
      </w:r>
      <w:r>
        <w:rPr>
          <w:rFonts w:hint="eastAsia"/>
        </w:rPr>
        <w:br/>
      </w:r>
      <w:r>
        <w:rPr>
          <w:rFonts w:hint="eastAsia"/>
        </w:rPr>
        <w:t>　　　　二、浸胶劳保手套行业偿债能力</w:t>
      </w:r>
      <w:r>
        <w:rPr>
          <w:rFonts w:hint="eastAsia"/>
        </w:rPr>
        <w:br/>
      </w:r>
      <w:r>
        <w:rPr>
          <w:rFonts w:hint="eastAsia"/>
        </w:rPr>
        <w:t>　　　　三、浸胶劳保手套行业营运能力</w:t>
      </w:r>
      <w:r>
        <w:rPr>
          <w:rFonts w:hint="eastAsia"/>
        </w:rPr>
        <w:br/>
      </w:r>
      <w:r>
        <w:rPr>
          <w:rFonts w:hint="eastAsia"/>
        </w:rPr>
        <w:t>　　　　四、浸胶劳保手套行业发展能力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浸胶劳保手套行业重点企业调研分析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二、企业浸胶劳保手套业务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二、企业浸胶劳保手套业务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二、企业浸胶劳保手套业务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二、企业浸胶劳保手套业务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二、企业浸胶劳保手套业务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二、企业浸胶劳保手套业务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中国浸胶劳保手套行业竞争格局分析</w:t>
      </w:r>
      <w:r>
        <w:rPr>
          <w:rFonts w:hint="eastAsia"/>
        </w:rPr>
        <w:br/>
      </w:r>
      <w:r>
        <w:rPr>
          <w:rFonts w:hint="eastAsia"/>
        </w:rPr>
        <w:t>　　第一节 浸胶劳保手套行业竞争格局总览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2025-2026年浸胶劳保手套行业竞争力分析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2020-2025年浸胶劳保手套行业企业并购活动分析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2025-2026年浸胶劳保手套行业会展与招投标活动分析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一、浸胶劳保手套行业会展活动及其市场影响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2026年中国浸胶劳保手套企业发展企业发展策略与建议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浸胶劳保手套销售模式与渠道策略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浸胶劳保手套品牌与市场推广策略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浸胶劳保手套研发投入与技术创新能力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浸胶劳保手套合作联盟与资源整合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中国浸胶劳保手套行业风险与对策</w:t>
      </w:r>
      <w:r>
        <w:rPr>
          <w:rFonts w:hint="eastAsia"/>
        </w:rPr>
        <w:br/>
      </w:r>
      <w:r>
        <w:rPr>
          <w:rFonts w:hint="eastAsia"/>
        </w:rPr>
        <w:t>　　第一节 浸胶劳保手套行业SWOT分析</w:t>
      </w:r>
      <w:r>
        <w:rPr>
          <w:rFonts w:hint="eastAsia"/>
        </w:rPr>
        <w:br/>
      </w:r>
      <w:r>
        <w:rPr>
          <w:rFonts w:hint="eastAsia"/>
        </w:rPr>
        <w:t>　　　　一、浸胶劳保手套行业优势</w:t>
      </w:r>
      <w:r>
        <w:rPr>
          <w:rFonts w:hint="eastAsia"/>
        </w:rPr>
        <w:br/>
      </w:r>
      <w:r>
        <w:rPr>
          <w:rFonts w:hint="eastAsia"/>
        </w:rPr>
        <w:t>　　　　二、浸胶劳保手套行业劣势</w:t>
      </w:r>
      <w:r>
        <w:rPr>
          <w:rFonts w:hint="eastAsia"/>
        </w:rPr>
        <w:br/>
      </w:r>
      <w:r>
        <w:rPr>
          <w:rFonts w:hint="eastAsia"/>
        </w:rPr>
        <w:t>　　　　三、浸胶劳保手套市场机会</w:t>
      </w:r>
      <w:r>
        <w:rPr>
          <w:rFonts w:hint="eastAsia"/>
        </w:rPr>
        <w:br/>
      </w:r>
      <w:r>
        <w:rPr>
          <w:rFonts w:hint="eastAsia"/>
        </w:rPr>
        <w:t>　　　　四、浸胶劳保手套市场威胁</w:t>
      </w:r>
      <w:r>
        <w:rPr>
          <w:rFonts w:hint="eastAsia"/>
        </w:rPr>
        <w:br/>
      </w:r>
      <w:r>
        <w:rPr>
          <w:rFonts w:hint="eastAsia"/>
        </w:rPr>
        <w:t>　　第二节 浸胶劳保手套行业风险及对策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2026-2032年中国浸胶劳保手套行业前景与发展趋势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2025-2026年浸胶劳保手套行业发展环境分析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一、浸胶劳保手套行业主管部门与监管体制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二、浸胶劳保手套行业主要法律法规及政策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三、浸胶劳保手套行业标准与质量监管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2026-2032年浸胶劳保手套行业发展趋势与方向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2026-2032年浸胶劳保手套行业发展潜力与机遇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浸胶劳保手套行业研究结论与建议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中~智~林－浸胶劳保手套行业发展建议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浸胶劳保手套行业历程</w:t>
      </w:r>
      <w:r>
        <w:rPr>
          <w:rFonts w:hint="eastAsia"/>
        </w:rPr>
        <w:br/>
      </w:r>
      <w:r>
        <w:rPr>
          <w:rFonts w:hint="eastAsia"/>
        </w:rPr>
        <w:t>　　图表 浸胶劳保手套行业生命周期</w:t>
      </w:r>
      <w:r>
        <w:rPr>
          <w:rFonts w:hint="eastAsia"/>
        </w:rPr>
        <w:br/>
      </w:r>
      <w:r>
        <w:rPr>
          <w:rFonts w:hint="eastAsia"/>
        </w:rPr>
        <w:t>　　图表 浸胶劳保手套行业产业链分析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2020-2025年中国浸胶劳保手套行业市场规模及增长情况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2020-2025年浸胶劳保手套行业市场容量分析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2020-2025年中国浸胶劳保手套行业产能统计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2020-2025年中国浸胶劳保手套行业产量及增长趋势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2020-2025年中国浸胶劳保手套市场需求量及增速统计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2025年中国浸胶劳保手套行业需求领域分布格局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2020-2025年中国浸胶劳保手套行业销售收入分析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2020-2025年中国浸胶劳保手套行业盈利情况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2020-2025年中国浸胶劳保手套行业利润总额统计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2020-2025年中国浸胶劳保手套进口数量分析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2020-2025年中国浸胶劳保手套进口金额分析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2020-2025年中国浸胶劳保手套出口数量分析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2020-2025年中国浸胶劳保手套出口金额分析</w:t>
      </w:r>
      <w:r>
        <w:rPr>
          <w:rFonts w:hint="eastAsia"/>
        </w:rPr>
        <w:br/>
      </w:r>
      <w:r>
        <w:rPr>
          <w:rFonts w:hint="eastAsia"/>
        </w:rPr>
        <w:t>　　图表 2025年中国浸胶劳保手套进口国家及地区分析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2025年中国浸胶劳保手套出口国家及地区分析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2020-2025年中国浸胶劳保手套行业企业数量情况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2020-2025年中国浸胶劳保手套行业企业平均规模情况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**地区浸胶劳保手套市场规模及增长情况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**地区浸胶劳保手套行业市场需求情况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**地区浸胶劳保手套市场规模及增长情况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**地区浸胶劳保手套行业市场需求情况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**地区浸胶劳保手套市场规模及增长情况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**地区浸胶劳保手套行业市场需求情况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**地区浸胶劳保手套市场规模及增长情况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**地区浸胶劳保手套行业市场需求情况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浸胶劳保手套重点企业（一）基本信息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浸胶劳保手套重点企业（一）经营情况分析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浸胶劳保手套重点企业（一）主要经济指标情况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浸胶劳保手套重点企业（一）盈利能力情况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浸胶劳保手套重点企业（一）偿债能力情况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浸胶劳保手套重点企业（一）运营能力情况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浸胶劳保手套重点企业（一）成长能力情况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浸胶劳保手套重点企业（二）基本信息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浸胶劳保手套重点企业（二）经营情况分析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浸胶劳保手套重点企业（二）主要经济指标情况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浸胶劳保手套重点企业（二）盈利能力情况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浸胶劳保手套重点企业（二）偿债能力情况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浸胶劳保手套重点企业（二）运营能力情况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浸胶劳保手套重点企业（二）成长能力情况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浸胶劳保手套重点企业（三）基本信息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浸胶劳保手套重点企业（三）经营情况分析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浸胶劳保手套重点企业（三）主要经济指标情况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浸胶劳保手套重点企业（三）盈利能力情况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浸胶劳保手套重点企业（三）偿债能力情况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浸胶劳保手套重点企业（三）运营能力情况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浸胶劳保手套重点企业（三）成长能力情况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2026-2032年中国浸胶劳保手套行业产能预测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2026-2032年中国浸胶劳保手套行业产量预测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2026-2032年中国浸胶劳保手套市场需求量预测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2026-2032年中国浸胶劳保手套行业供需平衡预测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2026-2032年中国浸胶劳保手套市场容量预测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2026-2032年中国浸胶劳保手套市场规模预测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2026-2032年中国浸胶劳保手套市场前景分析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2026-2032年中国浸胶劳保手套发展趋势预测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dfef2ffa84ca9" w:history="1">
        <w:r>
          <w:rPr>
            <w:rStyle w:val="Hyperlink"/>
          </w:rPr>
          <w:t>2026-2032年中国浸胶劳保手套行业市场分析与前景趋势预测报告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dfef2ffa84ca9" w:history="1">
        <w:r>
          <w:rPr>
            <w:rStyle w:val="Hyperlink"/>
          </w:rPr>
          <w:t>https://www.20087.com/2/66/JinJiaoLaoBaoShouTaoFaZhanQianJingFenXi.html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热点：浸胶劳保手套HS编码、浸胶劳保手套即软又奈磨有那些品牌、浸胶劳保手套有毒吗、浸胶劳保手套怎么清洗、浸胶劳保手套生产工厂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6548f35924fff" w:history="1">
      <w:r>
        <w:rPr>
          <w:rStyle w:val="Hyperlink"/>
        </w:rPr>
        <w:t>2026-2032年中国浸胶劳保手套行业市场分析与前景趋势预测报告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JinJiaoLaoBaoShouTaoFaZhanQianJingFenXi.html" TargetMode="External" Id="R5d8dfef2ffa8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JinJiaoLaoBaoShouTaoFaZhanQianJingFenXi.html" TargetMode="External" Id="R3876548f3592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2026-03-20T00:10:51Z</dcterms:created>
  <dcterms:modified xsi:type="dcterms:W3CDTF">2026-03-20T01:10:51Z</dcterms:modified>
  <dc:subject>2026-2032年中国浸胶劳保手套行业市场分析与前景趋势预测报告</dc:subject>
  <dc:title>2026-2032年中国浸胶劳保手套行业市场分析与前景趋势预测报告</dc:title>
  <cp:keywords>2026-2032年中国浸胶劳保手套行业市场分析与前景趋势预测报告</cp:keywords>
  <dc:description>2026-2032年中国浸胶劳保手套行业市场分析与前景趋势预测报告</dc:description>
</cp:coreProperties>
</file>