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db3376fc84f4d" w:history="1">
              <w:r>
                <w:rPr>
                  <w:rStyle w:val="Hyperlink"/>
                </w:rPr>
                <w:t>2025-2031年中国金丝绒幕发展调研及发展趋势预测报告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db3376fc84f4d" w:history="1">
              <w:r>
                <w:rPr>
                  <w:rStyle w:val="Hyperlink"/>
                </w:rPr>
                <w:t>2025-2031年中国金丝绒幕发展调研及发展趋势预测报告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db3376fc84f4d" w:history="1">
                <w:r>
                  <w:rPr>
                    <w:rStyle w:val="Hyperlink"/>
                  </w:rPr>
                  <w:t>https://www.20087.com/2/66/JinSiRongMuDiaoChaBaoGao.html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绒幕是一种高档的幕布材料，广泛应用于剧院、影院、展览馆等场所。该产品以其柔软的质地、细腻的手感和良好的遮光效果，受到用户的青睐。近年来，随着文化娱乐产业的快速发展和消费者对高品质视觉体验的追求，金丝绒幕的市场需求逐渐增长。市场上，金丝绒幕的材质、颜色和图案不断丰富，以满足不同场合的装饰需求。</w:t>
      </w:r>
      <w:r>
        <w:rPr>
          <w:rFonts w:hint="eastAsia"/>
        </w:rPr>
        <w:br/>
      </w:r>
      <w:r>
        <w:rPr>
          <w:rFonts w:hint="eastAsia"/>
        </w:rPr>
        <w:t>　　未来，金丝绒幕的发展将更加注重设计和个性化。随着消费者审美水平的提升和个性化需求的增加，金丝绒幕将结合现代设计理念，开发更多具有创意和独特风格的款式。此外，结合智能调光和投影技术，金丝绒幕将实现多种显示效果，提升视觉体验。同时，为了提高产品的耐用性和环保性，金丝绒幕的材质和生产工艺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db3376fc84f4d" w:history="1">
        <w:r>
          <w:rPr>
            <w:rStyle w:val="Hyperlink"/>
          </w:rPr>
          <w:t>2025-2031年中国金丝绒幕发展调研及发展趋势预测报告</w:t>
        </w:r>
      </w:hyperlink>
      <w:r>
        <w:rPr>
          <w:rFonts w:hint="eastAsia"/>
        </w:rPr>
        <w:t>》基于深入调研和权威数据，全面系统地展现了中国金丝绒幕行业的现状与未来趋势。报告依托国家权威机构和相关协会的资料，严谨分析了金丝绒幕市场规模、竞争格局、技术创新及消费需求等核心要素。通过翔实数据和直观图表，为金丝绒幕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金丝绒幕行业概述</w:t>
      </w:r>
      <w:r>
        <w:rPr>
          <w:rFonts w:hint="eastAsia"/>
        </w:rPr>
        <w:br/>
      </w:r>
      <w:r>
        <w:rPr>
          <w:rFonts w:hint="eastAsia"/>
        </w:rPr>
        <w:t>　　第一节 金丝绒幕行业界定</w:t>
      </w:r>
      <w:r>
        <w:rPr>
          <w:rFonts w:hint="eastAsia"/>
        </w:rPr>
        <w:br/>
      </w:r>
      <w:r>
        <w:rPr>
          <w:rFonts w:hint="eastAsia"/>
        </w:rPr>
        <w:t>　　第二节 金丝绒幕行业发展历程</w:t>
      </w:r>
      <w:r>
        <w:rPr>
          <w:rFonts w:hint="eastAsia"/>
        </w:rPr>
        <w:br/>
      </w:r>
      <w:r>
        <w:rPr>
          <w:rFonts w:hint="eastAsia"/>
        </w:rPr>
        <w:t>　　第三节 金丝绒幕产业链分析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二、金丝绒幕产业链模型分析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2024-2025年中国金丝绒幕行业发展环境分析</w:t>
      </w:r>
      <w:r>
        <w:rPr>
          <w:rFonts w:hint="eastAsia"/>
        </w:rPr>
        <w:br/>
      </w:r>
      <w:r>
        <w:rPr>
          <w:rFonts w:hint="eastAsia"/>
        </w:rPr>
        <w:t>　　第一节 金丝绒幕行业经济环境分析</w:t>
      </w:r>
      <w:r>
        <w:rPr>
          <w:rFonts w:hint="eastAsia"/>
        </w:rPr>
        <w:br/>
      </w:r>
      <w:r>
        <w:rPr>
          <w:rFonts w:hint="eastAsia"/>
        </w:rPr>
        <w:t>　　第二节 金丝绒幕行业政策环境分析</w:t>
      </w:r>
      <w:r>
        <w:rPr>
          <w:rFonts w:hint="eastAsia"/>
        </w:rPr>
        <w:br/>
      </w:r>
      <w:r>
        <w:rPr>
          <w:rFonts w:hint="eastAsia"/>
        </w:rPr>
        <w:t>　　　　一、金丝绒幕行业政策影响分析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二、相关金丝绒幕行业标准分析</w:t>
      </w:r>
      <w:r>
        <w:rPr>
          <w:rFonts w:hint="eastAsia"/>
        </w:rPr>
        <w:br/>
      </w:r>
      <w:r>
        <w:rPr>
          <w:rFonts w:hint="eastAsia"/>
        </w:rPr>
        <w:t>　　第三节 金丝绒幕行业社会环境分析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2024-2025年金丝绒幕行业技术发展现状及趋势分析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金丝绒幕行业技术发展现状分析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国内外金丝绒幕行业技术差异与原因</w:t>
      </w:r>
      <w:r>
        <w:rPr>
          <w:rFonts w:hint="eastAsia"/>
        </w:rPr>
        <w:br/>
      </w:r>
      <w:r>
        <w:rPr>
          <w:rFonts w:hint="eastAsia"/>
        </w:rPr>
        <w:t>　　第三节 金丝绒幕行业技术发展方向、趋势预测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提升金丝绒幕行业技术能力策略建议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中国金丝绒幕行业市场供需状况分析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中国金丝绒幕市场规模情况</w:t>
      </w:r>
      <w:r>
        <w:rPr>
          <w:rFonts w:hint="eastAsia"/>
        </w:rPr>
        <w:br/>
      </w:r>
      <w:r>
        <w:rPr>
          <w:rFonts w:hint="eastAsia"/>
        </w:rPr>
        <w:t>　　第二节 中国金丝绒幕行业盈利情况分析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中国金丝绒幕市场需求状况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一、2019-2024年金丝绒幕市场需求情况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二、2024-2025年金丝绒幕市场需求特点分析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三、2025-2031年金丝绒幕市场需求预测</w:t>
      </w:r>
      <w:r>
        <w:rPr>
          <w:rFonts w:hint="eastAsia"/>
        </w:rPr>
        <w:br/>
      </w:r>
      <w:r>
        <w:rPr>
          <w:rFonts w:hint="eastAsia"/>
        </w:rPr>
        <w:t>　　第四节 中国金丝绒幕行业产量情况分析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一、2019-2024年金丝绒幕行业产量统计分析</w:t>
      </w:r>
      <w:r>
        <w:rPr>
          <w:rFonts w:hint="eastAsia"/>
        </w:rPr>
        <w:br/>
      </w:r>
      <w:r>
        <w:rPr>
          <w:rFonts w:hint="eastAsia"/>
        </w:rPr>
        <w:t>　　　　二、金丝绒幕行业区域产量分析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三、2025-2031年金丝绒幕行业产量预测分析</w:t>
      </w:r>
      <w:r>
        <w:rPr>
          <w:rFonts w:hint="eastAsia"/>
        </w:rPr>
        <w:br/>
      </w:r>
      <w:r>
        <w:rPr>
          <w:rFonts w:hint="eastAsia"/>
        </w:rPr>
        <w:t>　　第五节 金丝绒幕行业市场供需平衡状况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金丝绒幕细分市场深度分析</w:t>
      </w:r>
      <w:r>
        <w:rPr>
          <w:rFonts w:hint="eastAsia"/>
        </w:rPr>
        <w:br/>
      </w:r>
      <w:r>
        <w:rPr>
          <w:rFonts w:hint="eastAsia"/>
        </w:rPr>
        <w:t>　　第一节 金丝绒幕细分市场（一）发展研究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金丝绒幕细分市场（二）发展研究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2019-2024年中国金丝绒幕行业总体发展状况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中国金丝绒幕行业规模情况分析</w:t>
      </w:r>
      <w:r>
        <w:rPr>
          <w:rFonts w:hint="eastAsia"/>
        </w:rPr>
        <w:br/>
      </w:r>
      <w:r>
        <w:rPr>
          <w:rFonts w:hint="eastAsia"/>
        </w:rPr>
        <w:t>　　　　一、金丝绒幕行业单位规模情况分析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二、金丝绒幕行业人员规模状况分析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三、金丝绒幕行业资产规模状况分析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四、金丝绒幕行业市场规模状况分析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五、金丝绒幕行业敏感性分析</w:t>
      </w:r>
      <w:r>
        <w:rPr>
          <w:rFonts w:hint="eastAsia"/>
        </w:rPr>
        <w:br/>
      </w:r>
      <w:r>
        <w:rPr>
          <w:rFonts w:hint="eastAsia"/>
        </w:rPr>
        <w:t>　　第二节 中国金丝绒幕行业财务能力分析</w:t>
      </w:r>
      <w:r>
        <w:rPr>
          <w:rFonts w:hint="eastAsia"/>
        </w:rPr>
        <w:br/>
      </w:r>
      <w:r>
        <w:rPr>
          <w:rFonts w:hint="eastAsia"/>
        </w:rPr>
        <w:t>　　　　一、金丝绒幕行业盈利能力分析</w:t>
      </w:r>
      <w:r>
        <w:rPr>
          <w:rFonts w:hint="eastAsia"/>
        </w:rPr>
        <w:br/>
      </w:r>
      <w:r>
        <w:rPr>
          <w:rFonts w:hint="eastAsia"/>
        </w:rPr>
        <w:t>　　　　二、金丝绒幕行业偿债能力分析</w:t>
      </w:r>
      <w:r>
        <w:rPr>
          <w:rFonts w:hint="eastAsia"/>
        </w:rPr>
        <w:br/>
      </w:r>
      <w:r>
        <w:rPr>
          <w:rFonts w:hint="eastAsia"/>
        </w:rPr>
        <w:t>　　　　三、金丝绒幕行业营运能力分析</w:t>
      </w:r>
      <w:r>
        <w:rPr>
          <w:rFonts w:hint="eastAsia"/>
        </w:rPr>
        <w:br/>
      </w:r>
      <w:r>
        <w:rPr>
          <w:rFonts w:hint="eastAsia"/>
        </w:rPr>
        <w:t>　　　　四、金丝绒幕行业发展能力分析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2019-2024年中国金丝绒幕行业区域市场分析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中国金丝绒幕行业区域市场结构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重点地区金丝绒幕行业调研分析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一、重点地区（一）金丝绒幕市场分析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二、重点地区（二）金丝绒幕市场分析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三、重点地区（三）金丝绒幕市场分析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四、重点地区（四）金丝绒幕市场分析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五、重点地区（五）金丝绒幕市场分析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2024-2025年金丝绒幕行业市场竞争策略分析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金丝绒幕行业竞争结构分析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金丝绒幕市场竞争策略分析</w:t>
      </w:r>
      <w:r>
        <w:rPr>
          <w:rFonts w:hint="eastAsia"/>
        </w:rPr>
        <w:br/>
      </w:r>
      <w:r>
        <w:rPr>
          <w:rFonts w:hint="eastAsia"/>
        </w:rPr>
        <w:t>　　　　一、金丝绒幕市场增长潜力分析</w:t>
      </w:r>
      <w:r>
        <w:rPr>
          <w:rFonts w:hint="eastAsia"/>
        </w:rPr>
        <w:br/>
      </w:r>
      <w:r>
        <w:rPr>
          <w:rFonts w:hint="eastAsia"/>
        </w:rPr>
        <w:t>　　　　二、金丝绒幕产品竞争策略分析</w:t>
      </w:r>
      <w:r>
        <w:rPr>
          <w:rFonts w:hint="eastAsia"/>
        </w:rPr>
        <w:br/>
      </w:r>
      <w:r>
        <w:rPr>
          <w:rFonts w:hint="eastAsia"/>
        </w:rPr>
        <w:t>　　　　三、金丝绒幕典型企业产品竞争策略分析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2025-2031年金丝绒幕行业竞争格局与展望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一、金丝绒幕行业竞争策略分析</w:t>
      </w:r>
      <w:r>
        <w:rPr>
          <w:rFonts w:hint="eastAsia"/>
        </w:rPr>
        <w:br/>
      </w:r>
      <w:r>
        <w:rPr>
          <w:rFonts w:hint="eastAsia"/>
        </w:rPr>
        <w:t>　　　　二、金丝绒幕行业竞争格局展望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三、我国金丝绒幕市场竞争趋势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金丝绒幕行业重点企业竞争力分析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二、企业金丝绒幕业务分析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二、企业金丝绒幕业务分析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二、企业金丝绒幕业务分析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二、企业金丝绒幕业务分析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二、企业金丝绒幕业务分析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二、企业金丝绒幕业务分析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2024-2025年金丝绒幕行业企业经营策略研究分析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金丝绒幕企业多样化经营策略分析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一、金丝绒幕企业多样化经营情况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二、现行金丝绒幕行业多样化经营的方向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大型金丝绒幕企业集团未来发展策略分析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对中小金丝绒幕企业生产经营的建议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2024-2025年金丝绒幕行业投资风险与控制策略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2024-2025年金丝绒幕行业SWOT模型分析</w:t>
      </w:r>
      <w:r>
        <w:rPr>
          <w:rFonts w:hint="eastAsia"/>
        </w:rPr>
        <w:br/>
      </w:r>
      <w:r>
        <w:rPr>
          <w:rFonts w:hint="eastAsia"/>
        </w:rPr>
        <w:t>　　　　一、金丝绒幕行业优势分析</w:t>
      </w:r>
      <w:r>
        <w:rPr>
          <w:rFonts w:hint="eastAsia"/>
        </w:rPr>
        <w:br/>
      </w:r>
      <w:r>
        <w:rPr>
          <w:rFonts w:hint="eastAsia"/>
        </w:rPr>
        <w:t>　　　　二、金丝绒幕行业劣势分析</w:t>
      </w:r>
      <w:r>
        <w:rPr>
          <w:rFonts w:hint="eastAsia"/>
        </w:rPr>
        <w:br/>
      </w:r>
      <w:r>
        <w:rPr>
          <w:rFonts w:hint="eastAsia"/>
        </w:rPr>
        <w:t>　　　　三、金丝绒幕行业机会分析</w:t>
      </w:r>
      <w:r>
        <w:rPr>
          <w:rFonts w:hint="eastAsia"/>
        </w:rPr>
        <w:br/>
      </w:r>
      <w:r>
        <w:rPr>
          <w:rFonts w:hint="eastAsia"/>
        </w:rPr>
        <w:t>　　　　四、金丝绒幕行业风险分析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2024-2025年金丝绒幕行业风险分析</w:t>
      </w:r>
      <w:r>
        <w:rPr>
          <w:rFonts w:hint="eastAsia"/>
        </w:rPr>
        <w:br/>
      </w:r>
      <w:r>
        <w:rPr>
          <w:rFonts w:hint="eastAsia"/>
        </w:rPr>
        <w:t>　　　　一、金丝绒幕市场竞争风险</w:t>
      </w:r>
      <w:r>
        <w:rPr>
          <w:rFonts w:hint="eastAsia"/>
        </w:rPr>
        <w:br/>
      </w:r>
      <w:r>
        <w:rPr>
          <w:rFonts w:hint="eastAsia"/>
        </w:rPr>
        <w:t>　　　　二、金丝绒幕原材料压力风险分析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三、金丝绒幕技术风险分析</w:t>
      </w:r>
      <w:r>
        <w:rPr>
          <w:rFonts w:hint="eastAsia"/>
        </w:rPr>
        <w:br/>
      </w:r>
      <w:r>
        <w:rPr>
          <w:rFonts w:hint="eastAsia"/>
        </w:rPr>
        <w:t>　　　　四、金丝绒幕政策和体制风险</w:t>
      </w:r>
      <w:r>
        <w:rPr>
          <w:rFonts w:hint="eastAsia"/>
        </w:rPr>
        <w:br/>
      </w:r>
      <w:r>
        <w:rPr>
          <w:rFonts w:hint="eastAsia"/>
        </w:rPr>
        <w:t>　　　　五、金丝绒幕行业进入退出风险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2025-2031年金丝绒幕行业投资风险及控制策略分析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一、金丝绒幕市场风险及控制策略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二、金丝绒幕行业政策风险及控制策略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三、金丝绒幕行业经营风险及控制策略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四、金丝绒幕同业竞争风险及控制策略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五、金丝绒幕行业其他风险及控制策略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金丝绒幕行业投资情况与发展前景分析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2025年金丝绒幕行业投资情况分析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一、2025年金丝绒幕总体投资结构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二、2019-2024年金丝绒幕投资规模情况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三、2019-2024年金丝绒幕投资增速情况</w:t>
      </w:r>
      <w:r>
        <w:rPr>
          <w:rFonts w:hint="eastAsia"/>
        </w:rPr>
        <w:br/>
      </w:r>
      <w:r>
        <w:rPr>
          <w:rFonts w:hint="eastAsia"/>
        </w:rPr>
        <w:t>　　　　四、2025年金丝绒幕分地区投资分析</w:t>
      </w:r>
      <w:r>
        <w:rPr>
          <w:rFonts w:hint="eastAsia"/>
        </w:rPr>
        <w:br/>
      </w:r>
      <w:r>
        <w:rPr>
          <w:rFonts w:hint="eastAsia"/>
        </w:rPr>
        <w:t>　　第二节 金丝绒幕行业投资机会分析</w:t>
      </w:r>
      <w:r>
        <w:rPr>
          <w:rFonts w:hint="eastAsia"/>
        </w:rPr>
        <w:br/>
      </w:r>
      <w:r>
        <w:rPr>
          <w:rFonts w:hint="eastAsia"/>
        </w:rPr>
        <w:t>　　　　一、金丝绒幕投资项目分析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二、可以投资的金丝绒幕模式</w:t>
      </w:r>
      <w:r>
        <w:rPr>
          <w:rFonts w:hint="eastAsia"/>
        </w:rPr>
        <w:br/>
      </w:r>
      <w:r>
        <w:rPr>
          <w:rFonts w:hint="eastAsia"/>
        </w:rPr>
        <w:t>　　　　三、2025年金丝绒幕投资机会分析</w:t>
      </w:r>
      <w:r>
        <w:rPr>
          <w:rFonts w:hint="eastAsia"/>
        </w:rPr>
        <w:br/>
      </w:r>
      <w:r>
        <w:rPr>
          <w:rFonts w:hint="eastAsia"/>
        </w:rPr>
        <w:t>　　　　四、2025年金丝绒幕投资新方向</w:t>
      </w:r>
      <w:r>
        <w:rPr>
          <w:rFonts w:hint="eastAsia"/>
        </w:rPr>
        <w:br/>
      </w:r>
      <w:r>
        <w:rPr>
          <w:rFonts w:hint="eastAsia"/>
        </w:rPr>
        <w:t>　　第三节 中~智~林~－金丝绒幕行业发展前景分析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一、2025年金丝绒幕市场发展前景</w:t>
      </w:r>
      <w:r>
        <w:rPr>
          <w:rFonts w:hint="eastAsia"/>
        </w:rPr>
        <w:br/>
      </w:r>
      <w:r>
        <w:rPr>
          <w:rFonts w:hint="eastAsia"/>
        </w:rPr>
        <w:t>　　　　二、2025年金丝绒幕市场面临的发展商机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金丝绒幕行业专家观点与结论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2019-2024年中国金丝绒幕市场规模及增长情况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2019-2024年中国金丝绒幕行业产量及增长趋势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2025-2031年中国金丝绒幕行业产量预测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2019-2024年中国金丝绒幕行业市场需求及增长情况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2025-2031年中国金丝绒幕行业市场需求预测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2019-2024年中国金丝绒幕行业利润及增长情况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**地区金丝绒幕市场规模及增长情况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**地区金丝绒幕行业市场需求情况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**地区金丝绒幕市场规模及增长情况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**地区金丝绒幕行业市场需求情况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2019-2024年中国金丝绒幕行业出口情况分析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2019-2024年中国金丝绒幕行业产品市场价格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2025-2031年中国金丝绒幕行业产品市场价格走势预测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金丝绒幕重点企业经营情况分析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金丝绒幕重点企业经营情况分析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2025-2031年中国金丝绒幕市场规模预测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2025-2031年中国金丝绒幕行业利润预测</w:t>
      </w:r>
      <w:r>
        <w:rPr>
          <w:rFonts w:hint="eastAsia"/>
        </w:rPr>
        <w:br/>
      </w:r>
      <w:r>
        <w:rPr>
          <w:rFonts w:hint="eastAsia"/>
        </w:rPr>
        <w:t>　　图表 2025年金丝绒幕行业壁垒</w:t>
      </w:r>
      <w:r>
        <w:rPr>
          <w:rFonts w:hint="eastAsia"/>
        </w:rPr>
        <w:br/>
      </w:r>
      <w:r>
        <w:rPr>
          <w:rFonts w:hint="eastAsia"/>
        </w:rPr>
        <w:t>　　图表 2025年金丝绒幕市场前景分析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2025-2031年中国金丝绒幕市场需求预测</w:t>
      </w:r>
      <w:r>
        <w:rPr>
          <w:rFonts w:hint="eastAsia"/>
        </w:rPr>
        <w:br/>
      </w:r>
      <w:r>
        <w:rPr>
          <w:rFonts w:hint="eastAsia"/>
        </w:rPr>
        <w:t>　　图表 2025年金丝绒幕发展趋势预测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db3376fc84f4d" w:history="1">
        <w:r>
          <w:rPr>
            <w:rStyle w:val="Hyperlink"/>
          </w:rPr>
          <w:t>2025-2031年中国金丝绒幕发展调研及发展趋势预测报告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db3376fc84f4d" w:history="1">
        <w:r>
          <w:rPr>
            <w:rStyle w:val="Hyperlink"/>
          </w:rPr>
          <w:t>https://www.20087.com/2/66/JinSiRongMuDiaoChaBaoGao.html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热点：真丝金丝绒、金丝绒幕布效果图、适合采茶的手套有哪些、金丝绒幕布厚度标准、丝绒和天鹅绒图片对比、金丝绒幕布斜边怎么做、金丝绒面料的特点、金丝绒植物、丝绒绿是什么颜色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21741356145f6" w:history="1">
      <w:r>
        <w:rPr>
          <w:rStyle w:val="Hyperlink"/>
        </w:rPr>
        <w:t>2025-2031年中国金丝绒幕发展调研及发展趋势预测报告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nSiRongMuDiaoChaBaoGao.html" TargetMode="External" Id="Rb88db3376fc8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nSiRongMuDiaoChaBaoGao.html" TargetMode="External" Id="R117217413561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2024-11-18T06:23:00Z</dcterms:created>
  <dcterms:modified xsi:type="dcterms:W3CDTF">2024-11-18T07:23:00Z</dcterms:modified>
  <dc:subject>2025-2031年中国金丝绒幕发展调研及发展趋势预测报告</dc:subject>
  <dc:title>2025-2031年中国金丝绒幕发展调研及发展趋势预测报告</dc:title>
  <cp:keywords>2025-2031年中国金丝绒幕发展调研及发展趋势预测报告</cp:keywords>
  <dc:description>2025-2031年中国金丝绒幕发展调研及发展趋势预测报告</dc:description>
</cp:coreProperties>
</file>