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164055e048e6" w:history="1">
              <w:r>
                <w:rPr>
                  <w:rStyle w:val="Hyperlink"/>
                </w:rPr>
                <w:t>中国无线刺绣制品行业发展研究与趋势预测报告（2024年）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164055e048e6" w:history="1">
              <w:r>
                <w:rPr>
                  <w:rStyle w:val="Hyperlink"/>
                </w:rPr>
                <w:t>中国无线刺绣制品行业发展研究与趋势预测报告（2024年）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f164055e048e6" w:history="1">
                <w:r>
                  <w:rPr>
                    <w:rStyle w:val="Hyperlink"/>
                  </w:rPr>
                  <w:t>https://www.20087.com/2/96/WuXianCiXiuZhiPinShiChangYanJiuBaoGao.html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刺绣制品是一种创新的纺织品技术，在近年来随着无线通信技术的发展而获得了快速增长。目前，无线刺绣制品不仅在设计上更加多样化，而且在功能性方面也有了显著提升。这些制品通常采用特殊的导电纤维和刺绣技术，能够嵌入无线通信元件，如天线、传感器等，以实现信息传输和交互功能。此外，随着可穿戴技术的进步，无线刺绣制品的应用范围也在不断扩大，从服装到家居用品均有涉及。</w:t>
      </w:r>
      <w:r>
        <w:rPr>
          <w:rFonts w:hint="eastAsia"/>
        </w:rPr>
        <w:br/>
      </w:r>
      <w:r>
        <w:rPr>
          <w:rFonts w:hint="eastAsia"/>
        </w:rPr>
        <w:t>　　未来，无线刺绣制品市场将持续增长。一方面，随着消费者对个性化和高科技产品的追求，对于创新、多功能的无线刺绣制品需求将持续上升。这将促使制造商不断研发新材料和技术，如开发更加柔软、耐用的导电纤维，以及更加微型化的电子元件，以提高产品的舒适度和功能性。另一方面，随着物联网技术的发展，无线刺绣制品将更加注重与智能家居和其他智能设备的集成，以实现更加智能化的生活体验。此外，随着可持续发展目标的推进，无线刺绣制品将更加注重环保材料的应用和循环利用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5f164055e048e6" w:history="1">
        <w:r>
          <w:rPr>
            <w:rStyle w:val="Hyperlink"/>
          </w:rPr>
          <w:t>中国无线刺绣制品行业发展研究与趋势预测报告（2024年）</w:t>
        </w:r>
      </w:hyperlink>
      <w:r>
        <w:rPr>
          <w:rFonts w:hint="eastAsia"/>
        </w:rPr>
        <w:t>基于科学的市场调研和数据分析，全面剖析了无线刺绣制品行业现状、市场需求及市场规模。无线刺绣制品报告探讨了无线刺绣制品产业链结构，细分市场的特点，并分析了无线刺绣制品市场前景及发展趋势。通过科学预测，揭示了无线刺绣制品行业未来的增长潜力。同时，无线刺绣制品报告还对重点企业进行了研究，评估了各大品牌在市场竞争中的地位，以及行业集中度的变化。无线刺绣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全球无线刺绣制品行业发展情况分析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全球无线刺绣制品行业分析</w:t>
      </w:r>
      <w:r>
        <w:rPr>
          <w:rFonts w:hint="eastAsia"/>
        </w:rPr>
        <w:br/>
      </w:r>
      <w:r>
        <w:rPr>
          <w:rFonts w:hint="eastAsia"/>
        </w:rPr>
        <w:t>　　　　一、全球无线刺绣制品行业特点</w:t>
      </w:r>
      <w:r>
        <w:rPr>
          <w:rFonts w:hint="eastAsia"/>
        </w:rPr>
        <w:br/>
      </w:r>
      <w:r>
        <w:rPr>
          <w:rFonts w:hint="eastAsia"/>
        </w:rPr>
        <w:t>　　　　二、全球无线刺绣制品产能状况</w:t>
      </w:r>
      <w:r>
        <w:rPr>
          <w:rFonts w:hint="eastAsia"/>
        </w:rPr>
        <w:br/>
      </w:r>
      <w:r>
        <w:rPr>
          <w:rFonts w:hint="eastAsia"/>
        </w:rPr>
        <w:t>　　　　三、全球无线刺绣制品行业动态</w:t>
      </w:r>
      <w:r>
        <w:rPr>
          <w:rFonts w:hint="eastAsia"/>
        </w:rPr>
        <w:br/>
      </w:r>
      <w:r>
        <w:rPr>
          <w:rFonts w:hint="eastAsia"/>
        </w:rPr>
        <w:t>　　第二节 全球无线刺绣制品市场分析</w:t>
      </w:r>
      <w:r>
        <w:rPr>
          <w:rFonts w:hint="eastAsia"/>
        </w:rPr>
        <w:br/>
      </w:r>
      <w:r>
        <w:rPr>
          <w:rFonts w:hint="eastAsia"/>
        </w:rPr>
        <w:t>　　　　一、全球无线刺绣制品生产分布</w:t>
      </w:r>
      <w:r>
        <w:rPr>
          <w:rFonts w:hint="eastAsia"/>
        </w:rPr>
        <w:br/>
      </w:r>
      <w:r>
        <w:rPr>
          <w:rFonts w:hint="eastAsia"/>
        </w:rPr>
        <w:t>　　　　二、全球无线刺绣制品消费情况</w:t>
      </w:r>
      <w:r>
        <w:rPr>
          <w:rFonts w:hint="eastAsia"/>
        </w:rPr>
        <w:br/>
      </w:r>
      <w:r>
        <w:rPr>
          <w:rFonts w:hint="eastAsia"/>
        </w:rPr>
        <w:t>　　　　三、全球无线刺绣制品消费结构</w:t>
      </w:r>
      <w:r>
        <w:rPr>
          <w:rFonts w:hint="eastAsia"/>
        </w:rPr>
        <w:br/>
      </w:r>
      <w:r>
        <w:rPr>
          <w:rFonts w:hint="eastAsia"/>
        </w:rPr>
        <w:t>　　　　四、全球无线刺绣制品价格分析</w:t>
      </w:r>
      <w:r>
        <w:rPr>
          <w:rFonts w:hint="eastAsia"/>
        </w:rPr>
        <w:br/>
      </w:r>
      <w:r>
        <w:rPr>
          <w:rFonts w:hint="eastAsia"/>
        </w:rPr>
        <w:t>　　第三节 2024年中外无线刺绣制品市场对比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中国无线刺绣制品行业供给情况分析及趋势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2019-2024年中国无线刺绣制品行业市场供给分析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一、无线刺绣制品整体供给情况分析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二、无线刺绣制品重点区域供给分析</w:t>
      </w:r>
      <w:r>
        <w:rPr>
          <w:rFonts w:hint="eastAsia"/>
        </w:rPr>
        <w:br/>
      </w:r>
      <w:r>
        <w:rPr>
          <w:rFonts w:hint="eastAsia"/>
        </w:rPr>
        <w:t>　　第二节 无线刺绣制品行业供给关系因素分析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2024-2030年中国无线刺绣制品行业市场供给趋势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一、无线刺绣制品整体供给情况趋势分析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二、无线刺绣制品重点区域供给趋势分析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三、影响未来无线刺绣制品供给的因素分析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2019-2024年中国无线刺绣制品行业发展概况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2019-2024年中国无线刺绣制品行业发展态势分析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2019-2024年中国无线刺绣制品行业发展特点分析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2019-2024年中国无线刺绣制品行业市场供需分析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2019-2024年中国无线刺绣制品行业价格分析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2019-2024年中国无线刺绣制品行业整体运行状况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2019-2024年无线刺绣制品行业产销分析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2019-2024年无线刺绣制品行业盈利能力分析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2019-2024年无线刺绣制品行业偿债能力分析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2019-2024年无线刺绣制品行业营运能力分析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中国无线刺绣制品行业进出口市场分析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中国无线刺绣制品行业进出口特点分析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中国无线刺绣制品行业进出口量分析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2024-2030年无线刺绣制品行业进出口市场预测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2024-2030年无线刺绣制品行业投资价值（绩效）及行业发展预测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2019-2024年无线刺绣制品行业成长性分析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2019-2024年无线刺绣制品行业经营能力分析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2019-2024年无线刺绣制品行业盈利能力分析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2019-2024年无线刺绣制品行业偿债能力分析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2019-2024年我国无线刺绣制品行业产值预测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2024-2030年我国无线刺绣制品行业销售收入预测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2024-2030年我国无线刺绣制品行业总资产预测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2019-2024年中国无线刺绣制品产业重点区域运行分析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2019-2024年东北地区无线刺绣制品行业运行情况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无线刺绣制品行业重点企业竞争力分析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无线刺绣制品重点企业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三、无线刺绣制品企业经营状况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2023-2024年中国无线刺绣制品行业消费者偏好调查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无线刺绣制品的品牌市场调查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一、消费者对无线刺绣制品品牌认知度宏观调查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二、消费者对无线刺绣制品的品牌偏好调查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三、消费者对无线刺绣制品品牌的首要认知渠道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四、消费者经常购买的无线刺绣制品品牌调查</w:t>
      </w:r>
      <w:r>
        <w:rPr>
          <w:rFonts w:hint="eastAsia"/>
        </w:rPr>
        <w:br/>
      </w:r>
      <w:r>
        <w:rPr>
          <w:rFonts w:hint="eastAsia"/>
        </w:rPr>
        <w:t>　　　　五、无线刺绣制品品牌忠诚度调查</w:t>
      </w:r>
      <w:r>
        <w:rPr>
          <w:rFonts w:hint="eastAsia"/>
        </w:rPr>
        <w:br/>
      </w:r>
      <w:r>
        <w:rPr>
          <w:rFonts w:hint="eastAsia"/>
        </w:rPr>
        <w:t>　　　　六、无线刺绣制品品牌市场占有率调查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七、无线刺绣制品消费者的消费理念调研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中国无线刺绣制品行业投资策略分析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中国无线刺绣制品行业投资环境分析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中国无线刺绣制品行业投资收益分析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中国无线刺绣制品行业产品投资方向</w:t>
      </w:r>
      <w:r>
        <w:rPr>
          <w:rFonts w:hint="eastAsia"/>
        </w:rPr>
        <w:br/>
      </w:r>
      <w:r>
        <w:rPr>
          <w:rFonts w:hint="eastAsia"/>
        </w:rPr>
        <w:t>　　第四节 中国无线刺绣制品行业投资收益预测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二、2024-2030年中国无线刺绣制品行业工业总产值预测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三、2024-2030年中国无线刺绣制品行业销售收入预测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四、2024-2030年中国无线刺绣制品行业利润总额预测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五、2024-2030年中国无线刺绣制品行业总资产预测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中国无线刺绣制品行业投资风险分析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中国无线刺绣制品行业内部风险分析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一、无线刺绣制品市场竞争风险分析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二、无线刺绣制品技术水平风险分析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三、无线刺绣制品企业竞争风险分析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四、无线刺绣制品企业出口风险分析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中国无线刺绣制品行业外部风险分析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二、无线刺绣制品行业政策环境风险分析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三、无线刺绣制品关联行业风险分析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无线刺绣制品行业发展趋势与投资战略研究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无线刺绣制品市场发展潜力分析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无线刺绣制品行业发展趋势分析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一、无线刺绣制品品牌格局趋势</w:t>
      </w:r>
      <w:r>
        <w:rPr>
          <w:rFonts w:hint="eastAsia"/>
        </w:rPr>
        <w:br/>
      </w:r>
      <w:r>
        <w:rPr>
          <w:rFonts w:hint="eastAsia"/>
        </w:rPr>
        <w:t>　　　　二、无线刺绣制品渠道分布趋势</w:t>
      </w:r>
      <w:r>
        <w:rPr>
          <w:rFonts w:hint="eastAsia"/>
        </w:rPr>
        <w:br/>
      </w:r>
      <w:r>
        <w:rPr>
          <w:rFonts w:hint="eastAsia"/>
        </w:rPr>
        <w:t>　　　　三、无线刺绣制品消费趋势分析</w:t>
      </w:r>
      <w:r>
        <w:rPr>
          <w:rFonts w:hint="eastAsia"/>
        </w:rPr>
        <w:br/>
      </w:r>
      <w:r>
        <w:rPr>
          <w:rFonts w:hint="eastAsia"/>
        </w:rPr>
        <w:t>　　第三节 无线刺绣制品行业发展战略研究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无线刺绣制品市场预测及无线刺绣制品行业项目投资建议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中国无线刺绣制品生产、营销企业投资运作模式分析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无线刺绣制品行业外销与内销优势分析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2024-2030年中国无线刺绣制品市场规模及增长趋势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2024-2030年中国无线刺绣制品投资规模预测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2024-2030年无线刺绣制品市场盈利预测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中⋅智⋅林－无线刺绣制品项目投资建议</w:t>
      </w:r>
      <w:r>
        <w:rPr>
          <w:rFonts w:hint="eastAsia"/>
        </w:rPr>
        <w:br/>
      </w:r>
      <w:r>
        <w:rPr>
          <w:rFonts w:hint="eastAsia"/>
        </w:rPr>
        <w:t>　　　　一、无线刺绣制品技术应用注意事项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二、无线刺绣制品项目投资注意事项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三、无线刺绣制品生产开发注意事项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四、无线刺绣制品销售注意事项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无线刺绣制品行业类别</w:t>
      </w:r>
      <w:r>
        <w:rPr>
          <w:rFonts w:hint="eastAsia"/>
        </w:rPr>
        <w:br/>
      </w:r>
      <w:r>
        <w:rPr>
          <w:rFonts w:hint="eastAsia"/>
        </w:rPr>
        <w:t>　　图表 无线刺绣制品行业产业链调研</w:t>
      </w:r>
      <w:r>
        <w:rPr>
          <w:rFonts w:hint="eastAsia"/>
        </w:rPr>
        <w:br/>
      </w:r>
      <w:r>
        <w:rPr>
          <w:rFonts w:hint="eastAsia"/>
        </w:rPr>
        <w:t>　　图表 无线刺绣制品行业现状</w:t>
      </w:r>
      <w:r>
        <w:rPr>
          <w:rFonts w:hint="eastAsia"/>
        </w:rPr>
        <w:br/>
      </w:r>
      <w:r>
        <w:rPr>
          <w:rFonts w:hint="eastAsia"/>
        </w:rPr>
        <w:t>　　图表 无线刺绣制品行业标准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2024年中国无线刺绣制品行业产能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2019-2024年中国无线刺绣制品行业产量统计</w:t>
      </w:r>
      <w:r>
        <w:rPr>
          <w:rFonts w:hint="eastAsia"/>
        </w:rPr>
        <w:br/>
      </w:r>
      <w:r>
        <w:rPr>
          <w:rFonts w:hint="eastAsia"/>
        </w:rPr>
        <w:t>　　图表 无线刺绣制品行业动态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2024年中国无线刺绣制品行业需求区域调研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2019-2024年中国无线刺绣制品行情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2019-2024年中国无线刺绣制品行业企业数量统计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**地区无线刺绣制品市场规模</w:t>
      </w:r>
      <w:r>
        <w:rPr>
          <w:rFonts w:hint="eastAsia"/>
        </w:rPr>
        <w:br/>
      </w:r>
      <w:r>
        <w:rPr>
          <w:rFonts w:hint="eastAsia"/>
        </w:rPr>
        <w:t>　　图表 **地区无线刺绣制品行业市场需求</w:t>
      </w:r>
      <w:r>
        <w:rPr>
          <w:rFonts w:hint="eastAsia"/>
        </w:rPr>
        <w:br/>
      </w:r>
      <w:r>
        <w:rPr>
          <w:rFonts w:hint="eastAsia"/>
        </w:rPr>
        <w:t>　　图表 **地区无线刺绣制品市场调研</w:t>
      </w:r>
      <w:r>
        <w:rPr>
          <w:rFonts w:hint="eastAsia"/>
        </w:rPr>
        <w:br/>
      </w:r>
      <w:r>
        <w:rPr>
          <w:rFonts w:hint="eastAsia"/>
        </w:rPr>
        <w:t>　　图表 **地区无线刺绣制品行业市场需求分析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**地区无线刺绣制品市场规模</w:t>
      </w:r>
      <w:r>
        <w:rPr>
          <w:rFonts w:hint="eastAsia"/>
        </w:rPr>
        <w:br/>
      </w:r>
      <w:r>
        <w:rPr>
          <w:rFonts w:hint="eastAsia"/>
        </w:rPr>
        <w:t>　　图表 **地区无线刺绣制品行业市场需求</w:t>
      </w:r>
      <w:r>
        <w:rPr>
          <w:rFonts w:hint="eastAsia"/>
        </w:rPr>
        <w:br/>
      </w:r>
      <w:r>
        <w:rPr>
          <w:rFonts w:hint="eastAsia"/>
        </w:rPr>
        <w:t>　　图表 **地区无线刺绣制品市场调研</w:t>
      </w:r>
      <w:r>
        <w:rPr>
          <w:rFonts w:hint="eastAsia"/>
        </w:rPr>
        <w:br/>
      </w:r>
      <w:r>
        <w:rPr>
          <w:rFonts w:hint="eastAsia"/>
        </w:rPr>
        <w:t>　　图表 **地区无线刺绣制品行业市场需求分析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无线刺绣制品行业竞争对手分析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无线刺绣制品重点企业（三）成长能力情况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2024-2030年中国无线刺绣制品行业市场规模预测</w:t>
      </w:r>
      <w:r>
        <w:rPr>
          <w:rFonts w:hint="eastAsia"/>
        </w:rPr>
        <w:br/>
      </w:r>
      <w:r>
        <w:rPr>
          <w:rFonts w:hint="eastAsia"/>
        </w:rPr>
        <w:t>　　图表 无线刺绣制品行业准入条件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2024-2030年中国无线刺绣制品市场前景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164055e048e6" w:history="1">
        <w:r>
          <w:rPr>
            <w:rStyle w:val="Hyperlink"/>
          </w:rPr>
          <w:t>中国无线刺绣制品行业发展研究与趋势预测报告（2024年）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f164055e048e6" w:history="1">
        <w:r>
          <w:rPr>
            <w:rStyle w:val="Hyperlink"/>
          </w:rPr>
          <w:t>https://www.20087.com/2/96/WuXianCiXiuZhiPinShiChangYanJiuBaoGao.html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d5a281e974bd4" w:history="1">
      <w:r>
        <w:rPr>
          <w:rStyle w:val="Hyperlink"/>
        </w:rPr>
        <w:t>中国无线刺绣制品行业发展研究与趋势预测报告（2024年）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XianCiXiuZhiPinShiChangYanJiuBaoGao.html" TargetMode="External" Id="R505f164055e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XianCiXiuZhiPinShiChangYanJiuBaoGao.html" TargetMode="External" Id="Rf34d5a281e97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2024-04-17T06:31:00Z</dcterms:created>
  <dcterms:modified xsi:type="dcterms:W3CDTF">2024-04-17T07:31:00Z</dcterms:modified>
  <dc:subject>中国无线刺绣制品行业发展研究与趋势预测报告（2024年）</dc:subject>
  <dc:title>中国无线刺绣制品行业发展研究与趋势预测报告（2024年）</dc:title>
  <cp:keywords>中国无线刺绣制品行业发展研究与趋势预测报告（2024年）</cp:keywords>
  <dc:description>中国无线刺绣制品行业发展研究与趋势预测报告（2024年）</dc:description>
</cp:coreProperties>
</file>