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dfa6dc1894251" w:history="1">
              <w:r>
                <w:rPr>
                  <w:rStyle w:val="Hyperlink"/>
                </w:rPr>
                <w:t>2025-2031年中国家纺面料行业发展调研与前景趋势分析报告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dfa6dc1894251" w:history="1">
              <w:r>
                <w:rPr>
                  <w:rStyle w:val="Hyperlink"/>
                </w:rPr>
                <w:t>2025-2031年中国家纺面料行业发展调研与前景趋势分析报告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dfa6dc1894251" w:history="1">
                <w:r>
                  <w:rPr>
                    <w:rStyle w:val="Hyperlink"/>
                  </w:rPr>
                  <w:t>https://www.20087.com/3/16/JiaFangMianLiaoQianJing.html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纺面料是用于制作床上用品、窗帘、沙发套、地毯等家居纺织品的基础材料，直接影响家居环境的舒适性、美观性与功能性。目前，市场上主流家纺面料包括棉、麻、丝、涤纶、混纺等多种类型，具备吸湿透气、抗菌防螨、阻燃抗静电等功能的产品日益受到消费者青睐。随着消费升级和生活方式转变，消费者对家纺面料的要求已从单一实用性扩展至健康、环保、艺术表达等多个维度。行业整体呈现多品类并存、区域产业集群化的发展格局，但部分企业仍面临同质化竞争严重、品牌溢价能力不足等问题。</w:t>
      </w:r>
      <w:r>
        <w:rPr>
          <w:rFonts w:hint="eastAsia"/>
        </w:rPr>
        <w:br/>
      </w:r>
      <w:r>
        <w:rPr>
          <w:rFonts w:hint="eastAsia"/>
        </w:rPr>
        <w:t>　　未来，家纺面料将朝着绿色环保、功能集成、文化赋能方向持续升级。可持续发展理念将深刻影响原材料选择与生产工艺流程，生物基纤维、有机棉、竹纤维等环保材料的应用比例将持续上升，水洗染色、无害整理等清洁工艺也将加快推广。同时，功能性面料的研发将成为竞争焦点，具备温控调节、抑菌除臭、智能感应、紫外线防护等特性的产品将在高端市场占据更大份额。此外，国潮风格兴起推动家纺面料与传统文化元素深度融合，非遗技艺、民族图案、手工织造等特色设计将成为品牌差异化的重要抓手，助力构建具有文化内涵与审美价值的产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dfa6dc1894251" w:history="1">
        <w:r>
          <w:rPr>
            <w:rStyle w:val="Hyperlink"/>
          </w:rPr>
          <w:t>2025-2031年中国家纺面料行业发展调研与前景趋势分析报告</w:t>
        </w:r>
      </w:hyperlink>
      <w:r>
        <w:rPr>
          <w:rFonts w:hint="eastAsia"/>
        </w:rPr>
        <w:t>》系统研究了家纺面料行业，内容涵盖家纺面料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家纺面料行业概述</w:t>
      </w:r>
      <w:r>
        <w:rPr>
          <w:rFonts w:hint="eastAsia"/>
        </w:rPr>
        <w:br/>
      </w:r>
      <w:r>
        <w:rPr>
          <w:rFonts w:hint="eastAsia"/>
        </w:rPr>
        <w:t>　　第一节 家纺面料定义与分类</w:t>
      </w:r>
      <w:r>
        <w:rPr>
          <w:rFonts w:hint="eastAsia"/>
        </w:rPr>
        <w:br/>
      </w:r>
      <w:r>
        <w:rPr>
          <w:rFonts w:hint="eastAsia"/>
        </w:rPr>
        <w:t>　　第二节 家纺面料应用领域</w:t>
      </w:r>
      <w:r>
        <w:rPr>
          <w:rFonts w:hint="eastAsia"/>
        </w:rPr>
        <w:br/>
      </w:r>
      <w:r>
        <w:rPr>
          <w:rFonts w:hint="eastAsia"/>
        </w:rPr>
        <w:t>　　第三节 家纺面料行业经济指标分析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家纺面料产业链及经营模式分析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三、家纺面料销售模式及销售渠道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全球家纺面料市场发展综述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2019-2024年全球家纺面料市场规模与趋势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主要国家与地区家纺面料市场分析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2025-2031年全球家纺面料行业发展趋势与前景预测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中国家纺面料行业市场分析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2024-2025年家纺面料产能与投资动态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一、国内家纺面料产能及利用情况</w:t>
      </w:r>
      <w:r>
        <w:rPr>
          <w:rFonts w:hint="eastAsia"/>
        </w:rPr>
        <w:br/>
      </w:r>
      <w:r>
        <w:rPr>
          <w:rFonts w:hint="eastAsia"/>
        </w:rPr>
        <w:t>　　　　二、家纺面料产能扩张与投资动态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2025-2031年家纺面料行业产量统计与趋势预测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一、2019-2024年家纺面料行业产量数据统计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1、2019-2024年家纺面料产量及增长趋势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2、2019-2024年家纺面料细分产品产量及份额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二、影响家纺面料产量的关键因素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三、2025-2031年家纺面料产量预测</w:t>
      </w:r>
      <w:r>
        <w:rPr>
          <w:rFonts w:hint="eastAsia"/>
        </w:rPr>
        <w:br/>
      </w:r>
      <w:r>
        <w:rPr>
          <w:rFonts w:hint="eastAsia"/>
        </w:rPr>
        <w:t>　　第三节 2025-2031年家纺面料市场需求与销售分析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一、2024-2025年家纺面料行业需求现状</w:t>
      </w:r>
      <w:r>
        <w:rPr>
          <w:rFonts w:hint="eastAsia"/>
        </w:rPr>
        <w:br/>
      </w:r>
      <w:r>
        <w:rPr>
          <w:rFonts w:hint="eastAsia"/>
        </w:rPr>
        <w:t>　　　　二、家纺面料客户群体与需求特点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三、2019-2024年家纺面料行业销售规模分析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四、2025-2031年家纺面料市场增长潜力与规模预测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中国家纺面料细分市场与下游应用领域分析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家纺面料细分市场分析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一、2024-2025年家纺面料主要细分产品市场现状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家纺面料下游应用与客户群体分析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一、2024-2025年家纺面料各应用领域市场现状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2024-2025年家纺面料行业技术发展现状及趋势分析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家纺面料行业技术发展现状分析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国内外家纺面料行业技术差异与原因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家纺面料行业技术发展方向、趋势预测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提升家纺面料行业技术能力策略建议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家纺面料价格机制与竞争策略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一、2019-2024年家纺面料市场价格走势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家纺面料定价策略与方法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2025-2031年家纺面料价格竞争态势与趋势预测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中国家纺面料行业重点区域市场研究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2024-2025年重点区域家纺面料市场发展概况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二、2019-2024年家纺面料市场需求规模情况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三、2025-2031年家纺面料行业发展潜力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二、2019-2024年家纺面料市场需求规模情况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三、2025-2031年家纺面料行业发展潜力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二、2019-2024年家纺面料市场需求规模情况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三、2025-2031年家纺面料行业发展潜力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二、2019-2024年家纺面料市场需求规模情况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三、2025-2031年家纺面料行业发展潜力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二、2019-2024年家纺面料市场需求规模情况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三、2025-2031年家纺面料行业发展潜力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2019-2024年中国家纺面料行业进出口情况分析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家纺面料行业进口情况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一、2019-2024年家纺面料进口规模及增长情况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二、家纺面料主要进口来源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家纺面料行业出口情况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一、2019-2024年家纺面料出口规模及增长情况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二、家纺面料主要出口目的地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2019-2024年中国家纺面料行业总体发展与财务状况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2019-2024年中国家纺面料行业规模情况</w:t>
      </w:r>
      <w:r>
        <w:rPr>
          <w:rFonts w:hint="eastAsia"/>
        </w:rPr>
        <w:br/>
      </w:r>
      <w:r>
        <w:rPr>
          <w:rFonts w:hint="eastAsia"/>
        </w:rPr>
        <w:t>　　　　一、家纺面料行业企业数量规模</w:t>
      </w:r>
      <w:r>
        <w:rPr>
          <w:rFonts w:hint="eastAsia"/>
        </w:rPr>
        <w:br/>
      </w:r>
      <w:r>
        <w:rPr>
          <w:rFonts w:hint="eastAsia"/>
        </w:rPr>
        <w:t>　　　　二、家纺面料行业从业人员规模</w:t>
      </w:r>
      <w:r>
        <w:rPr>
          <w:rFonts w:hint="eastAsia"/>
        </w:rPr>
        <w:br/>
      </w:r>
      <w:r>
        <w:rPr>
          <w:rFonts w:hint="eastAsia"/>
        </w:rPr>
        <w:t>　　　　三、家纺面料行业市场敏感性分析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2019-2024年中国家纺面料行业财务能力分析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一、家纺面料行业盈利能力</w:t>
      </w:r>
      <w:r>
        <w:rPr>
          <w:rFonts w:hint="eastAsia"/>
        </w:rPr>
        <w:br/>
      </w:r>
      <w:r>
        <w:rPr>
          <w:rFonts w:hint="eastAsia"/>
        </w:rPr>
        <w:t>　　　　二、家纺面料行业偿债能力</w:t>
      </w:r>
      <w:r>
        <w:rPr>
          <w:rFonts w:hint="eastAsia"/>
        </w:rPr>
        <w:br/>
      </w:r>
      <w:r>
        <w:rPr>
          <w:rFonts w:hint="eastAsia"/>
        </w:rPr>
        <w:t>　　　　三、家纺面料行业营运能力</w:t>
      </w:r>
      <w:r>
        <w:rPr>
          <w:rFonts w:hint="eastAsia"/>
        </w:rPr>
        <w:br/>
      </w:r>
      <w:r>
        <w:rPr>
          <w:rFonts w:hint="eastAsia"/>
        </w:rPr>
        <w:t>　　　　四、家纺面料行业发展能力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家纺面料行业重点企业调研分析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二、企业家纺面料业务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二、企业家纺面料业务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二、企业家纺面料业务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二、企业家纺面料业务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二、企业家纺面料业务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二、企业家纺面料业务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中国家纺面料行业竞争格局分析</w:t>
      </w:r>
      <w:r>
        <w:rPr>
          <w:rFonts w:hint="eastAsia"/>
        </w:rPr>
        <w:br/>
      </w:r>
      <w:r>
        <w:rPr>
          <w:rFonts w:hint="eastAsia"/>
        </w:rPr>
        <w:t>　　第一节 家纺面料行业竞争格局总览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2024-2025年家纺面料行业竞争力分析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2019-2024年家纺面料行业企业并购活动分析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2024-2025年家纺面料行业会展与招投标活动分析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一、家纺面料行业会展活动及其市场影响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2025年中国家纺面料企业发展企业发展策略与建议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家纺面料销售模式与渠道策略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家纺面料品牌与市场推广策略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家纺面料研发投入与技术创新能力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家纺面料合作联盟与资源整合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中国家纺面料行业风险与对策</w:t>
      </w:r>
      <w:r>
        <w:rPr>
          <w:rFonts w:hint="eastAsia"/>
        </w:rPr>
        <w:br/>
      </w:r>
      <w:r>
        <w:rPr>
          <w:rFonts w:hint="eastAsia"/>
        </w:rPr>
        <w:t>　　第一节 家纺面料行业SWOT分析</w:t>
      </w:r>
      <w:r>
        <w:rPr>
          <w:rFonts w:hint="eastAsia"/>
        </w:rPr>
        <w:br/>
      </w:r>
      <w:r>
        <w:rPr>
          <w:rFonts w:hint="eastAsia"/>
        </w:rPr>
        <w:t>　　　　一、家纺面料行业优势</w:t>
      </w:r>
      <w:r>
        <w:rPr>
          <w:rFonts w:hint="eastAsia"/>
        </w:rPr>
        <w:br/>
      </w:r>
      <w:r>
        <w:rPr>
          <w:rFonts w:hint="eastAsia"/>
        </w:rPr>
        <w:t>　　　　二、家纺面料行业劣势</w:t>
      </w:r>
      <w:r>
        <w:rPr>
          <w:rFonts w:hint="eastAsia"/>
        </w:rPr>
        <w:br/>
      </w:r>
      <w:r>
        <w:rPr>
          <w:rFonts w:hint="eastAsia"/>
        </w:rPr>
        <w:t>　　　　三、家纺面料市场机会</w:t>
      </w:r>
      <w:r>
        <w:rPr>
          <w:rFonts w:hint="eastAsia"/>
        </w:rPr>
        <w:br/>
      </w:r>
      <w:r>
        <w:rPr>
          <w:rFonts w:hint="eastAsia"/>
        </w:rPr>
        <w:t>　　　　四、家纺面料市场威胁</w:t>
      </w:r>
      <w:r>
        <w:rPr>
          <w:rFonts w:hint="eastAsia"/>
        </w:rPr>
        <w:br/>
      </w:r>
      <w:r>
        <w:rPr>
          <w:rFonts w:hint="eastAsia"/>
        </w:rPr>
        <w:t>　　第二节 家纺面料行业风险及对策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2025-2031年中国家纺面料行业前景与发展趋势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2024-2025年家纺面料行业发展环境分析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一、家纺面料行业主管部门与监管体制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二、家纺面料行业主要法律法规及政策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三、家纺面料行业标准与质量监管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2025-2031年家纺面料行业发展趋势与方向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2025-2031年家纺面料行业发展潜力与机遇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家纺面料行业研究结论与建议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中智.林.：家纺面料行业发展建议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家纺面料行业类别</w:t>
      </w:r>
      <w:r>
        <w:rPr>
          <w:rFonts w:hint="eastAsia"/>
        </w:rPr>
        <w:br/>
      </w:r>
      <w:r>
        <w:rPr>
          <w:rFonts w:hint="eastAsia"/>
        </w:rPr>
        <w:t>　　图表 家纺面料行业产业链调研</w:t>
      </w:r>
      <w:r>
        <w:rPr>
          <w:rFonts w:hint="eastAsia"/>
        </w:rPr>
        <w:br/>
      </w:r>
      <w:r>
        <w:rPr>
          <w:rFonts w:hint="eastAsia"/>
        </w:rPr>
        <w:t>　　图表 家纺面料行业现状</w:t>
      </w:r>
      <w:r>
        <w:rPr>
          <w:rFonts w:hint="eastAsia"/>
        </w:rPr>
        <w:br/>
      </w:r>
      <w:r>
        <w:rPr>
          <w:rFonts w:hint="eastAsia"/>
        </w:rPr>
        <w:t>　　图表 家纺面料行业标准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2019-2024年中国家纺面料行业市场规模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2024年中国家纺面料行业产能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2019-2024年中国家纺面料行业产量统计</w:t>
      </w:r>
      <w:r>
        <w:rPr>
          <w:rFonts w:hint="eastAsia"/>
        </w:rPr>
        <w:br/>
      </w:r>
      <w:r>
        <w:rPr>
          <w:rFonts w:hint="eastAsia"/>
        </w:rPr>
        <w:t>　　图表 家纺面料行业动态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2019-2024年中国家纺面料市场需求量</w:t>
      </w:r>
      <w:r>
        <w:rPr>
          <w:rFonts w:hint="eastAsia"/>
        </w:rPr>
        <w:br/>
      </w:r>
      <w:r>
        <w:rPr>
          <w:rFonts w:hint="eastAsia"/>
        </w:rPr>
        <w:t>　　图表 2024年中国家纺面料行业需求区域调研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2019-2024年中国家纺面料行情</w:t>
      </w:r>
      <w:r>
        <w:rPr>
          <w:rFonts w:hint="eastAsia"/>
        </w:rPr>
        <w:br/>
      </w:r>
      <w:r>
        <w:rPr>
          <w:rFonts w:hint="eastAsia"/>
        </w:rPr>
        <w:t>　　图表 2019-2024年中国家纺面料价格走势图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2019-2024年中国家纺面料行业销售收入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2019-2024年中国家纺面料行业盈利情况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2019-2024年中国家纺面料行业利润总额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2019-2024年中国家纺面料进口统计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2019-2024年中国家纺面料出口统计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2019-2024年中国家纺面料行业企业数量统计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**地区家纺面料市场规模</w:t>
      </w:r>
      <w:r>
        <w:rPr>
          <w:rFonts w:hint="eastAsia"/>
        </w:rPr>
        <w:br/>
      </w:r>
      <w:r>
        <w:rPr>
          <w:rFonts w:hint="eastAsia"/>
        </w:rPr>
        <w:t>　　图表 **地区家纺面料行业市场需求</w:t>
      </w:r>
      <w:r>
        <w:rPr>
          <w:rFonts w:hint="eastAsia"/>
        </w:rPr>
        <w:br/>
      </w:r>
      <w:r>
        <w:rPr>
          <w:rFonts w:hint="eastAsia"/>
        </w:rPr>
        <w:t>　　图表 **地区家纺面料市场调研</w:t>
      </w:r>
      <w:r>
        <w:rPr>
          <w:rFonts w:hint="eastAsia"/>
        </w:rPr>
        <w:br/>
      </w:r>
      <w:r>
        <w:rPr>
          <w:rFonts w:hint="eastAsia"/>
        </w:rPr>
        <w:t>　　图表 **地区家纺面料行业市场需求分析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**地区家纺面料市场规模</w:t>
      </w:r>
      <w:r>
        <w:rPr>
          <w:rFonts w:hint="eastAsia"/>
        </w:rPr>
        <w:br/>
      </w:r>
      <w:r>
        <w:rPr>
          <w:rFonts w:hint="eastAsia"/>
        </w:rPr>
        <w:t>　　图表 **地区家纺面料行业市场需求</w:t>
      </w:r>
      <w:r>
        <w:rPr>
          <w:rFonts w:hint="eastAsia"/>
        </w:rPr>
        <w:br/>
      </w:r>
      <w:r>
        <w:rPr>
          <w:rFonts w:hint="eastAsia"/>
        </w:rPr>
        <w:t>　　图表 **地区家纺面料市场调研</w:t>
      </w:r>
      <w:r>
        <w:rPr>
          <w:rFonts w:hint="eastAsia"/>
        </w:rPr>
        <w:br/>
      </w:r>
      <w:r>
        <w:rPr>
          <w:rFonts w:hint="eastAsia"/>
        </w:rPr>
        <w:t>　　图表 **地区家纺面料行业市场需求分析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家纺面料行业竞争对手分析</w:t>
      </w:r>
      <w:r>
        <w:rPr>
          <w:rFonts w:hint="eastAsia"/>
        </w:rPr>
        <w:br/>
      </w:r>
      <w:r>
        <w:rPr>
          <w:rFonts w:hint="eastAsia"/>
        </w:rPr>
        <w:t>　　图表 家纺面料重点企业（一）基本信息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家纺面料重点企业（一）经营情况分析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家纺面料重点企业（一）主要经济指标情况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家纺面料重点企业（一）盈利能力情况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家纺面料重点企业（一）偿债能力情况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家纺面料重点企业（一）运营能力情况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家纺面料重点企业（一）成长能力情况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家纺面料重点企业（二）基本信息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家纺面料重点企业（二）经营情况分析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家纺面料重点企业（二）主要经济指标情况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家纺面料重点企业（二）盈利能力情况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家纺面料重点企业（二）偿债能力情况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家纺面料重点企业（二）运营能力情况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家纺面料重点企业（二）成长能力情况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家纺面料重点企业（三）基本信息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家纺面料重点企业（三）经营情况分析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家纺面料重点企业（三）主要经济指标情况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家纺面料重点企业（三）盈利能力情况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家纺面料重点企业（三）偿债能力情况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家纺面料重点企业（三）运营能力情况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家纺面料重点企业（三）成长能力情况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2025-2031年中国家纺面料行业产能预测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2025-2031年中国家纺面料行业产量预测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2025-2031年中国家纺面料市场需求预测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2025-2031年中国家纺面料行业市场规模预测</w:t>
      </w:r>
      <w:r>
        <w:rPr>
          <w:rFonts w:hint="eastAsia"/>
        </w:rPr>
        <w:br/>
      </w:r>
      <w:r>
        <w:rPr>
          <w:rFonts w:hint="eastAsia"/>
        </w:rPr>
        <w:t>　　图表 家纺面料行业准入条件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2025-2031年中国家纺面料市场前景</w:t>
      </w:r>
      <w:r>
        <w:rPr>
          <w:rFonts w:hint="eastAsia"/>
        </w:rPr>
        <w:br/>
      </w:r>
      <w:r>
        <w:rPr>
          <w:rFonts w:hint="eastAsia"/>
        </w:rPr>
        <w:t>　　图表 2025-2031年中国家纺面料行业信息化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2025-2031年中国家纺面料行业风险分析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2025-2031年中国家纺面料行业发展趋势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dfa6dc1894251" w:history="1">
        <w:r>
          <w:rPr>
            <w:rStyle w:val="Hyperlink"/>
          </w:rPr>
          <w:t>2025-2031年中国家纺面料行业发展调研与前景趋势分析报告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dfa6dc1894251" w:history="1">
        <w:r>
          <w:rPr>
            <w:rStyle w:val="Hyperlink"/>
          </w:rPr>
          <w:t>https://www.20087.com/3/16/JiaFangMianLiaoQianJing.html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热点：家纺面料供应商排名、家纺面料的种类与特点、纺织面料有哪些、家纺面料供应商、家纺四件套、家纺面料生产基地在哪里、纯棉小花布在哪买、家纺面料厂家、宝缦家纺是几线品牌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f9a25c3f04534" w:history="1">
      <w:r>
        <w:rPr>
          <w:rStyle w:val="Hyperlink"/>
        </w:rPr>
        <w:t>2025-2031年中国家纺面料行业发展调研与前景趋势分析报告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iaFangMianLiaoQianJing.html" TargetMode="External" Id="R068dfa6dc189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iaFangMianLiaoQianJing.html" TargetMode="External" Id="Rb51f9a25c3f0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2025-06-17T06:59:05Z</dcterms:created>
  <dcterms:modified xsi:type="dcterms:W3CDTF">2025-06-17T07:59:05Z</dcterms:modified>
  <dc:subject>2025-2031年中国家纺面料行业发展调研与前景趋势分析报告</dc:subject>
  <dc:title>2025-2031年中国家纺面料行业发展调研与前景趋势分析报告</dc:title>
  <cp:keywords>2025-2031年中国家纺面料行业发展调研与前景趋势分析报告</cp:keywords>
  <dc:description>2025-2031年中国家纺面料行业发展调研与前景趋势分析报告</dc:description>
</cp:coreProperties>
</file>