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217bd6164e48ee" w:history="1">
              <w:r>
                <w:rPr>
                  <w:rStyle w:val="Hyperlink"/>
                </w:rPr>
                <w:t>中国玩偶服装行业发展调研与市场前景报告（2025-2031年）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217bd6164e48ee" w:history="1">
              <w:r>
                <w:rPr>
                  <w:rStyle w:val="Hyperlink"/>
                </w:rPr>
                <w:t>中国玩偶服装行业发展调研与市场前景报告（2025-2031年）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5366163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217bd6164e48ee" w:history="1">
                <w:r>
                  <w:rPr>
                    <w:rStyle w:val="Hyperlink"/>
                  </w:rPr>
                  <w:t>https://www.20087.com/3/16/WanOuFuZhuangHangYeQianJing.html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玩偶服装是为玩具和玩偶设计制作的服装，这些服装不仅能够提升玩偶的形象，还能为用户提供更多创意和互动的机会。近年来，随着个性化和定制化趋势的兴起，玩偶服装的设计和生产都展现出了更高的创新性和多样性。目前，玩偶服装不仅在提高服装的美观度和耐用性方面有所突破，还在增加文化元素和故事性方面进行了优化。此外，随着对儿童用品安全性的关注，玩偶服装的生产越来越注重遵循安全标准和使用无害材料。</w:t>
      </w:r>
      <w:r>
        <w:rPr>
          <w:rFonts w:hint="eastAsia"/>
        </w:rPr>
        <w:br/>
      </w:r>
      <w:r>
        <w:rPr>
          <w:rFonts w:hint="eastAsia"/>
        </w:rPr>
        <w:t>　　未来，玩偶服装的发展将更加侧重于技术创新和文化融合。一方面，随着对个性化和定制化需求的增加，玩偶服装将更加注重开发独特的设计风格和主题系列，以满足消费者的独特品味和情感诉求。另一方面，随着对文化创意产业的重视，玩偶服装将更加注重融入不同的文化元素和艺术形式，成为传播文化和艺术的重要载体。此外，随着对可持续消费的支持，玩偶服装的设计将更加注重采用环保材料和可回收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217bd6164e48ee" w:history="1">
        <w:r>
          <w:rPr>
            <w:rStyle w:val="Hyperlink"/>
          </w:rPr>
          <w:t>中国玩偶服装行业发展调研与市场前景报告（2025-2031年）</w:t>
        </w:r>
      </w:hyperlink>
      <w:r>
        <w:rPr>
          <w:rFonts w:hint="eastAsia"/>
        </w:rPr>
        <w:t>》基于统计局、相关行业协会及科研机构的详实数据，系统呈现玩偶服装行业市场规模、技术发展现状及未来趋势，客观分析玩偶服装行业竞争格局与主要企业经营状况。报告从玩偶服装供需关系、政策环境等维度，评估了玩偶服装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玩偶服装行业概述</w:t>
      </w:r>
      <w:r>
        <w:rPr>
          <w:rFonts w:hint="eastAsia"/>
        </w:rPr>
        <w:br/>
      </w:r>
      <w:r>
        <w:rPr>
          <w:rFonts w:hint="eastAsia"/>
        </w:rPr>
        <w:t>　　第一节 玩偶服装定义与分类</w:t>
      </w:r>
      <w:r>
        <w:rPr>
          <w:rFonts w:hint="eastAsia"/>
        </w:rPr>
        <w:br/>
      </w:r>
      <w:r>
        <w:rPr>
          <w:rFonts w:hint="eastAsia"/>
        </w:rPr>
        <w:t>　　第二节 玩偶服装应用领域</w:t>
      </w:r>
      <w:r>
        <w:rPr>
          <w:rFonts w:hint="eastAsia"/>
        </w:rPr>
        <w:br/>
      </w:r>
      <w:r>
        <w:rPr>
          <w:rFonts w:hint="eastAsia"/>
        </w:rPr>
        <w:t>　　第三节 玩偶服装行业经济指标分析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玩偶服装产业链及经营模式分析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三、玩偶服装销售模式及销售渠道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全球玩偶服装市场发展综述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2019-2024年全球玩偶服装市场规模与趋势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主要国家与地区玩偶服装市场分析</w:t>
      </w:r>
      <w:r>
        <w:rPr>
          <w:rFonts w:hint="eastAsia"/>
        </w:rPr>
        <w:br/>
      </w:r>
      <w:r>
        <w:rPr>
          <w:rFonts w:hint="eastAsia"/>
        </w:rPr>
        <w:t>　　第三节 2025-2031年全球玩偶服装行业发展趋势与前景预测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中国玩偶服装行业市场分析</w:t>
      </w:r>
      <w:r>
        <w:rPr>
          <w:rFonts w:hint="eastAsia"/>
        </w:rPr>
        <w:br/>
      </w:r>
      <w:r>
        <w:rPr>
          <w:rFonts w:hint="eastAsia"/>
        </w:rPr>
        <w:t>　　第一节 2024-2025年玩偶服装产能与投资动态</w:t>
      </w:r>
      <w:r>
        <w:rPr>
          <w:rFonts w:hint="eastAsia"/>
        </w:rPr>
        <w:br/>
      </w:r>
      <w:r>
        <w:rPr>
          <w:rFonts w:hint="eastAsia"/>
        </w:rPr>
        <w:t>　　　　一、国内玩偶服装产能及利用情况</w:t>
      </w:r>
      <w:r>
        <w:rPr>
          <w:rFonts w:hint="eastAsia"/>
        </w:rPr>
        <w:br/>
      </w:r>
      <w:r>
        <w:rPr>
          <w:rFonts w:hint="eastAsia"/>
        </w:rPr>
        <w:t>　　　　二、玩偶服装产能扩张与投资动态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2025-2031年玩偶服装行业产量统计与趋势预测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一、2019-2024年玩偶服装行业产量数据统计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1、2019-2024年玩偶服装产量及增长趋势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2、2019-2024年玩偶服装细分产品产量及份额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二、影响玩偶服装产量的关键因素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三、2025-2031年玩偶服装产量预测</w:t>
      </w:r>
      <w:r>
        <w:rPr>
          <w:rFonts w:hint="eastAsia"/>
        </w:rPr>
        <w:br/>
      </w:r>
      <w:r>
        <w:rPr>
          <w:rFonts w:hint="eastAsia"/>
        </w:rPr>
        <w:t>　　第三节 2025-2031年玩偶服装市场需求与销售分析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一、2024-2025年玩偶服装行业需求现状</w:t>
      </w:r>
      <w:r>
        <w:rPr>
          <w:rFonts w:hint="eastAsia"/>
        </w:rPr>
        <w:br/>
      </w:r>
      <w:r>
        <w:rPr>
          <w:rFonts w:hint="eastAsia"/>
        </w:rPr>
        <w:t>　　　　二、玩偶服装客户群体与需求特点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三、2019-2024年玩偶服装行业销售规模分析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四、2025-2031年玩偶服装市场增长潜力与规模预测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中国玩偶服装细分市场与下游应用领域分析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玩偶服装细分市场分析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一、2024-2025年玩偶服装主要细分产品市场现状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玩偶服装下游应用与客户群体分析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一、2024-2025年玩偶服装各应用领域市场现状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2024-2025年玩偶服装行业技术发展现状及趋势分析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玩偶服装行业技术发展现状分析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国内外玩偶服装行业技术差异与原因</w:t>
      </w:r>
      <w:r>
        <w:rPr>
          <w:rFonts w:hint="eastAsia"/>
        </w:rPr>
        <w:br/>
      </w:r>
      <w:r>
        <w:rPr>
          <w:rFonts w:hint="eastAsia"/>
        </w:rPr>
        <w:t>　　第三节 玩偶服装行业技术发展方向、趋势预测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提升玩偶服装行业技术能力策略建议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玩偶服装价格机制与竞争策略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一、2019-2024年玩偶服装市场价格走势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玩偶服装定价策略与方法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2025-2031年玩偶服装价格竞争态势与趋势预测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中国玩偶服装行业重点区域市场研究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2024-2025年重点区域玩偶服装市场发展概况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二、2019-2024年玩偶服装市场需求规模情况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三、2025-2031年玩偶服装行业发展潜力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二、2019-2024年玩偶服装市场需求规模情况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三、2025-2031年玩偶服装行业发展潜力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二、2019-2024年玩偶服装市场需求规模情况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三、2025-2031年玩偶服装行业发展潜力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二、2019-2024年玩偶服装市场需求规模情况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三、2025-2031年玩偶服装行业发展潜力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二、2019-2024年玩偶服装市场需求规模情况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三、2025-2031年玩偶服装行业发展潜力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2019-2024年中国玩偶服装行业进出口情况分析</w:t>
      </w:r>
      <w:r>
        <w:rPr>
          <w:rFonts w:hint="eastAsia"/>
        </w:rPr>
        <w:br/>
      </w:r>
      <w:r>
        <w:rPr>
          <w:rFonts w:hint="eastAsia"/>
        </w:rPr>
        <w:t>　　第一节 玩偶服装行业进口情况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一、2019-2024年玩偶服装进口规模及增长情况</w:t>
      </w:r>
      <w:r>
        <w:rPr>
          <w:rFonts w:hint="eastAsia"/>
        </w:rPr>
        <w:br/>
      </w:r>
      <w:r>
        <w:rPr>
          <w:rFonts w:hint="eastAsia"/>
        </w:rPr>
        <w:t>　　　　二、玩偶服装主要进口来源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玩偶服装行业出口情况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一、2019-2024年玩偶服装出口规模及增长情况</w:t>
      </w:r>
      <w:r>
        <w:rPr>
          <w:rFonts w:hint="eastAsia"/>
        </w:rPr>
        <w:br/>
      </w:r>
      <w:r>
        <w:rPr>
          <w:rFonts w:hint="eastAsia"/>
        </w:rPr>
        <w:t>　　　　二、玩偶服装主要出口目的地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2019-2024年中国玩偶服装行业总体发展与财务状况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2019-2024年中国玩偶服装行业规模情况</w:t>
      </w:r>
      <w:r>
        <w:rPr>
          <w:rFonts w:hint="eastAsia"/>
        </w:rPr>
        <w:br/>
      </w:r>
      <w:r>
        <w:rPr>
          <w:rFonts w:hint="eastAsia"/>
        </w:rPr>
        <w:t>　　　　一、玩偶服装行业企业数量规模</w:t>
      </w:r>
      <w:r>
        <w:rPr>
          <w:rFonts w:hint="eastAsia"/>
        </w:rPr>
        <w:br/>
      </w:r>
      <w:r>
        <w:rPr>
          <w:rFonts w:hint="eastAsia"/>
        </w:rPr>
        <w:t>　　　　二、玩偶服装行业从业人员规模</w:t>
      </w:r>
      <w:r>
        <w:rPr>
          <w:rFonts w:hint="eastAsia"/>
        </w:rPr>
        <w:br/>
      </w:r>
      <w:r>
        <w:rPr>
          <w:rFonts w:hint="eastAsia"/>
        </w:rPr>
        <w:t>　　　　三、玩偶服装行业市场敏感性分析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2019-2024年中国玩偶服装行业财务能力分析</w:t>
      </w:r>
      <w:r>
        <w:rPr>
          <w:rFonts w:hint="eastAsia"/>
        </w:rPr>
        <w:br/>
      </w:r>
      <w:r>
        <w:rPr>
          <w:rFonts w:hint="eastAsia"/>
        </w:rPr>
        <w:t>　　　　一、玩偶服装行业盈利能力</w:t>
      </w:r>
      <w:r>
        <w:rPr>
          <w:rFonts w:hint="eastAsia"/>
        </w:rPr>
        <w:br/>
      </w:r>
      <w:r>
        <w:rPr>
          <w:rFonts w:hint="eastAsia"/>
        </w:rPr>
        <w:t>　　　　二、玩偶服装行业偿债能力</w:t>
      </w:r>
      <w:r>
        <w:rPr>
          <w:rFonts w:hint="eastAsia"/>
        </w:rPr>
        <w:br/>
      </w:r>
      <w:r>
        <w:rPr>
          <w:rFonts w:hint="eastAsia"/>
        </w:rPr>
        <w:t>　　　　三、玩偶服装行业营运能力</w:t>
      </w:r>
      <w:r>
        <w:rPr>
          <w:rFonts w:hint="eastAsia"/>
        </w:rPr>
        <w:br/>
      </w:r>
      <w:r>
        <w:rPr>
          <w:rFonts w:hint="eastAsia"/>
        </w:rPr>
        <w:t>　　　　四、玩偶服装行业发展能力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玩偶服装行业重点企业调研分析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二、企业玩偶服装业务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二、企业玩偶服装业务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二、企业玩偶服装业务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二、企业玩偶服装业务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二、企业玩偶服装业务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二、企业玩偶服装业务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中国玩偶服装行业竞争格局分析</w:t>
      </w:r>
      <w:r>
        <w:rPr>
          <w:rFonts w:hint="eastAsia"/>
        </w:rPr>
        <w:br/>
      </w:r>
      <w:r>
        <w:rPr>
          <w:rFonts w:hint="eastAsia"/>
        </w:rPr>
        <w:t>　　第一节 玩偶服装行业竞争格局总览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2024-2025年玩偶服装行业竞争力分析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2019-2024年玩偶服装行业企业并购活动分析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2024-2025年玩偶服装行业会展与招投标活动分析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一、玩偶服装行业会展活动及其市场影响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2025年中国玩偶服装企业发展企业发展策略与建议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玩偶服装销售模式与渠道策略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玩偶服装品牌与市场推广策略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玩偶服装研发投入与技术创新能力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玩偶服装合作联盟与资源整合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中国玩偶服装行业风险与对策</w:t>
      </w:r>
      <w:r>
        <w:rPr>
          <w:rFonts w:hint="eastAsia"/>
        </w:rPr>
        <w:br/>
      </w:r>
      <w:r>
        <w:rPr>
          <w:rFonts w:hint="eastAsia"/>
        </w:rPr>
        <w:t>　　第一节 玩偶服装行业SWOT分析</w:t>
      </w:r>
      <w:r>
        <w:rPr>
          <w:rFonts w:hint="eastAsia"/>
        </w:rPr>
        <w:br/>
      </w:r>
      <w:r>
        <w:rPr>
          <w:rFonts w:hint="eastAsia"/>
        </w:rPr>
        <w:t>　　　　一、玩偶服装行业优势</w:t>
      </w:r>
      <w:r>
        <w:rPr>
          <w:rFonts w:hint="eastAsia"/>
        </w:rPr>
        <w:br/>
      </w:r>
      <w:r>
        <w:rPr>
          <w:rFonts w:hint="eastAsia"/>
        </w:rPr>
        <w:t>　　　　二、玩偶服装行业劣势</w:t>
      </w:r>
      <w:r>
        <w:rPr>
          <w:rFonts w:hint="eastAsia"/>
        </w:rPr>
        <w:br/>
      </w:r>
      <w:r>
        <w:rPr>
          <w:rFonts w:hint="eastAsia"/>
        </w:rPr>
        <w:t>　　　　三、玩偶服装市场机会</w:t>
      </w:r>
      <w:r>
        <w:rPr>
          <w:rFonts w:hint="eastAsia"/>
        </w:rPr>
        <w:br/>
      </w:r>
      <w:r>
        <w:rPr>
          <w:rFonts w:hint="eastAsia"/>
        </w:rPr>
        <w:t>　　　　四、玩偶服装市场威胁</w:t>
      </w:r>
      <w:r>
        <w:rPr>
          <w:rFonts w:hint="eastAsia"/>
        </w:rPr>
        <w:br/>
      </w:r>
      <w:r>
        <w:rPr>
          <w:rFonts w:hint="eastAsia"/>
        </w:rPr>
        <w:t>　　第二节 玩偶服装行业风险及对策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2025-2031年中国玩偶服装行业前景与发展趋势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2024-2025年玩偶服装行业发展环境分析</w:t>
      </w:r>
      <w:r>
        <w:rPr>
          <w:rFonts w:hint="eastAsia"/>
        </w:rPr>
        <w:br/>
      </w:r>
      <w:r>
        <w:rPr>
          <w:rFonts w:hint="eastAsia"/>
        </w:rPr>
        <w:t>　　　　一、玩偶服装行业主管部门与监管体制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二、玩偶服装行业主要法律法规及政策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三、玩偶服装行业标准与质量监管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2025-2031年玩偶服装行业发展趋势与方向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2025-2031年玩偶服装行业发展潜力与机遇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玩偶服装行业研究结论与建议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[^中^智^林]玩偶服装行业发展建议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2019-2024年中国玩偶服装市场规模及增长情况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2019-2024年中国玩偶服装行业产能及增长趋势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2025-2031年中国玩偶服装行业产能预测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2019-2024年中国玩偶服装行业产量及增长趋势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2025-2031年中国玩偶服装行业产量预测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2019-2024年中国玩偶服装行业市场需求及增长情况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2025-2031年中国玩偶服装行业市场需求预测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2019-2024年中国玩偶服装行业利润及增长情况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**地区玩偶服装市场规模及增长情况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**地区玩偶服装行业市场需求情况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**地区玩偶服装市场规模及增长情况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**地区玩偶服装行业市场需求情况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2019-2024年中国玩偶服装行业进口量及增速统计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2019-2024年中国玩偶服装行业出口量及增速统计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玩偶服装重点企业经营情况分析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2025年玩偶服装行业壁垒</w:t>
      </w:r>
      <w:r>
        <w:rPr>
          <w:rFonts w:hint="eastAsia"/>
        </w:rPr>
        <w:br/>
      </w:r>
      <w:r>
        <w:rPr>
          <w:rFonts w:hint="eastAsia"/>
        </w:rPr>
        <w:t>　　图表 2025年玩偶服装市场前景分析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2025-2031年中国玩偶服装市场需求预测</w:t>
      </w:r>
      <w:r>
        <w:rPr>
          <w:rFonts w:hint="eastAsia"/>
        </w:rPr>
        <w:br/>
      </w:r>
      <w:r>
        <w:rPr>
          <w:rFonts w:hint="eastAsia"/>
        </w:rPr>
        <w:t>　　图表 2025年玩偶服装发展趋势预测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217bd6164e48ee" w:history="1">
        <w:r>
          <w:rPr>
            <w:rStyle w:val="Hyperlink"/>
          </w:rPr>
          <w:t>中国玩偶服装行业发展调研与市场前景报告（2025-2031年）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5366163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217bd6164e48ee" w:history="1">
        <w:r>
          <w:rPr>
            <w:rStyle w:val="Hyperlink"/>
          </w:rPr>
          <w:t>https://www.20087.com/3/16/WanOuFuZhuangHangYeQianJing.html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热点：人偶服、玩偶服装租赁价格、服装批发市场、玩偶服装制作教程、人偶服装制作、玩偶服装哪里有卖、卡通人偶服装、玩偶服装定制、手工玩偶服装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26d408bb134057" w:history="1">
      <w:r>
        <w:rPr>
          <w:rStyle w:val="Hyperlink"/>
        </w:rPr>
        <w:t>中国玩偶服装行业发展调研与市场前景报告（2025-2031年）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6/WanOuFuZhuangHangYeQianJing.html" TargetMode="External" Id="R37217bd6164e48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6/WanOuFuZhuangHangYeQianJing.html" TargetMode="External" Id="Rc926d408bb1340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2025-07-20T03:13:52Z</dcterms:created>
  <dcterms:modified xsi:type="dcterms:W3CDTF">2025-07-20T04:13:52Z</dcterms:modified>
  <dc:subject>中国玩偶服装行业发展调研与市场前景报告（2025-2031年）</dc:subject>
  <dc:title>中国玩偶服装行业发展调研与市场前景报告（2025-2031年）</dc:title>
  <cp:keywords>中国玩偶服装行业发展调研与市场前景报告（2025-2031年）</cp:keywords>
  <dc:description>中国玩偶服装行业发展调研与市场前景报告（2025-2031年）</dc:description>
</cp:coreProperties>
</file>