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74731c88743ea" w:history="1">
              <w:r>
                <w:rPr>
                  <w:rStyle w:val="Hyperlink"/>
                </w:rPr>
                <w:t>2025-2031年中国夹克市场现状与前景趋势预测报告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74731c88743ea" w:history="1">
              <w:r>
                <w:rPr>
                  <w:rStyle w:val="Hyperlink"/>
                </w:rPr>
                <w:t>2025-2031年中国夹克市场现状与前景趋势预测报告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74731c88743ea" w:history="1">
                <w:r>
                  <w:rPr>
                    <w:rStyle w:val="Hyperlink"/>
                  </w:rPr>
                  <w:t>https://www.20087.com/3/26/JiaKeHangYeQianJingQuShi.html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克作为服装行业中一个重要的细分市场，其发展紧跟时尚潮流与功能性需求的双重驱动。随着消费者对户外活动兴趣的增加，具备防水、透气、保暖等特性的功能性夹克日益受到青睐。与此同时，可持续性和环保材料的应用成为行业新风尚，品牌纷纷推出回收材料制成的产品以响应环保趋势。</w:t>
      </w:r>
      <w:r>
        <w:rPr>
          <w:rFonts w:hint="eastAsia"/>
        </w:rPr>
        <w:br/>
      </w:r>
      <w:r>
        <w:rPr>
          <w:rFonts w:hint="eastAsia"/>
        </w:rPr>
        <w:t>　　未来，夹克市场将更加注重个性化与智能化设计，利用可穿戴技术集成健康监测、环境适应性调整等功能，满足消费者对高科技服饰的需求。可持续时尚将继续是行业发展的主旋律，促使企业探索更多环保材料与循环生产模式。此外，线上销售平台与社交媒体营销的影响力将持续扩大，品牌需加强数字化转型，以灵活应对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74731c88743ea" w:history="1">
        <w:r>
          <w:rPr>
            <w:rStyle w:val="Hyperlink"/>
          </w:rPr>
          <w:t>2025-2031年中国夹克市场现状与前景趋势预测报告</w:t>
        </w:r>
      </w:hyperlink>
      <w:r>
        <w:rPr>
          <w:rFonts w:hint="eastAsia"/>
        </w:rPr>
        <w:t>》依托权威数据资源与长期市场监测，系统分析了夹克行业的市场规模、市场需求及产业链结构，深入探讨了夹克价格变动与细分市场特征。报告科学预测了夹克市场前景及未来发展趋势，重点剖析了行业集中度、竞争格局及重点企业的市场地位，并通过SWOT分析揭示了夹克行业机遇与潜在风险。报告为投资者及业内企业提供了全面的市场洞察与决策参考，助力把握夹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夹克行业界定</w:t>
      </w:r>
      <w:r>
        <w:rPr>
          <w:rFonts w:hint="eastAsia"/>
        </w:rPr>
        <w:br/>
      </w:r>
      <w:r>
        <w:rPr>
          <w:rFonts w:hint="eastAsia"/>
        </w:rPr>
        <w:t>　　第一节 夹克行业定义</w:t>
      </w:r>
      <w:r>
        <w:rPr>
          <w:rFonts w:hint="eastAsia"/>
        </w:rPr>
        <w:br/>
      </w:r>
      <w:r>
        <w:rPr>
          <w:rFonts w:hint="eastAsia"/>
        </w:rPr>
        <w:t>　　第二节 夹克行业特点分析</w:t>
      </w:r>
      <w:r>
        <w:rPr>
          <w:rFonts w:hint="eastAsia"/>
        </w:rPr>
        <w:br/>
      </w:r>
      <w:r>
        <w:rPr>
          <w:rFonts w:hint="eastAsia"/>
        </w:rPr>
        <w:t>　　第三节 夹克产业链分析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2024-2025年全球夹克行业市场运行形势分析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2024-2025年全球夹克行业发展概况</w:t>
      </w:r>
      <w:r>
        <w:rPr>
          <w:rFonts w:hint="eastAsia"/>
        </w:rPr>
        <w:br/>
      </w:r>
      <w:r>
        <w:rPr>
          <w:rFonts w:hint="eastAsia"/>
        </w:rPr>
        <w:t>　　第二节 全球夹克行业发展走势</w:t>
      </w:r>
      <w:r>
        <w:rPr>
          <w:rFonts w:hint="eastAsia"/>
        </w:rPr>
        <w:br/>
      </w:r>
      <w:r>
        <w:rPr>
          <w:rFonts w:hint="eastAsia"/>
        </w:rPr>
        <w:t>　　　　二、全球夹克行业市场分布情况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三、全球夹克行业发展趋势分析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全球夹克行业重点国家和区域分析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2024-2025年中国夹克行业发展环境分析</w:t>
      </w:r>
      <w:r>
        <w:rPr>
          <w:rFonts w:hint="eastAsia"/>
        </w:rPr>
        <w:br/>
      </w:r>
      <w:r>
        <w:rPr>
          <w:rFonts w:hint="eastAsia"/>
        </w:rPr>
        <w:t>　　第一节 夹克行业经济环境分析</w:t>
      </w:r>
      <w:r>
        <w:rPr>
          <w:rFonts w:hint="eastAsia"/>
        </w:rPr>
        <w:br/>
      </w:r>
      <w:r>
        <w:rPr>
          <w:rFonts w:hint="eastAsia"/>
        </w:rPr>
        <w:t>　　第二节 夹克行业政策环境分析</w:t>
      </w:r>
      <w:r>
        <w:rPr>
          <w:rFonts w:hint="eastAsia"/>
        </w:rPr>
        <w:br/>
      </w:r>
      <w:r>
        <w:rPr>
          <w:rFonts w:hint="eastAsia"/>
        </w:rPr>
        <w:t>　　　　一、夹克行业政策影响分析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二、相关夹克行业标准分析</w:t>
      </w:r>
      <w:r>
        <w:rPr>
          <w:rFonts w:hint="eastAsia"/>
        </w:rPr>
        <w:br/>
      </w:r>
      <w:r>
        <w:rPr>
          <w:rFonts w:hint="eastAsia"/>
        </w:rPr>
        <w:t>　　第三节 夹克行业社会环境分析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国内外夹克行业技术差异与原因</w:t>
      </w:r>
      <w:r>
        <w:rPr>
          <w:rFonts w:hint="eastAsia"/>
        </w:rPr>
        <w:br/>
      </w:r>
      <w:r>
        <w:rPr>
          <w:rFonts w:hint="eastAsia"/>
        </w:rPr>
        <w:t>　　第三节 夹克行业技术发展方向、趋势预测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2024-2025年中国夹克发展现状调研</w:t>
      </w:r>
      <w:r>
        <w:rPr>
          <w:rFonts w:hint="eastAsia"/>
        </w:rPr>
        <w:br/>
      </w:r>
      <w:r>
        <w:rPr>
          <w:rFonts w:hint="eastAsia"/>
        </w:rPr>
        <w:t>　　第一节 中国夹克市场现状分析</w:t>
      </w:r>
      <w:r>
        <w:rPr>
          <w:rFonts w:hint="eastAsia"/>
        </w:rPr>
        <w:br/>
      </w:r>
      <w:r>
        <w:rPr>
          <w:rFonts w:hint="eastAsia"/>
        </w:rPr>
        <w:t>　　第二节 中国夹克行业产量情况分析及预测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三、2019-2024年中国夹克产量统计</w:t>
      </w:r>
      <w:r>
        <w:rPr>
          <w:rFonts w:hint="eastAsia"/>
        </w:rPr>
        <w:br/>
      </w:r>
      <w:r>
        <w:rPr>
          <w:rFonts w:hint="eastAsia"/>
        </w:rPr>
        <w:t>　　　　二、夹克生产区域分布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三、2025-2031年中国夹克产量预测分析</w:t>
      </w:r>
      <w:r>
        <w:rPr>
          <w:rFonts w:hint="eastAsia"/>
        </w:rPr>
        <w:br/>
      </w:r>
      <w:r>
        <w:rPr>
          <w:rFonts w:hint="eastAsia"/>
        </w:rPr>
        <w:t>　　第三节 中国夹克市场需求分析及预测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二、2019-2024年中国夹克市场需求量统计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三、2025-2031年中国夹克市场需求量预测分析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夹克细分市场深度分析</w:t>
      </w:r>
      <w:r>
        <w:rPr>
          <w:rFonts w:hint="eastAsia"/>
        </w:rPr>
        <w:br/>
      </w:r>
      <w:r>
        <w:rPr>
          <w:rFonts w:hint="eastAsia"/>
        </w:rPr>
        <w:t>　　第一节 夹克细分市场（一）发展研究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夹克细分市场（二）发展研究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2019-2024年中国夹克行业进出口情况分析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二、2019-2024年中国夹克行业出口分析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2025-2031年中国夹克行业进出口情况预测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一、2025-2031年中国夹克行业进口预测分析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二、2025-2031年中国夹克行业出口预测分析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影响夹克行业进出口变化的主要原因分析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中国夹克行业区域市场结构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重点地区夹克行业调研分析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一、重点地区（一）夹克市场分析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二、重点地区（二）夹克市场分析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三、重点地区（三）夹克市场分析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四、重点地区（四）夹克市场分析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五、重点地区（五）夹克市场分析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夹克行业竞争格局分析</w:t>
      </w:r>
      <w:r>
        <w:rPr>
          <w:rFonts w:hint="eastAsia"/>
        </w:rPr>
        <w:br/>
      </w:r>
      <w:r>
        <w:rPr>
          <w:rFonts w:hint="eastAsia"/>
        </w:rPr>
        <w:t>　　第一节 夹克行业集中度分析</w:t>
      </w:r>
      <w:r>
        <w:rPr>
          <w:rFonts w:hint="eastAsia"/>
        </w:rPr>
        <w:br/>
      </w:r>
      <w:r>
        <w:rPr>
          <w:rFonts w:hint="eastAsia"/>
        </w:rPr>
        <w:t>　　　　一、夹克市场集中度分析</w:t>
      </w:r>
      <w:r>
        <w:rPr>
          <w:rFonts w:hint="eastAsia"/>
        </w:rPr>
        <w:br/>
      </w:r>
      <w:r>
        <w:rPr>
          <w:rFonts w:hint="eastAsia"/>
        </w:rPr>
        <w:t>　　　　二、夹克企业集中度分析</w:t>
      </w:r>
      <w:r>
        <w:rPr>
          <w:rFonts w:hint="eastAsia"/>
        </w:rPr>
        <w:br/>
      </w:r>
      <w:r>
        <w:rPr>
          <w:rFonts w:hint="eastAsia"/>
        </w:rPr>
        <w:t>　　　　三、夹克区域集中度分析</w:t>
      </w:r>
      <w:r>
        <w:rPr>
          <w:rFonts w:hint="eastAsia"/>
        </w:rPr>
        <w:br/>
      </w:r>
      <w:r>
        <w:rPr>
          <w:rFonts w:hint="eastAsia"/>
        </w:rPr>
        <w:t>　　第二节 夹克行业主要企业竞争力分析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夹克行业竞争格局分析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一、2024-2025年夹克行业竞争分析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二、2024-2025年中外夹克产品竞争分析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三、2019-2024年我国夹克市场竞争分析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四、2025-2031年国内主要夹克企业动向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夹克重点企业（二）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夹克重点企业（三）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夹克重点企业（四）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夹克重点企业（五）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夹克重点企业（六）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2025年夹克企业管理策略建议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提高夹克企业竞争力的策略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对我国夹克品牌的战略思考</w:t>
      </w:r>
      <w:r>
        <w:rPr>
          <w:rFonts w:hint="eastAsia"/>
        </w:rPr>
        <w:br/>
      </w:r>
      <w:r>
        <w:rPr>
          <w:rFonts w:hint="eastAsia"/>
        </w:rPr>
        <w:t>　　　　一、夹克实施品牌战略的意义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三、我国夹克企业的品牌战略</w:t>
      </w:r>
      <w:r>
        <w:rPr>
          <w:rFonts w:hint="eastAsia"/>
        </w:rPr>
        <w:br/>
      </w:r>
      <w:r>
        <w:rPr>
          <w:rFonts w:hint="eastAsia"/>
        </w:rPr>
        <w:t>　　　　四、夹克品牌战略管理的策略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2025-2031年中国夹克行业前景与风险预测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2025年中国夹克市场前景分析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2025-2031年中国夹克发展趋势预测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2025-2031年中国夹克行业投资特性分析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一、2025-2031年中国夹克行业进入壁垒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二、2025-2031年中国夹克行业盈利模式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三、2025-2031年中国夹克行业盈利因素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2025-2031年中国夹克行业投资机会分析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一、2025-2031年中国夹克细分市场投资机会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二、2025-2031年中国夹克行业区域市场投资潜力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2025-2031年中国夹克行业投资风险分析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一、2025-2031年中国夹克行业市场竞争风险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二、2025-2031年中国夹克行业技术风险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三、2025-2031年中国夹克行业政策风险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四、2025-2031年中国夹克行业进入退出风险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夹克行业研究结论</w:t>
      </w:r>
      <w:r>
        <w:rPr>
          <w:rFonts w:hint="eastAsia"/>
        </w:rPr>
        <w:br/>
      </w:r>
      <w:r>
        <w:rPr>
          <w:rFonts w:hint="eastAsia"/>
        </w:rPr>
        <w:t>　　第二节 夹克行业投资价值评估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(中智:林)夹克行业投资建议</w:t>
      </w:r>
      <w:r>
        <w:rPr>
          <w:rFonts w:hint="eastAsia"/>
        </w:rPr>
        <w:br/>
      </w:r>
      <w:r>
        <w:rPr>
          <w:rFonts w:hint="eastAsia"/>
        </w:rPr>
        <w:t>　　　　一、夹克行业投资策略建议</w:t>
      </w:r>
      <w:r>
        <w:rPr>
          <w:rFonts w:hint="eastAsia"/>
        </w:rPr>
        <w:br/>
      </w:r>
      <w:r>
        <w:rPr>
          <w:rFonts w:hint="eastAsia"/>
        </w:rPr>
        <w:t>　　　　二、夹克行业投资方向建议</w:t>
      </w:r>
      <w:r>
        <w:rPr>
          <w:rFonts w:hint="eastAsia"/>
        </w:rPr>
        <w:br/>
      </w:r>
      <w:r>
        <w:rPr>
          <w:rFonts w:hint="eastAsia"/>
        </w:rPr>
        <w:t>　　　　三、夹克行业投资方式建议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夹克行业历程</w:t>
      </w:r>
      <w:r>
        <w:rPr>
          <w:rFonts w:hint="eastAsia"/>
        </w:rPr>
        <w:br/>
      </w:r>
      <w:r>
        <w:rPr>
          <w:rFonts w:hint="eastAsia"/>
        </w:rPr>
        <w:t>　　图表 夹克行业生命周期</w:t>
      </w:r>
      <w:r>
        <w:rPr>
          <w:rFonts w:hint="eastAsia"/>
        </w:rPr>
        <w:br/>
      </w:r>
      <w:r>
        <w:rPr>
          <w:rFonts w:hint="eastAsia"/>
        </w:rPr>
        <w:t>　　图表 夹克行业产业链分析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2019-2024年中国夹克出口金额分析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2025年中国夹克市场前景分析</w:t>
      </w:r>
      <w:r>
        <w:rPr>
          <w:rFonts w:hint="eastAsia"/>
        </w:rPr>
        <w:br/>
      </w:r>
      <w:r>
        <w:rPr>
          <w:rFonts w:hint="eastAsia"/>
        </w:rPr>
        <w:t>　　图表 2025年中国夹克发展趋势预测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74731c88743ea" w:history="1">
        <w:r>
          <w:rPr>
            <w:rStyle w:val="Hyperlink"/>
          </w:rPr>
          <w:t>2025-2031年中国夹克市场现状与前景趋势预测报告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74731c88743ea" w:history="1">
        <w:r>
          <w:rPr>
            <w:rStyle w:val="Hyperlink"/>
          </w:rPr>
          <w:t>https://www.20087.com/3/26/JiaKeHangYeQianJingQuShi.html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热点：复古夹克外套、夹克外套、夹克款式、夹克衫、韩版夹克、夹克简笔画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c135f131342b2" w:history="1">
      <w:r>
        <w:rPr>
          <w:rStyle w:val="Hyperlink"/>
        </w:rPr>
        <w:t>2025-2031年中国夹克市场现状与前景趋势预测报告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aKeHangYeQianJingQuShi.html" TargetMode="External" Id="R8c974731c887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aKeHangYeQianJingQuShi.html" TargetMode="External" Id="Ra99c135f1313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2024-09-27T08:09:00Z</dcterms:created>
  <dcterms:modified xsi:type="dcterms:W3CDTF">2024-09-27T09:09:00Z</dcterms:modified>
  <dc:subject>2025-2031年中国夹克市场现状与前景趋势预测报告</dc:subject>
  <dc:title>2025-2031年中国夹克市场现状与前景趋势预测报告</dc:title>
  <cp:keywords>2025-2031年中国夹克市场现状与前景趋势预测报告</cp:keywords>
  <dc:description>2025-2031年中国夹克市场现状与前景趋势预测报告</dc:description>
</cp:coreProperties>
</file>