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454c8886a4d75" w:history="1">
              <w:r>
                <w:rPr>
                  <w:rStyle w:val="Hyperlink"/>
                </w:rPr>
                <w:t>2025-2031年中国纺织印花行业发展调研与市场前景分析报告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454c8886a4d75" w:history="1">
              <w:r>
                <w:rPr>
                  <w:rStyle w:val="Hyperlink"/>
                </w:rPr>
                <w:t>2025-2031年中国纺织印花行业发展调研与市场前景分析报告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454c8886a4d75" w:history="1">
                <w:r>
                  <w:rPr>
                    <w:rStyle w:val="Hyperlink"/>
                  </w:rPr>
                  <w:t>https://www.20087.com/3/96/FangZhiYinHuaDeXianZhuangYuQianJing.html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花是通过特定工艺将图案印制到纺织品上的过程，广泛应用于服装、家居装饰等领域。随着消费者对个性化和高品质产品需求的增长，数码印花等新技术的应用使得印花效果更加精细和多样化。然而，传统印花工艺存在环境污染严重、耗水量大等问题，限制了其可持续发展。</w:t>
      </w:r>
      <w:r>
        <w:rPr>
          <w:rFonts w:hint="eastAsia"/>
        </w:rPr>
        <w:br/>
      </w:r>
      <w:r>
        <w:rPr>
          <w:rFonts w:hint="eastAsia"/>
        </w:rPr>
        <w:t>　　未来，纺织印花将更加注重环保技术和创新设计。一方面，采用水性油墨、无水印花技术等环保方案，减少化学物质的使用和废水排放，实现绿色生产；另一方面，利用数字印刷技术和人工智能算法，提供定制化服务，满足消费者的个性化需求。此外，随着智能化生产的推进，建立自动化生产线，提高生产效率和产品质量，也是未来发展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454c8886a4d75" w:history="1">
        <w:r>
          <w:rPr>
            <w:rStyle w:val="Hyperlink"/>
          </w:rPr>
          <w:t>2025-2031年中国纺织印花行业发展调研与市场前景分析报告</w:t>
        </w:r>
      </w:hyperlink>
      <w:r>
        <w:rPr>
          <w:rFonts w:hint="eastAsia"/>
        </w:rPr>
        <w:t>》依托国家统计局及纺织印花相关协会的详实数据，全面解析了纺织印花行业现状与市场需求，重点分析了纺织印花市场规模、产业链结构及价格动态，并对纺织印花细分市场进行了详细探讨。报告科学预测了纺织印花市场前景与发展趋势，评估了品牌竞争格局、市场集中度及重点企业的市场表现。同时，通过SWOT分析揭示了纺织印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纺织印花产业概述</w:t>
      </w:r>
      <w:r>
        <w:rPr>
          <w:rFonts w:hint="eastAsia"/>
        </w:rPr>
        <w:br/>
      </w:r>
      <w:r>
        <w:rPr>
          <w:rFonts w:hint="eastAsia"/>
        </w:rPr>
        <w:t>　　第一节 纺织印花定义与分类</w:t>
      </w:r>
      <w:r>
        <w:rPr>
          <w:rFonts w:hint="eastAsia"/>
        </w:rPr>
        <w:br/>
      </w:r>
      <w:r>
        <w:rPr>
          <w:rFonts w:hint="eastAsia"/>
        </w:rPr>
        <w:t>　　第二节 纺织印花产业链结构及关键环节剖析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纺织印花商业模式与盈利模式解析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纺织印花经济指标与行业评估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全球纺织印花市场发展综述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2019-2024年全球纺织印花市场规模及增长趋势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主要国家与地区纺织印花市场对比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2025-2031年全球纺织印花行业发展趋势与前景预测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国际纺织印花市场发展趋势及对我国启示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二、对我国纺织印花市场的借鉴意义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中国纺织印花行业市场规模分析与预测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纺织印花市场的总体规模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一、2019-2024年纺织印花市场规模变化及趋势分析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二、2025年纺织印花行业市场规模特点</w:t>
      </w:r>
      <w:r>
        <w:rPr>
          <w:rFonts w:hint="eastAsia"/>
        </w:rPr>
        <w:br/>
      </w:r>
      <w:r>
        <w:rPr>
          <w:rFonts w:hint="eastAsia"/>
        </w:rPr>
        <w:t>　　第二节 纺织印花市场规模的构成</w:t>
      </w:r>
      <w:r>
        <w:rPr>
          <w:rFonts w:hint="eastAsia"/>
        </w:rPr>
        <w:br/>
      </w:r>
      <w:r>
        <w:rPr>
          <w:rFonts w:hint="eastAsia"/>
        </w:rPr>
        <w:t>　　　　一、纺织印花客户群体特征与偏好分析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二、不同类型纺织印花市场规模分布</w:t>
      </w:r>
      <w:r>
        <w:rPr>
          <w:rFonts w:hint="eastAsia"/>
        </w:rPr>
        <w:br/>
      </w:r>
      <w:r>
        <w:rPr>
          <w:rFonts w:hint="eastAsia"/>
        </w:rPr>
        <w:t>　　　　三、各地区纺织印花市场规模差异与特点</w:t>
      </w:r>
      <w:r>
        <w:rPr>
          <w:rFonts w:hint="eastAsia"/>
        </w:rPr>
        <w:br/>
      </w:r>
      <w:r>
        <w:rPr>
          <w:rFonts w:hint="eastAsia"/>
        </w:rPr>
        <w:t>　　第三节 纺织印花市场规模的预测与展望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一、未来几年纺织印花市场规模增长预测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2024-2025年纺织印花行业技术发展现状及趋势分析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纺织印花行业技术发展现状分析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国内外纺织印花行业技术差距分析及差距形成的主要原因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纺织印花行业技术发展方向、趋势预测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提升纺织印花行业技术能力策略建议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2019-2024年中国纺织印花行业总体发展与财务状况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2019-2024年纺织印花行业规模情况</w:t>
      </w:r>
      <w:r>
        <w:rPr>
          <w:rFonts w:hint="eastAsia"/>
        </w:rPr>
        <w:br/>
      </w:r>
      <w:r>
        <w:rPr>
          <w:rFonts w:hint="eastAsia"/>
        </w:rPr>
        <w:t>　　　　一、纺织印花行业企业数量规模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二、纺织印花行业从业人员规模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三、纺织印花行业市场敏感性分析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2019-2024年纺织印花行业财务能力分析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一、纺织印花行业盈利能力</w:t>
      </w:r>
      <w:r>
        <w:rPr>
          <w:rFonts w:hint="eastAsia"/>
        </w:rPr>
        <w:br/>
      </w:r>
      <w:r>
        <w:rPr>
          <w:rFonts w:hint="eastAsia"/>
        </w:rPr>
        <w:t>　　　　二、纺织印花行业偿债能力</w:t>
      </w:r>
      <w:r>
        <w:rPr>
          <w:rFonts w:hint="eastAsia"/>
        </w:rPr>
        <w:br/>
      </w:r>
      <w:r>
        <w:rPr>
          <w:rFonts w:hint="eastAsia"/>
        </w:rPr>
        <w:t>　　　　三、纺织印花行业营运能力</w:t>
      </w:r>
      <w:r>
        <w:rPr>
          <w:rFonts w:hint="eastAsia"/>
        </w:rPr>
        <w:br/>
      </w:r>
      <w:r>
        <w:rPr>
          <w:rFonts w:hint="eastAsia"/>
        </w:rPr>
        <w:t>　　　　四、纺织印花行业发展能力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中国纺织印花行业细分市场调研与机会挖掘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纺织印花细分市场（一）市场调研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纺织印花细分市场（二）市场调研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中国纺织印花行业区域市场调研分析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2019-2024年中国纺织印花行业重点区域调研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一、重点地区（一）纺织印花市场规模与特点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二、重点地区（二）纺织印花市场规模及特点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三、重点地区（三）纺织印花市场规模及特点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四、重点地区（四）纺织印花市场规模及特点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不同区域纺织印花市场的对比与启示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二、纺织印花市场拓展策略与建议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中国纺织印花行业的营销渠道与客户分析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纺织印花行业渠道分析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二、各类渠道对纺织印花行业的影响</w:t>
      </w:r>
      <w:r>
        <w:rPr>
          <w:rFonts w:hint="eastAsia"/>
        </w:rPr>
        <w:br/>
      </w:r>
      <w:r>
        <w:rPr>
          <w:rFonts w:hint="eastAsia"/>
        </w:rPr>
        <w:t>　　　　三、主要纺织印花企业渠道策略研究</w:t>
      </w:r>
      <w:r>
        <w:rPr>
          <w:rFonts w:hint="eastAsia"/>
        </w:rPr>
        <w:br/>
      </w:r>
      <w:r>
        <w:rPr>
          <w:rFonts w:hint="eastAsia"/>
        </w:rPr>
        <w:t>　　第二节 纺织印花行业客户分析与定位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中国纺织印花行业竞争格局及策略选择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纺织印花行业总体市场竞争状况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一、纺织印花行业竞争结构分析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二、纺织印花企业竞争格局与集中度评估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三、纺织印花行业SWOT分析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纺织印花行业重点企业调研分析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纺织印花企业发展策略分析</w:t>
      </w:r>
      <w:r>
        <w:rPr>
          <w:rFonts w:hint="eastAsia"/>
        </w:rPr>
        <w:br/>
      </w:r>
      <w:r>
        <w:rPr>
          <w:rFonts w:hint="eastAsia"/>
        </w:rPr>
        <w:t>　　第一节 纺织印花市场与销售策略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纺织印花品牌战略思考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中国纺织印花行业发展环境分析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二、纺织印花行业主管部门、监管体制及相关政策法规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3、纺织印花行业的主要法律、法规和政策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4、2025年纺织印花行业法律法规和政策对行业的影响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二、纺织印花消费者需求分析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一、纺织印花技术的应用与创新</w:t>
      </w:r>
      <w:r>
        <w:rPr>
          <w:rFonts w:hint="eastAsia"/>
        </w:rPr>
        <w:br/>
      </w:r>
      <w:r>
        <w:rPr>
          <w:rFonts w:hint="eastAsia"/>
        </w:rPr>
        <w:t>　　　　二、纺织印花行业发展的技术趋势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2025-2031年纺织印花行业展趋势预测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2025-2031年纺织印花市场发展前景分析</w:t>
      </w:r>
      <w:r>
        <w:rPr>
          <w:rFonts w:hint="eastAsia"/>
        </w:rPr>
        <w:br/>
      </w:r>
      <w:r>
        <w:rPr>
          <w:rFonts w:hint="eastAsia"/>
        </w:rPr>
        <w:t>　　　　一、纺织印花市场发展潜力</w:t>
      </w:r>
      <w:r>
        <w:rPr>
          <w:rFonts w:hint="eastAsia"/>
        </w:rPr>
        <w:br/>
      </w:r>
      <w:r>
        <w:rPr>
          <w:rFonts w:hint="eastAsia"/>
        </w:rPr>
        <w:t>　　　　二、纺织印花市场前景分析</w:t>
      </w:r>
      <w:r>
        <w:rPr>
          <w:rFonts w:hint="eastAsia"/>
        </w:rPr>
        <w:br/>
      </w:r>
      <w:r>
        <w:rPr>
          <w:rFonts w:hint="eastAsia"/>
        </w:rPr>
        <w:t>　　　　三、纺织印花细分行业发展前景分析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2025-2031年纺织印花发展趋势预测</w:t>
      </w:r>
      <w:r>
        <w:rPr>
          <w:rFonts w:hint="eastAsia"/>
        </w:rPr>
        <w:br/>
      </w:r>
      <w:r>
        <w:rPr>
          <w:rFonts w:hint="eastAsia"/>
        </w:rPr>
        <w:t>　　　　一、纺织印花发展趋势预测</w:t>
      </w:r>
      <w:r>
        <w:rPr>
          <w:rFonts w:hint="eastAsia"/>
        </w:rPr>
        <w:br/>
      </w:r>
      <w:r>
        <w:rPr>
          <w:rFonts w:hint="eastAsia"/>
        </w:rPr>
        <w:t>　　　　二、纺织印花市场规模预测</w:t>
      </w:r>
      <w:r>
        <w:rPr>
          <w:rFonts w:hint="eastAsia"/>
        </w:rPr>
        <w:br/>
      </w:r>
      <w:r>
        <w:rPr>
          <w:rFonts w:hint="eastAsia"/>
        </w:rPr>
        <w:t>　　　　三、纺织印花细分市场发展趋势预测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未来纺织印花行业挑战与机遇探讨</w:t>
      </w:r>
      <w:r>
        <w:rPr>
          <w:rFonts w:hint="eastAsia"/>
        </w:rPr>
        <w:br/>
      </w:r>
      <w:r>
        <w:rPr>
          <w:rFonts w:hint="eastAsia"/>
        </w:rPr>
        <w:t>　　　　一、纺织印花行业挑战</w:t>
      </w:r>
      <w:r>
        <w:rPr>
          <w:rFonts w:hint="eastAsia"/>
        </w:rPr>
        <w:br/>
      </w:r>
      <w:r>
        <w:rPr>
          <w:rFonts w:hint="eastAsia"/>
        </w:rPr>
        <w:t>　　　　二、纺织印花行业机遇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纺织印花行业研究结论及建议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对纺织印花行业发展的建议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(中智:林)对纺织印花企业和投资者的建议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纺织印花行业历程</w:t>
      </w:r>
      <w:r>
        <w:rPr>
          <w:rFonts w:hint="eastAsia"/>
        </w:rPr>
        <w:br/>
      </w:r>
      <w:r>
        <w:rPr>
          <w:rFonts w:hint="eastAsia"/>
        </w:rPr>
        <w:t>　　图表 纺织印花行业生命周期</w:t>
      </w:r>
      <w:r>
        <w:rPr>
          <w:rFonts w:hint="eastAsia"/>
        </w:rPr>
        <w:br/>
      </w:r>
      <w:r>
        <w:rPr>
          <w:rFonts w:hint="eastAsia"/>
        </w:rPr>
        <w:t>　　图表 纺织印花行业产业链分析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2019-2024年纺织印花行业市场容量统计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2019-2024年中国纺织印花行业经营效益分析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2025-2031年中国纺织印花行业市场容量预测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2025-2031年中国纺织印花市场前景分析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2025-2031年中国纺织印花行业发展趋势预测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454c8886a4d75" w:history="1">
        <w:r>
          <w:rPr>
            <w:rStyle w:val="Hyperlink"/>
          </w:rPr>
          <w:t>2025-2031年中国纺织印花行业发展调研与市场前景分析报告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454c8886a4d75" w:history="1">
        <w:r>
          <w:rPr>
            <w:rStyle w:val="Hyperlink"/>
          </w:rPr>
          <w:t>https://www.20087.com/3/96/FangZhiYinHuaDeXianZhuangYuQianJing.html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热点：印花工艺有哪些、纺织印花面料、服装印花工艺、纺织印花图案、纺丝生产车间图片、纺织印花展、小型全自动商标印刷机、纺织印花厂、丝印贵还是热转印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d6d2ba42642e9" w:history="1">
      <w:r>
        <w:rPr>
          <w:rStyle w:val="Hyperlink"/>
        </w:rPr>
        <w:t>2025-2031年中国纺织印花行业发展调研与市场前景分析报告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angZhiYinHuaDeXianZhuangYuQianJing.html" TargetMode="External" Id="R84f454c8886a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angZhiYinHuaDeXianZhuangYuQianJing.html" TargetMode="External" Id="R679d6d2ba426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2025-04-25T05:21:38Z</dcterms:created>
  <dcterms:modified xsi:type="dcterms:W3CDTF">2025-04-25T06:21:38Z</dcterms:modified>
  <dc:subject>2025-2031年中国纺织印花行业发展调研与市场前景分析报告</dc:subject>
  <dc:title>2025-2031年中国纺织印花行业发展调研与市场前景分析报告</dc:title>
  <cp:keywords>2025-2031年中国纺织印花行业发展调研与市场前景分析报告</cp:keywords>
  <dc:description>2025-2031年中国纺织印花行业发展调研与市场前景分析报告</dc:description>
</cp:coreProperties>
</file>