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f9690f4bb44c8" w:history="1">
              <w:r>
                <w:rPr>
                  <w:rStyle w:val="Hyperlink"/>
                </w:rPr>
                <w:t>2025-2031年异电纤维服装市场现状调研与发展趋势分析报告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f9690f4bb44c8" w:history="1">
              <w:r>
                <w:rPr>
                  <w:rStyle w:val="Hyperlink"/>
                </w:rPr>
                <w:t>2025-2031年异电纤维服装市场现状调研与发展趋势分析报告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f9690f4bb44c8" w:history="1">
                <w:r>
                  <w:rPr>
                    <w:rStyle w:val="Hyperlink"/>
                  </w:rPr>
                  <w:t>https://www.20087.com/3/16/YiDianXianWeiFuZhuangShiChangQianJing.html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电纤维服装是一种采用特殊纤维制成的服装，这些纤维具有导电或绝缘的特性，能够帮助穿着者在特定环境中维持安全或提高舒适度。随着科技的进步，异电纤维服装的种类和应用范围不断扩大，从最初的工业防护服扩展到了运动服装、医疗用品等多个领域。现代异电纤维服装不仅在纤维材料上进行了创新，还融入了智能纺织技术，能够感知环境变化并作出相应的反应，如调节体温、监测心率等。</w:t>
      </w:r>
      <w:r>
        <w:rPr>
          <w:rFonts w:hint="eastAsia"/>
        </w:rPr>
        <w:br/>
      </w:r>
      <w:r>
        <w:rPr>
          <w:rFonts w:hint="eastAsia"/>
        </w:rPr>
        <w:t>　　未来，异电纤维服装的发展将主要体现在以下几个方面：一是材料创新，开发更多高性能的异电纤维材料，提高服装的耐用性和功能性；二是智能化集成，结合物联网技术，使服装能够收集和传输生理数据，为用户提供个性化的健康管理建议；三是环保与可持续性，采用可回收或生物降解材料，减少对环境的影响；四是定制化服务，根据个人需求和体型特点提供量身定制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f9690f4bb44c8" w:history="1">
        <w:r>
          <w:rPr>
            <w:rStyle w:val="Hyperlink"/>
          </w:rPr>
          <w:t>2025-2031年异电纤维服装市场现状调研与发展趋势分析报告</w:t>
        </w:r>
      </w:hyperlink>
      <w:r>
        <w:rPr>
          <w:rFonts w:hint="eastAsia"/>
        </w:rPr>
        <w:t>》通过对异电纤维服装行业的全面调研，系统分析了异电纤维服装市场规模、技术现状及未来发展方向，揭示了行业竞争格局的演变趋势与潜在问题。同时，报告评估了异电纤维服装行业投资价值与效益，识别了发展中的主要挑战与机遇，并结合SWOT分析为投资者和企业提供了科学的战略建议。此外，报告重点聚焦异电纤维服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异电纤维服装行业发展概述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三、异电纤维服装产业链结构分析</w:t>
      </w:r>
      <w:r>
        <w:rPr>
          <w:rFonts w:hint="eastAsia"/>
        </w:rPr>
        <w:br/>
      </w:r>
      <w:r>
        <w:rPr>
          <w:rFonts w:hint="eastAsia"/>
        </w:rPr>
        <w:t>　　第二节 异电纤维服装行业发展成熟度</w:t>
      </w:r>
      <w:r>
        <w:rPr>
          <w:rFonts w:hint="eastAsia"/>
        </w:rPr>
        <w:br/>
      </w:r>
      <w:r>
        <w:rPr>
          <w:rFonts w:hint="eastAsia"/>
        </w:rPr>
        <w:t>　　　　一、异电纤维服装行业发展周期分析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异电纤维服装市场特征分析</w:t>
      </w:r>
      <w:r>
        <w:rPr>
          <w:rFonts w:hint="eastAsia"/>
        </w:rPr>
        <w:br/>
      </w:r>
      <w:r>
        <w:rPr>
          <w:rFonts w:hint="eastAsia"/>
        </w:rPr>
        <w:t>　　　　一、异电纤维服装市场规模</w:t>
      </w:r>
      <w:r>
        <w:rPr>
          <w:rFonts w:hint="eastAsia"/>
        </w:rPr>
        <w:br/>
      </w:r>
      <w:r>
        <w:rPr>
          <w:rFonts w:hint="eastAsia"/>
        </w:rPr>
        <w:t>　　　　二、异电纤维服装产业关联度</w:t>
      </w:r>
      <w:r>
        <w:rPr>
          <w:rFonts w:hint="eastAsia"/>
        </w:rPr>
        <w:br/>
      </w:r>
      <w:r>
        <w:rPr>
          <w:rFonts w:hint="eastAsia"/>
        </w:rPr>
        <w:t>　　　　三、影响异电纤维服装需求的关键因素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五、异电纤维服装主要竞争因素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2024-2025年异电纤维服装经济环境及产业发展环境分析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新冠疫情对异电纤维服装行业的影响</w:t>
      </w:r>
      <w:r>
        <w:rPr>
          <w:rFonts w:hint="eastAsia"/>
        </w:rPr>
        <w:br/>
      </w:r>
      <w:r>
        <w:rPr>
          <w:rFonts w:hint="eastAsia"/>
        </w:rPr>
        <w:t>　　第四节 异电纤维服装行业发展环境分析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2024-2025年异电纤维服装行业技术发展现状及趋势分析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异电纤维服装行业技术发展现状分析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国内外异电纤维服装行业技术差异与原因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异电纤维服装行业技术发展方向、趋势预测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提升异电纤维服装行业技术能力策略建议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异电纤维服装行业供求状况分析</w:t>
      </w:r>
      <w:r>
        <w:rPr>
          <w:rFonts w:hint="eastAsia"/>
        </w:rPr>
        <w:br/>
      </w:r>
      <w:r>
        <w:rPr>
          <w:rFonts w:hint="eastAsia"/>
        </w:rPr>
        <w:t>　　第一节 异电纤维服装整体生产能力</w:t>
      </w:r>
      <w:r>
        <w:rPr>
          <w:rFonts w:hint="eastAsia"/>
        </w:rPr>
        <w:br/>
      </w:r>
      <w:r>
        <w:rPr>
          <w:rFonts w:hint="eastAsia"/>
        </w:rPr>
        <w:t>　　第二节 异电纤维服装产值分布特征及变化</w:t>
      </w:r>
      <w:r>
        <w:rPr>
          <w:rFonts w:hint="eastAsia"/>
        </w:rPr>
        <w:br/>
      </w:r>
      <w:r>
        <w:rPr>
          <w:rFonts w:hint="eastAsia"/>
        </w:rPr>
        <w:t>　　第三节 异电纤维服装产品供给分析</w:t>
      </w:r>
      <w:r>
        <w:rPr>
          <w:rFonts w:hint="eastAsia"/>
        </w:rPr>
        <w:br/>
      </w:r>
      <w:r>
        <w:rPr>
          <w:rFonts w:hint="eastAsia"/>
        </w:rPr>
        <w:t>　　第四节 当前异电纤维服装市场容量及增长速度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2020-2025年异电纤维服装行业整体销售能力</w:t>
      </w:r>
      <w:r>
        <w:rPr>
          <w:rFonts w:hint="eastAsia"/>
        </w:rPr>
        <w:br/>
      </w:r>
      <w:r>
        <w:rPr>
          <w:rFonts w:hint="eastAsia"/>
        </w:rPr>
        <w:t>　　　　一、异电纤维服装工业销售产值</w:t>
      </w:r>
      <w:r>
        <w:rPr>
          <w:rFonts w:hint="eastAsia"/>
        </w:rPr>
        <w:br/>
      </w:r>
      <w:r>
        <w:rPr>
          <w:rFonts w:hint="eastAsia"/>
        </w:rPr>
        <w:t>　　　　二、异电纤维服装销售收入</w:t>
      </w:r>
      <w:r>
        <w:rPr>
          <w:rFonts w:hint="eastAsia"/>
        </w:rPr>
        <w:br/>
      </w:r>
      <w:r>
        <w:rPr>
          <w:rFonts w:hint="eastAsia"/>
        </w:rPr>
        <w:t>　　　　三、异电纤维服装利润率</w:t>
      </w:r>
      <w:r>
        <w:rPr>
          <w:rFonts w:hint="eastAsia"/>
        </w:rPr>
        <w:br/>
      </w:r>
      <w:r>
        <w:rPr>
          <w:rFonts w:hint="eastAsia"/>
        </w:rPr>
        <w:t>　　　　四、异电纤维服装产销率</w:t>
      </w:r>
      <w:r>
        <w:rPr>
          <w:rFonts w:hint="eastAsia"/>
        </w:rPr>
        <w:br/>
      </w:r>
      <w:r>
        <w:rPr>
          <w:rFonts w:hint="eastAsia"/>
        </w:rPr>
        <w:t>　　第七节 2025-2031年异电纤维服装产品需求预测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异电纤维服装产业经济运行分析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2020-2025年异电纤维服装营运能力分析</w:t>
      </w:r>
      <w:r>
        <w:rPr>
          <w:rFonts w:hint="eastAsia"/>
        </w:rPr>
        <w:br/>
      </w:r>
      <w:r>
        <w:rPr>
          <w:rFonts w:hint="eastAsia"/>
        </w:rPr>
        <w:t>　　第二节 2020-2025年异电纤维服装偿债能力分析</w:t>
      </w:r>
      <w:r>
        <w:rPr>
          <w:rFonts w:hint="eastAsia"/>
        </w:rPr>
        <w:br/>
      </w:r>
      <w:r>
        <w:rPr>
          <w:rFonts w:hint="eastAsia"/>
        </w:rPr>
        <w:t>　　第三节 2020-2025年异电纤维服装盈利能力分析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2020-2025年异电纤维服装发展能力分析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2020-2025年中国异电纤维服装行业市场运行分析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2020-2025年中国异电纤维服装行业基本概况</w:t>
      </w:r>
      <w:r>
        <w:rPr>
          <w:rFonts w:hint="eastAsia"/>
        </w:rPr>
        <w:br/>
      </w:r>
      <w:r>
        <w:rPr>
          <w:rFonts w:hint="eastAsia"/>
        </w:rPr>
        <w:t>　　　　一、异电纤维服装市场分析</w:t>
      </w:r>
      <w:r>
        <w:rPr>
          <w:rFonts w:hint="eastAsia"/>
        </w:rPr>
        <w:br/>
      </w:r>
      <w:r>
        <w:rPr>
          <w:rFonts w:hint="eastAsia"/>
        </w:rPr>
        <w:t>　　　　二、异电纤维服装进出口数量和金额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三、我国异电纤维服装出口面临的挑战</w:t>
      </w:r>
      <w:r>
        <w:rPr>
          <w:rFonts w:hint="eastAsia"/>
        </w:rPr>
        <w:br/>
      </w:r>
      <w:r>
        <w:rPr>
          <w:rFonts w:hint="eastAsia"/>
        </w:rPr>
        <w:t>　　　　四、异电纤维服装大型高端产品发展情况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2025年影响异电纤维服装行业发展的因素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2025年中国异电纤维服装行业发展情况</w:t>
      </w:r>
      <w:r>
        <w:rPr>
          <w:rFonts w:hint="eastAsia"/>
        </w:rPr>
        <w:br/>
      </w:r>
      <w:r>
        <w:rPr>
          <w:rFonts w:hint="eastAsia"/>
        </w:rPr>
        <w:t>　　　　一、异电纤维服装企业的发展机遇</w:t>
      </w:r>
      <w:r>
        <w:rPr>
          <w:rFonts w:hint="eastAsia"/>
        </w:rPr>
        <w:br/>
      </w:r>
      <w:r>
        <w:rPr>
          <w:rFonts w:hint="eastAsia"/>
        </w:rPr>
        <w:t>　　　　二、大型异电纤维服装等产品自主研发情况</w:t>
      </w:r>
      <w:r>
        <w:rPr>
          <w:rFonts w:hint="eastAsia"/>
        </w:rPr>
        <w:br/>
      </w:r>
      <w:r>
        <w:rPr>
          <w:rFonts w:hint="eastAsia"/>
        </w:rPr>
        <w:t>　　　　三、异电纤维服装企业产业优化与战略调整情况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四、2025-2031年异电纤维服装行业发展预测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2020-2025年异电纤维服装销售市场分析</w:t>
      </w:r>
      <w:r>
        <w:rPr>
          <w:rFonts w:hint="eastAsia"/>
        </w:rPr>
        <w:br/>
      </w:r>
      <w:r>
        <w:rPr>
          <w:rFonts w:hint="eastAsia"/>
        </w:rPr>
        <w:t>　　第一节 异电纤维服装国内营销模式分析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异电纤维服装国内销售渠道分析</w:t>
      </w:r>
      <w:r>
        <w:rPr>
          <w:rFonts w:hint="eastAsia"/>
        </w:rPr>
        <w:br/>
      </w:r>
      <w:r>
        <w:rPr>
          <w:rFonts w:hint="eastAsia"/>
        </w:rPr>
        <w:t>　　第四节 异电纤维服装行业国际化营销模式分析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异电纤维服装重点销售区域分析</w:t>
      </w:r>
      <w:r>
        <w:rPr>
          <w:rFonts w:hint="eastAsia"/>
        </w:rPr>
        <w:br/>
      </w:r>
      <w:r>
        <w:rPr>
          <w:rFonts w:hint="eastAsia"/>
        </w:rPr>
        <w:t>　　第六节 异电纤维服装内部与外部流通量分析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2020-2025年异电纤维服装市场价格及价格走势分析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异电纤维服装价格变化分析</w:t>
      </w:r>
      <w:r>
        <w:rPr>
          <w:rFonts w:hint="eastAsia"/>
        </w:rPr>
        <w:br/>
      </w:r>
      <w:r>
        <w:rPr>
          <w:rFonts w:hint="eastAsia"/>
        </w:rPr>
        <w:t>　　第二节 异电纤维服装市场价格驱动因素分析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2025-2031年我国异电纤维服装市场价格预测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国内异电纤维服装行业重点企业分析</w:t>
      </w:r>
      <w:r>
        <w:rPr>
          <w:rFonts w:hint="eastAsia"/>
        </w:rPr>
        <w:br/>
      </w:r>
      <w:r>
        <w:rPr>
          <w:rFonts w:hint="eastAsia"/>
        </w:rPr>
        <w:t>　　第一节 异电纤维服装企业（一）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异电纤维服装企业（二）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异电纤维服装企业（三）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异电纤维服装企业（四）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异电纤维服装企业（五）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异电纤维服装企业（六）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2024-2025年异电纤维服装消费者调查分析</w:t>
      </w:r>
      <w:r>
        <w:rPr>
          <w:rFonts w:hint="eastAsia"/>
        </w:rPr>
        <w:br/>
      </w:r>
      <w:r>
        <w:rPr>
          <w:rFonts w:hint="eastAsia"/>
        </w:rPr>
        <w:t>　　第一节 异电纤维服装市场调查对象情况分析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异电纤维服装消费者消费习惯调查</w:t>
      </w:r>
      <w:r>
        <w:rPr>
          <w:rFonts w:hint="eastAsia"/>
        </w:rPr>
        <w:br/>
      </w:r>
      <w:r>
        <w:rPr>
          <w:rFonts w:hint="eastAsia"/>
        </w:rPr>
        <w:t>　　　　一、异电纤维服装产品消费者购买频次调查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二、消费者对异电纤维服装价格认同情况调查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异电纤维服装消费者品牌状况调查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三、消费者对异电纤维服装品牌偏好调查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四、消费者对异电纤维服装品牌的首要认知渠道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2024-2025年异电纤维服装企业竞争策略分析</w:t>
      </w:r>
      <w:r>
        <w:rPr>
          <w:rFonts w:hint="eastAsia"/>
        </w:rPr>
        <w:br/>
      </w:r>
      <w:r>
        <w:rPr>
          <w:rFonts w:hint="eastAsia"/>
        </w:rPr>
        <w:t>　　第一节 异电纤维服装市场竞争策略分析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一、异电纤维服装市场增长潜力分析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二、2025年异电纤维服装主要潜力品种分析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三、现有异电纤维服装产品竞争策略分析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四、潜力异电纤维服装品种竞争策略选择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异电纤维服装企业竞争策略分析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一、新冠疫情对异电纤维服装行业竞争格局的影响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二、2025-2031年我国异电纤维服装市场竞争趋势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三、2025-2031年异电纤维服装行业竞争格局展望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四、2025-2031年异电纤维服装企业竞争策略分析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2025-2031年异电纤维服装行业竞争格局展望</w:t>
      </w:r>
      <w:r>
        <w:rPr>
          <w:rFonts w:hint="eastAsia"/>
        </w:rPr>
        <w:br/>
      </w:r>
      <w:r>
        <w:rPr>
          <w:rFonts w:hint="eastAsia"/>
        </w:rPr>
        <w:t>　　第一节 异电纤维服装行业的发展周期</w:t>
      </w:r>
      <w:r>
        <w:rPr>
          <w:rFonts w:hint="eastAsia"/>
        </w:rPr>
        <w:br/>
      </w:r>
      <w:r>
        <w:rPr>
          <w:rFonts w:hint="eastAsia"/>
        </w:rPr>
        <w:t>　　　　一、异电纤维服装行业的经济周期</w:t>
      </w:r>
      <w:r>
        <w:rPr>
          <w:rFonts w:hint="eastAsia"/>
        </w:rPr>
        <w:br/>
      </w:r>
      <w:r>
        <w:rPr>
          <w:rFonts w:hint="eastAsia"/>
        </w:rPr>
        <w:t>　　　　二、异电纤维服装行业的增长性与波动性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三、异电纤维服装行业的成熟度</w:t>
      </w:r>
      <w:r>
        <w:rPr>
          <w:rFonts w:hint="eastAsia"/>
        </w:rPr>
        <w:br/>
      </w:r>
      <w:r>
        <w:rPr>
          <w:rFonts w:hint="eastAsia"/>
        </w:rPr>
        <w:t>　　第二节 2024-2025年异电纤维服装行业历史竞争格局综述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一、异电纤维服装行业集中度分析</w:t>
      </w:r>
      <w:r>
        <w:rPr>
          <w:rFonts w:hint="eastAsia"/>
        </w:rPr>
        <w:br/>
      </w:r>
      <w:r>
        <w:rPr>
          <w:rFonts w:hint="eastAsia"/>
        </w:rPr>
        <w:t>　　　　二、异电纤维服装行业竞争程度</w:t>
      </w:r>
      <w:r>
        <w:rPr>
          <w:rFonts w:hint="eastAsia"/>
        </w:rPr>
        <w:br/>
      </w:r>
      <w:r>
        <w:rPr>
          <w:rFonts w:hint="eastAsia"/>
        </w:rPr>
        <w:t>　　第三节 中国异电纤维服装行业SWOT分析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五、发展我国异电纤维服装行业的建议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2025-2031年我国异电纤维服装行业发展趋势预测</w:t>
      </w:r>
      <w:r>
        <w:rPr>
          <w:rFonts w:hint="eastAsia"/>
        </w:rPr>
        <w:br/>
      </w:r>
      <w:r>
        <w:rPr>
          <w:rFonts w:hint="eastAsia"/>
        </w:rPr>
        <w:t>　　第一节 异电纤维服装行业产量预测</w:t>
      </w:r>
      <w:r>
        <w:rPr>
          <w:rFonts w:hint="eastAsia"/>
        </w:rPr>
        <w:br/>
      </w:r>
      <w:r>
        <w:rPr>
          <w:rFonts w:hint="eastAsia"/>
        </w:rPr>
        <w:t>　　第二节 异电纤维服装行业销售收入预测</w:t>
      </w:r>
      <w:r>
        <w:rPr>
          <w:rFonts w:hint="eastAsia"/>
        </w:rPr>
        <w:br/>
      </w:r>
      <w:r>
        <w:rPr>
          <w:rFonts w:hint="eastAsia"/>
        </w:rPr>
        <w:t>　　第三节 异电纤维服装行业总资产预测</w:t>
      </w:r>
      <w:r>
        <w:rPr>
          <w:rFonts w:hint="eastAsia"/>
        </w:rPr>
        <w:br/>
      </w:r>
      <w:r>
        <w:rPr>
          <w:rFonts w:hint="eastAsia"/>
        </w:rPr>
        <w:t>　　第四节 异电纤维服装行业工业总产值预测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我国异电纤维服装行业市场未来发展的走向预测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中国异电纤维服装企业面对市场竞争采取的措施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异电纤维服装行业发展趋势及投资战略研究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异电纤维服装行业发展趋势分析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一、异电纤维服装市场发展趋势</w:t>
      </w:r>
      <w:r>
        <w:rPr>
          <w:rFonts w:hint="eastAsia"/>
        </w:rPr>
        <w:br/>
      </w:r>
      <w:r>
        <w:rPr>
          <w:rFonts w:hint="eastAsia"/>
        </w:rPr>
        <w:t>　　　　二、异电纤维服装行业竞争趋势</w:t>
      </w:r>
      <w:r>
        <w:rPr>
          <w:rFonts w:hint="eastAsia"/>
        </w:rPr>
        <w:br/>
      </w:r>
      <w:r>
        <w:rPr>
          <w:rFonts w:hint="eastAsia"/>
        </w:rPr>
        <w:t>　　　　三、异电纤维服装渠道分布趋势</w:t>
      </w:r>
      <w:r>
        <w:rPr>
          <w:rFonts w:hint="eastAsia"/>
        </w:rPr>
        <w:br/>
      </w:r>
      <w:r>
        <w:rPr>
          <w:rFonts w:hint="eastAsia"/>
        </w:rPr>
        <w:t>　　　　四、异电纤维服装市场趋势分析</w:t>
      </w:r>
      <w:r>
        <w:rPr>
          <w:rFonts w:hint="eastAsia"/>
        </w:rPr>
        <w:br/>
      </w:r>
      <w:r>
        <w:rPr>
          <w:rFonts w:hint="eastAsia"/>
        </w:rPr>
        <w:t>　　第二节 异电纤维服装行业发展战略研究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异电纤维服装行业投资机会与风险分析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2025-2031年中国异电纤维服装行业投资机会</w:t>
      </w:r>
      <w:r>
        <w:rPr>
          <w:rFonts w:hint="eastAsia"/>
        </w:rPr>
        <w:br/>
      </w:r>
      <w:r>
        <w:rPr>
          <w:rFonts w:hint="eastAsia"/>
        </w:rPr>
        <w:t>　　　　一、异电纤维服装市场前景</w:t>
      </w:r>
      <w:r>
        <w:rPr>
          <w:rFonts w:hint="eastAsia"/>
        </w:rPr>
        <w:br/>
      </w:r>
      <w:r>
        <w:rPr>
          <w:rFonts w:hint="eastAsia"/>
        </w:rPr>
        <w:t>　　　　二、异电纤维服装投资机会</w:t>
      </w:r>
      <w:r>
        <w:rPr>
          <w:rFonts w:hint="eastAsia"/>
        </w:rPr>
        <w:br/>
      </w:r>
      <w:r>
        <w:rPr>
          <w:rFonts w:hint="eastAsia"/>
        </w:rPr>
        <w:t>　　第二节 异电纤维服装行业投资效益分析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一、异电纤维服装投资状况分析</w:t>
      </w:r>
      <w:r>
        <w:rPr>
          <w:rFonts w:hint="eastAsia"/>
        </w:rPr>
        <w:br/>
      </w:r>
      <w:r>
        <w:rPr>
          <w:rFonts w:hint="eastAsia"/>
        </w:rPr>
        <w:t>　　　　二、异电纤维服装投资效益分析</w:t>
      </w:r>
      <w:r>
        <w:rPr>
          <w:rFonts w:hint="eastAsia"/>
        </w:rPr>
        <w:br/>
      </w:r>
      <w:r>
        <w:rPr>
          <w:rFonts w:hint="eastAsia"/>
        </w:rPr>
        <w:t>　　　　三、异电纤维服装投资趋势预测</w:t>
      </w:r>
      <w:r>
        <w:rPr>
          <w:rFonts w:hint="eastAsia"/>
        </w:rPr>
        <w:br/>
      </w:r>
      <w:r>
        <w:rPr>
          <w:rFonts w:hint="eastAsia"/>
        </w:rPr>
        <w:t>　　　　四、异电纤维服装投资方向</w:t>
      </w:r>
      <w:r>
        <w:rPr>
          <w:rFonts w:hint="eastAsia"/>
        </w:rPr>
        <w:br/>
      </w:r>
      <w:r>
        <w:rPr>
          <w:rFonts w:hint="eastAsia"/>
        </w:rPr>
        <w:t>　　　　五、异电纤维服装投资的建议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影响异电纤维服装行业发展的主要因素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四、异电纤维服装行业发展面临的挑战分析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五、异电纤维服装行业发展面临的机遇分析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[:中智:林:]异电纤维服装行业投资风险及控制策略分析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异电纤维服装行业历程</w:t>
      </w:r>
      <w:r>
        <w:rPr>
          <w:rFonts w:hint="eastAsia"/>
        </w:rPr>
        <w:br/>
      </w:r>
      <w:r>
        <w:rPr>
          <w:rFonts w:hint="eastAsia"/>
        </w:rPr>
        <w:t>　　图表 异电纤维服装行业生命周期</w:t>
      </w:r>
      <w:r>
        <w:rPr>
          <w:rFonts w:hint="eastAsia"/>
        </w:rPr>
        <w:br/>
      </w:r>
      <w:r>
        <w:rPr>
          <w:rFonts w:hint="eastAsia"/>
        </w:rPr>
        <w:t>　　图表 异电纤维服装行业产业链分析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2019-2024年中国异电纤维服装行业市场规模及增长情况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2019-2024年异电纤维服装行业市场容量分析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2019-2024年中国异电纤维服装行业产能统计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2019-2024年中国异电纤维服装行业产量及增长趋势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2019-2024年中国异电纤维服装市场需求量及增速统计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2024年中国异电纤维服装行业需求领域分布格局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2019-2024年中国异电纤维服装行业销售收入分析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2019-2024年中国异电纤维服装行业盈利情况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2019-2024年中国异电纤维服装行业利润总额统计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2019-2024年中国异电纤维服装进口数量分析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2019-2024年中国异电纤维服装进口金额分析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2019-2024年中国异电纤维服装出口数量分析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2019-2024年中国异电纤维服装出口金额分析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2024年中国异电纤维服装进口国家及地区分析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2024年中国异电纤维服装出口国家及地区分析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2019-2024年中国异电纤维服装行业企业数量情况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2019-2024年中国异电纤维服装行业企业平均规模情况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**地区异电纤维服装市场规模及增长情况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**地区异电纤维服装行业市场需求情况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**地区异电纤维服装市场规模及增长情况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**地区异电纤维服装行业市场需求情况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**地区异电纤维服装市场规模及增长情况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**地区异电纤维服装行业市场需求情况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**地区异电纤维服装市场规模及增长情况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**地区异电纤维服装行业市场需求情况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异电纤维服装重点企业（一）基本信息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异电纤维服装重点企业（一）经营情况分析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异电纤维服装重点企业（一）主要经济指标情况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异电纤维服装重点企业（一）盈利能力情况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异电纤维服装重点企业（一）偿债能力情况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异电纤维服装重点企业（一）运营能力情况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异电纤维服装重点企业（一）成长能力情况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异电纤维服装重点企业（二）基本信息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异电纤维服装重点企业（二）经营情况分析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异电纤维服装重点企业（二）主要经济指标情况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异电纤维服装重点企业（二）盈利能力情况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异电纤维服装重点企业（二）偿债能力情况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异电纤维服装重点企业（二）运营能力情况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异电纤维服装重点企业（二）成长能力情况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异电纤维服装重点企业（三）基本信息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异电纤维服装重点企业（三）经营情况分析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异电纤维服装重点企业（三）主要经济指标情况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异电纤维服装重点企业（三）盈利能力情况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异电纤维服装重点企业（三）偿债能力情况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异电纤维服装重点企业（三）运营能力情况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异电纤维服装重点企业（三）成长能力情况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2025-2031年中国异电纤维服装行业产能预测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2025-2031年中国异电纤维服装行业产量预测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2025-2031年中国异电纤维服装市场需求量预测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2025-2031年中国异电纤维服装行业供需平衡预测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2025-2031年中国异电纤维服装市场容量预测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2025-2031年中国异电纤维服装市场规模预测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2025-2031年中国异电纤维服装市场前景分析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2025-2031年中国异电纤维服装发展趋势预测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f9690f4bb44c8" w:history="1">
        <w:r>
          <w:rPr>
            <w:rStyle w:val="Hyperlink"/>
          </w:rPr>
          <w:t>2025-2031年异电纤维服装市场现状调研与发展趋势分析报告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f9690f4bb44c8" w:history="1">
        <w:r>
          <w:rPr>
            <w:rStyle w:val="Hyperlink"/>
          </w:rPr>
          <w:t>https://www.20087.com/3/16/YiDianXianWeiFuZhuangShiChangQianJing.html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热点：异电纤维服装品牌、异纤对棉纺工作的危害、异纤机是什么、异形纤维在服装设计中的应用、面料异纤修理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6123835df4be4" w:history="1">
      <w:r>
        <w:rPr>
          <w:rStyle w:val="Hyperlink"/>
        </w:rPr>
        <w:t>2025-2031年异电纤维服装市场现状调研与发展趋势分析报告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iDianXianWeiFuZhuangShiChangQianJing.html" TargetMode="External" Id="Rd4af9690f4bb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iDianXianWeiFuZhuangShiChangQianJing.html" TargetMode="External" Id="Rf0f6123835df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2025-04-25T23:07:00Z</dcterms:created>
  <dcterms:modified xsi:type="dcterms:W3CDTF">2025-04-26T00:07:00Z</dcterms:modified>
  <dc:subject>2025-2031年异电纤维服装市场现状调研与发展趋势分析报告</dc:subject>
  <dc:title>2025-2031年异电纤维服装市场现状调研与发展趋势分析报告</dc:title>
  <cp:keywords>2025-2031年异电纤维服装市场现状调研与发展趋势分析报告</cp:keywords>
  <dc:description>2025-2031年异电纤维服装市场现状调研与发展趋势分析报告</dc:description>
</cp:coreProperties>
</file>