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fbb23fc854b1e" w:history="1">
              <w:r>
                <w:rPr>
                  <w:rStyle w:val="Hyperlink"/>
                </w:rPr>
                <w:t>2025-2031年中国抓绒衣行业研究分析与市场前景预测报告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fbb23fc854b1e" w:history="1">
              <w:r>
                <w:rPr>
                  <w:rStyle w:val="Hyperlink"/>
                </w:rPr>
                <w:t>2025-2031年中国抓绒衣行业研究分析与市场前景预测报告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fbb23fc854b1e" w:history="1">
                <w:r>
                  <w:rPr>
                    <w:rStyle w:val="Hyperlink"/>
                  </w:rPr>
                  <w:t>https://www.20087.com/5/16/ZhuaRongYiHangYeXianZhuangJiQianJing.html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绒衣是一种保暖服装材料，凭借其轻便、柔软、透气性好等特点，在户外运动及日常休闲领域广受欢迎。近年来，随着科技纤维材料的不断革新，抓绒衣在材质上更注重环保性与功能性结合，如采用回收聚酯纤维、加入抗菌防臭处理。同时，设计上追求时尚元素与实用性的融合，以满足不同消费群体的审美与功能需求。</w:t>
      </w:r>
      <w:r>
        <w:rPr>
          <w:rFonts w:hint="eastAsia"/>
        </w:rPr>
        <w:br/>
      </w:r>
      <w:r>
        <w:rPr>
          <w:rFonts w:hint="eastAsia"/>
        </w:rPr>
        <w:t>　　未来抓绒衣的发展趋势将聚焦于可持续发展和智能化。在材料研发上，更环保的生物基纤维、可降解材料将成为主流，旨在减少对环境的影响。智能化方面，融入温度调节、湿度管理等智能纺织技术，提升穿着体验。此外，个性化定制服务也将成为行业新增长点，利用3D打印技术快速响应消费者多元化需求，推动抓绒衣市场向高端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fbb23fc854b1e" w:history="1">
        <w:r>
          <w:rPr>
            <w:rStyle w:val="Hyperlink"/>
          </w:rPr>
          <w:t>2025-2031年中国抓绒衣行业研究分析与市场前景预测报告</w:t>
        </w:r>
      </w:hyperlink>
      <w:r>
        <w:rPr>
          <w:rFonts w:hint="eastAsia"/>
        </w:rPr>
        <w:t>》系统分析了抓绒衣行业的市场规模、市场需求及价格波动，深入探讨了抓绒衣产业链关键环节及各细分市场特点。报告基于权威数据，科学预测了抓绒衣市场前景与发展趋势，同时评估了抓绒衣重点企业的经营状况，包括品牌影响力、市场集中度及竞争格局。通过SWOT分析，报告揭示了抓绒衣行业面临的风险与机遇，为抓绒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抓绒衣行业概述</w:t>
      </w:r>
      <w:r>
        <w:rPr>
          <w:rFonts w:hint="eastAsia"/>
        </w:rPr>
        <w:br/>
      </w:r>
      <w:r>
        <w:rPr>
          <w:rFonts w:hint="eastAsia"/>
        </w:rPr>
        <w:t>　　第一节 抓绒衣定义与分类</w:t>
      </w:r>
      <w:r>
        <w:rPr>
          <w:rFonts w:hint="eastAsia"/>
        </w:rPr>
        <w:br/>
      </w:r>
      <w:r>
        <w:rPr>
          <w:rFonts w:hint="eastAsia"/>
        </w:rPr>
        <w:t>　　第二节 抓绒衣应用领域</w:t>
      </w:r>
      <w:r>
        <w:rPr>
          <w:rFonts w:hint="eastAsia"/>
        </w:rPr>
        <w:br/>
      </w:r>
      <w:r>
        <w:rPr>
          <w:rFonts w:hint="eastAsia"/>
        </w:rPr>
        <w:t>　　第三节 抓绒衣行业经济指标分析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抓绒衣产业链及经营模式分析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三、抓绒衣销售模式及销售渠道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全球抓绒衣市场发展综述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2019-2024年全球抓绒衣市场规模与趋势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主要国家与地区抓绒衣市场分析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2025-2031年全球抓绒衣行业发展趋势与前景预测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中国抓绒衣行业市场分析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2024-2025年抓绒衣产能与投资动态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一、国内抓绒衣产能及利用情况</w:t>
      </w:r>
      <w:r>
        <w:rPr>
          <w:rFonts w:hint="eastAsia"/>
        </w:rPr>
        <w:br/>
      </w:r>
      <w:r>
        <w:rPr>
          <w:rFonts w:hint="eastAsia"/>
        </w:rPr>
        <w:t>　　　　二、抓绒衣产能扩张与投资动态</w:t>
      </w:r>
      <w:r>
        <w:rPr>
          <w:rFonts w:hint="eastAsia"/>
        </w:rPr>
        <w:br/>
      </w:r>
      <w:r>
        <w:rPr>
          <w:rFonts w:hint="eastAsia"/>
        </w:rPr>
        <w:t>　　第二节 抓绒衣行业产量情况分析与趋势预测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一、2019-2024年抓绒衣行业产量数据统计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1、2019-2024年抓绒衣产量及增长趋势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2、2019-2024年抓绒衣细分产品产量及份额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二、影响抓绒衣产量的关键因素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三、2025-2031年抓绒衣产量预测</w:t>
      </w:r>
      <w:r>
        <w:rPr>
          <w:rFonts w:hint="eastAsia"/>
        </w:rPr>
        <w:br/>
      </w:r>
      <w:r>
        <w:rPr>
          <w:rFonts w:hint="eastAsia"/>
        </w:rPr>
        <w:t>　　第三节 2025-2031年抓绒衣市场需求与销售分析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一、2024-2025年抓绒衣行业需求现状</w:t>
      </w:r>
      <w:r>
        <w:rPr>
          <w:rFonts w:hint="eastAsia"/>
        </w:rPr>
        <w:br/>
      </w:r>
      <w:r>
        <w:rPr>
          <w:rFonts w:hint="eastAsia"/>
        </w:rPr>
        <w:t>　　　　二、抓绒衣客户群体与需求特点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三、2019-2024年抓绒衣行业销售规模分析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四、2025-2031年抓绒衣市场增长潜力与规模预测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2024-2025年抓绒衣行业技术发展现状及趋势分析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抓绒衣行业技术发展现状分析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国内外抓绒衣行业技术差异与原因</w:t>
      </w:r>
      <w:r>
        <w:rPr>
          <w:rFonts w:hint="eastAsia"/>
        </w:rPr>
        <w:br/>
      </w:r>
      <w:r>
        <w:rPr>
          <w:rFonts w:hint="eastAsia"/>
        </w:rPr>
        <w:t>　　第三节 抓绒衣行业技术发展方向、趋势预测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提升抓绒衣行业技术能力策略建议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中国抓绒衣细分市场与下游应用领域分析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抓绒衣细分市场分析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一、2024-2025年抓绒衣主要细分产品市场现状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抓绒衣下游应用与客户群体分析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一、2024-2025年抓绒衣各应用领域市场现状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抓绒衣价格机制与竞争策略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一、2019-2024年抓绒衣市场价格走势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抓绒衣定价策略与方法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2025-2031年抓绒衣价格竞争态势与趋势预测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中国抓绒衣行业重点区域市场研究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2024-2025年重点区域抓绒衣市场发展概况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三、2025-2031年抓绒衣行业发展潜力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三、2025-2031年抓绒衣行业发展潜力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三、2025-2031年抓绒衣行业发展潜力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三、2025-2031年抓绒衣行业发展潜力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二、2019-2024年抓绒衣市场需求规模情况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三、2025-2031年抓绒衣行业发展潜力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2019-2024年中国抓绒衣行业进出口情况分析</w:t>
      </w:r>
      <w:r>
        <w:rPr>
          <w:rFonts w:hint="eastAsia"/>
        </w:rPr>
        <w:br/>
      </w:r>
      <w:r>
        <w:rPr>
          <w:rFonts w:hint="eastAsia"/>
        </w:rPr>
        <w:t>　　第一节 抓绒衣行业进口情况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一、2019-2024年抓绒衣进口规模及增长情况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二、抓绒衣主要进口来源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抓绒衣行业出口情况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一、2019-2024年抓绒衣出口规模及增长情况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二、抓绒衣主要出口目的地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2019-2024年中国抓绒衣行业总体发展与财务状况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2019-2024年中国抓绒衣行业规模情况</w:t>
      </w:r>
      <w:r>
        <w:rPr>
          <w:rFonts w:hint="eastAsia"/>
        </w:rPr>
        <w:br/>
      </w:r>
      <w:r>
        <w:rPr>
          <w:rFonts w:hint="eastAsia"/>
        </w:rPr>
        <w:t>　　　　一、抓绒衣行业企业数量规模</w:t>
      </w:r>
      <w:r>
        <w:rPr>
          <w:rFonts w:hint="eastAsia"/>
        </w:rPr>
        <w:br/>
      </w:r>
      <w:r>
        <w:rPr>
          <w:rFonts w:hint="eastAsia"/>
        </w:rPr>
        <w:t>　　　　二、抓绒衣行业从业人员规模</w:t>
      </w:r>
      <w:r>
        <w:rPr>
          <w:rFonts w:hint="eastAsia"/>
        </w:rPr>
        <w:br/>
      </w:r>
      <w:r>
        <w:rPr>
          <w:rFonts w:hint="eastAsia"/>
        </w:rPr>
        <w:t>　　　　三、抓绒衣行业市场敏感性分析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2019-2024年中国抓绒衣行业财务能力分析</w:t>
      </w:r>
      <w:r>
        <w:rPr>
          <w:rFonts w:hint="eastAsia"/>
        </w:rPr>
        <w:br/>
      </w:r>
      <w:r>
        <w:rPr>
          <w:rFonts w:hint="eastAsia"/>
        </w:rPr>
        <w:t>　　　　一、抓绒衣行业盈利能力</w:t>
      </w:r>
      <w:r>
        <w:rPr>
          <w:rFonts w:hint="eastAsia"/>
        </w:rPr>
        <w:br/>
      </w:r>
      <w:r>
        <w:rPr>
          <w:rFonts w:hint="eastAsia"/>
        </w:rPr>
        <w:t>　　　　二、抓绒衣行业偿债能力</w:t>
      </w:r>
      <w:r>
        <w:rPr>
          <w:rFonts w:hint="eastAsia"/>
        </w:rPr>
        <w:br/>
      </w:r>
      <w:r>
        <w:rPr>
          <w:rFonts w:hint="eastAsia"/>
        </w:rPr>
        <w:t>　　　　三、抓绒衣行业营运能力</w:t>
      </w:r>
      <w:r>
        <w:rPr>
          <w:rFonts w:hint="eastAsia"/>
        </w:rPr>
        <w:br/>
      </w:r>
      <w:r>
        <w:rPr>
          <w:rFonts w:hint="eastAsia"/>
        </w:rPr>
        <w:t>　　　　四、抓绒衣行业发展能力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抓绒衣行业重点企业调研分析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二、企业抓绒衣业务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二、企业抓绒衣业务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二、企业抓绒衣业务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二、企业抓绒衣业务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二、企业抓绒衣业务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二、企业抓绒衣业务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中国抓绒衣行业竞争格局分析</w:t>
      </w:r>
      <w:r>
        <w:rPr>
          <w:rFonts w:hint="eastAsia"/>
        </w:rPr>
        <w:br/>
      </w:r>
      <w:r>
        <w:rPr>
          <w:rFonts w:hint="eastAsia"/>
        </w:rPr>
        <w:t>　　第一节 抓绒衣行业竞争格局总览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2024-2025年抓绒衣行业竞争力分析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2019-2024年抓绒衣行业企业并购活动分析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2024-2025年抓绒衣行业会展与招投标活动分析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一、抓绒衣行业会展活动及其市场影响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2025年中国抓绒衣企业发展企业发展策略与建议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抓绒衣销售模式与渠道策略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抓绒衣品牌与市场推广策略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抓绒衣研发投入与技术创新能力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抓绒衣合作联盟与资源整合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中国抓绒衣行业风险与对策</w:t>
      </w:r>
      <w:r>
        <w:rPr>
          <w:rFonts w:hint="eastAsia"/>
        </w:rPr>
        <w:br/>
      </w:r>
      <w:r>
        <w:rPr>
          <w:rFonts w:hint="eastAsia"/>
        </w:rPr>
        <w:t>　　第一节 抓绒衣行业SWOT分析</w:t>
      </w:r>
      <w:r>
        <w:rPr>
          <w:rFonts w:hint="eastAsia"/>
        </w:rPr>
        <w:br/>
      </w:r>
      <w:r>
        <w:rPr>
          <w:rFonts w:hint="eastAsia"/>
        </w:rPr>
        <w:t>　　　　一、抓绒衣行业优势</w:t>
      </w:r>
      <w:r>
        <w:rPr>
          <w:rFonts w:hint="eastAsia"/>
        </w:rPr>
        <w:br/>
      </w:r>
      <w:r>
        <w:rPr>
          <w:rFonts w:hint="eastAsia"/>
        </w:rPr>
        <w:t>　　　　二、抓绒衣行业劣势</w:t>
      </w:r>
      <w:r>
        <w:rPr>
          <w:rFonts w:hint="eastAsia"/>
        </w:rPr>
        <w:br/>
      </w:r>
      <w:r>
        <w:rPr>
          <w:rFonts w:hint="eastAsia"/>
        </w:rPr>
        <w:t>　　　　三、抓绒衣市场机会</w:t>
      </w:r>
      <w:r>
        <w:rPr>
          <w:rFonts w:hint="eastAsia"/>
        </w:rPr>
        <w:br/>
      </w:r>
      <w:r>
        <w:rPr>
          <w:rFonts w:hint="eastAsia"/>
        </w:rPr>
        <w:t>　　　　四、抓绒衣市场威胁</w:t>
      </w:r>
      <w:r>
        <w:rPr>
          <w:rFonts w:hint="eastAsia"/>
        </w:rPr>
        <w:br/>
      </w:r>
      <w:r>
        <w:rPr>
          <w:rFonts w:hint="eastAsia"/>
        </w:rPr>
        <w:t>　　第二节 抓绒衣行业风险及对策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2025-2031年中国抓绒衣行业前景与发展趋势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2024-2025年抓绒衣行业发展环境分析</w:t>
      </w:r>
      <w:r>
        <w:rPr>
          <w:rFonts w:hint="eastAsia"/>
        </w:rPr>
        <w:br/>
      </w:r>
      <w:r>
        <w:rPr>
          <w:rFonts w:hint="eastAsia"/>
        </w:rPr>
        <w:t>　　　　一、抓绒衣行业主管部门与监管体制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二、抓绒衣行业主要法律法规及政策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三、抓绒衣行业标准与质量监管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2025-2031年抓绒衣行业发展趋势与方向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2025-2031年抓绒衣行业发展潜力与机遇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抓绒衣行业研究结论与建议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中智:林:－抓绒衣行业发展建议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抓绒衣行业历程</w:t>
      </w:r>
      <w:r>
        <w:rPr>
          <w:rFonts w:hint="eastAsia"/>
        </w:rPr>
        <w:br/>
      </w:r>
      <w:r>
        <w:rPr>
          <w:rFonts w:hint="eastAsia"/>
        </w:rPr>
        <w:t>　　图表 抓绒衣行业生命周期</w:t>
      </w:r>
      <w:r>
        <w:rPr>
          <w:rFonts w:hint="eastAsia"/>
        </w:rPr>
        <w:br/>
      </w:r>
      <w:r>
        <w:rPr>
          <w:rFonts w:hint="eastAsia"/>
        </w:rPr>
        <w:t>　　图表 抓绒衣行业产业链分析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2019-2024年中国抓绒衣行业市场规模及增长情况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2019-2024年抓绒衣行业市场容量分析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2019-2024年中国抓绒衣行业产能统计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2019-2024年中国抓绒衣行业产量及增长趋势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2019-2024年中国抓绒衣市场需求量及增速统计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2025年中国抓绒衣行业需求领域分布格局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2019-2024年中国抓绒衣行业销售收入分析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2019-2024年中国抓绒衣行业盈利情况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2019-2024年中国抓绒衣行业利润总额统计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2019-2024年中国抓绒衣进口数量分析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2019-2024年中国抓绒衣进口金额分析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2019-2024年中国抓绒衣出口数量分析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2019-2024年中国抓绒衣出口金额分析</w:t>
      </w:r>
      <w:r>
        <w:rPr>
          <w:rFonts w:hint="eastAsia"/>
        </w:rPr>
        <w:br/>
      </w:r>
      <w:r>
        <w:rPr>
          <w:rFonts w:hint="eastAsia"/>
        </w:rPr>
        <w:t>　　图表 2025年中国抓绒衣进口国家及地区分析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2025年中国抓绒衣出口国家及地区分析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2019-2024年中国抓绒衣行业企业数量情况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2019-2024年中国抓绒衣行业企业平均规模情况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**地区抓绒衣行业市场需求情况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抓绒衣重点企业（一）基本信息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抓绒衣重点企业（一）经营情况分析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抓绒衣重点企业（一）主要经济指标情况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抓绒衣重点企业（一）盈利能力情况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抓绒衣重点企业（二）经营情况分析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抓绒衣重点企业（二）主要经济指标情况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抓绒衣重点企业（二）盈利能力情况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抓绒衣重点企业（三）经营情况分析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抓绒衣重点企业（三）主要经济指标情况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抓绒衣重点企业（三）盈利能力情况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抓绒衣重点企业（三）成长能力情况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2025-2031年中国抓绒衣行业产能预测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2025-2031年中国抓绒衣行业产量预测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2025-2031年中国抓绒衣市场需求量预测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2025-2031年中国抓绒衣行业供需平衡预测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2025-2031年中国抓绒衣行业市场容量预测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2025-2031年中国抓绒衣行业市场规模预测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2025-2031年中国抓绒衣市场前景分析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2025-2031年中国抓绒衣行业发展趋势预测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fbb23fc854b1e" w:history="1">
        <w:r>
          <w:rPr>
            <w:rStyle w:val="Hyperlink"/>
          </w:rPr>
          <w:t>2025-2031年中国抓绒衣行业研究分析与市场前景预测报告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fbb23fc854b1e" w:history="1">
        <w:r>
          <w:rPr>
            <w:rStyle w:val="Hyperlink"/>
          </w:rPr>
          <w:t>https://www.20087.com/5/16/ZhuaRongYiHangYeXianZhuangJiQianJing.html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热点：最好的抓绒衣、抓绒衣十大品牌、摇粒绒,抓绒,羊羔绒的区别、抓绒衣服怎么洗、中国最好抓绒衣第一名、抓绒衣服的优缺点、抓绒和摇粒绒图片区别、抓绒衣搭配什么裤子、抓绒衣不能穿的原因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43a0ff6141ae" w:history="1">
      <w:r>
        <w:rPr>
          <w:rStyle w:val="Hyperlink"/>
        </w:rPr>
        <w:t>2025-2031年中国抓绒衣行业研究分析与市场前景预测报告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uaRongYiHangYeXianZhuangJiQianJing.html" TargetMode="External" Id="Rfb1fbb23fc85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uaRongYiHangYeXianZhuangJiQianJing.html" TargetMode="External" Id="Rc28643a0ff61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2025-01-24T23:54:00Z</dcterms:created>
  <dcterms:modified xsi:type="dcterms:W3CDTF">2025-01-25T00:54:00Z</dcterms:modified>
  <dc:subject>2025-2031年中国抓绒衣行业研究分析与市场前景预测报告</dc:subject>
  <dc:title>2025-2031年中国抓绒衣行业研究分析与市场前景预测报告</dc:title>
  <cp:keywords>2025-2031年中国抓绒衣行业研究分析与市场前景预测报告</cp:keywords>
  <dc:description>2025-2031年中国抓绒衣行业研究分析与市场前景预测报告</dc:description>
</cp:coreProperties>
</file>