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846a507f94632" w:history="1">
              <w:r>
                <w:rPr>
                  <w:rStyle w:val="Hyperlink"/>
                </w:rPr>
                <w:t>2023-2029年中国芳纶纤维市场研究及投资前景分析报告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846a507f94632" w:history="1">
              <w:r>
                <w:rPr>
                  <w:rStyle w:val="Hyperlink"/>
                </w:rPr>
                <w:t>2023-2029年中国芳纶纤维市场研究及投资前景分析报告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846a507f94632" w:history="1">
                <w:r>
                  <w:rPr>
                    <w:rStyle w:val="Hyperlink"/>
                  </w:rPr>
                  <w:t>https://www.20087.com/5/56/FangLunXianWeiShiChangQianJing.html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以其卓越的强度、耐热性和阻燃性，在全球多个行业领域中发挥着关键作用，尤其是在军事、航空航天、消防和高性能运动装备中。近年来，随着芳纶纤维生产技术的不断进步和应用领域的拓展，该材料的性能得到了显著提升，同时成本逐渐降低，使其在民用市场上的应用日益广泛。目前，芳纶纤维的生产工艺主要包括溶液纺丝和熔融纺丝两种，其中，杜邦公司的凯夫拉尔（Kevlar）是最著名的芳纶纤维品牌之一。</w:t>
      </w:r>
      <w:r>
        <w:rPr>
          <w:rFonts w:hint="eastAsia"/>
        </w:rPr>
        <w:br/>
      </w:r>
      <w:r>
        <w:rPr>
          <w:rFonts w:hint="eastAsia"/>
        </w:rPr>
        <w:t>　　未来，芳纶纤维的发展将更加注重材料的多功能性和环保性。一方面，通过纳米技术、复合材料技术等手段，开发具有特殊功能的芳纶纤维，如电磁屏蔽、能量吸收等，以满足高科技领域的需求。另一方面，随着全球对可持续发展的重视，开发可回收或生物降解的芳纶纤维将成为行业研究的热点，减少对环境的影响。此外，芳纶纤维在智能纺织品、可穿戴设备等新兴领域的应用也将成为新的增长点。</w:t>
      </w:r>
      <w:r>
        <w:rPr>
          <w:rFonts w:hint="eastAsia"/>
        </w:rPr>
        <w:br/>
      </w:r>
      <w:r>
        <w:rPr>
          <w:rFonts w:hint="eastAsia"/>
        </w:rPr>
        <w:t>　　《</w:t>
      </w:r>
      <w:hyperlink r:id="R923846a507f94632" w:history="1">
        <w:r>
          <w:rPr>
            <w:rStyle w:val="Hyperlink"/>
          </w:rPr>
          <w:t>2023-2029年中国芳纶纤维市场研究及投资前景分析报告</w:t>
        </w:r>
      </w:hyperlink>
      <w:r>
        <w:rPr>
          <w:rFonts w:hint="eastAsia"/>
        </w:rPr>
        <w:t>》主要依据国家统计局、发改委、国务院发展研究中心、国家信息中心、芳纶纤维相关协会的基础信息以及芳纶纤维科研单位等提供的大量详实资料，对芳纶纤维行业发展环境、芳纶纤维产业链、芳纶纤维市场供需、芳纶纤维重点企业等现状进行深入研究，并重点预测了芳纶纤维行业市场前景及发展趋势。</w:t>
      </w:r>
      <w:r>
        <w:rPr>
          <w:rFonts w:hint="eastAsia"/>
        </w:rPr>
        <w:br/>
      </w:r>
      <w:r>
        <w:rPr>
          <w:rFonts w:hint="eastAsia"/>
        </w:rPr>
        <w:t>　　市场调研网发布的《</w:t>
      </w:r>
      <w:hyperlink r:id="R923846a507f94632" w:history="1">
        <w:r>
          <w:rPr>
            <w:rStyle w:val="Hyperlink"/>
          </w:rPr>
          <w:t>2023-2029年中国芳纶纤维市场研究及投资前景分析报告</w:t>
        </w:r>
      </w:hyperlink>
      <w:r>
        <w:rPr>
          <w:rFonts w:hint="eastAsia"/>
        </w:rPr>
        <w:t>》揭示了芳纶纤维市场潜在需求与机会，为战略投资者选择恰当的投资时机和公司领导层做战略规划提供准确的市场情报信息及科学的决策依据，同时对银行信贷部门也具有极大的参考价值。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芳纶纤维产业市场概述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2022-2023年全球芳纶纤维市场现状及发展趋势</w:t>
      </w:r>
      <w:r>
        <w:rPr>
          <w:rFonts w:hint="eastAsia"/>
        </w:rPr>
        <w:br/>
      </w:r>
      <w:r>
        <w:rPr>
          <w:rFonts w:hint="eastAsia"/>
        </w:rPr>
        <w:t>　　第一节 全球芳纶纤维市场现状及发展趋势</w:t>
      </w:r>
      <w:r>
        <w:rPr>
          <w:rFonts w:hint="eastAsia"/>
        </w:rPr>
        <w:br/>
      </w:r>
      <w:r>
        <w:rPr>
          <w:rFonts w:hint="eastAsia"/>
        </w:rPr>
        <w:t>　　　　一、全球芳纶纤维产业发展阶段</w:t>
      </w:r>
      <w:r>
        <w:rPr>
          <w:rFonts w:hint="eastAsia"/>
        </w:rPr>
        <w:br/>
      </w:r>
      <w:r>
        <w:rPr>
          <w:rFonts w:hint="eastAsia"/>
        </w:rPr>
        <w:t>　　　　二、全球芳纶纤维产业竞争现状</w:t>
      </w:r>
      <w:r>
        <w:rPr>
          <w:rFonts w:hint="eastAsia"/>
        </w:rPr>
        <w:br/>
      </w:r>
      <w:r>
        <w:rPr>
          <w:rFonts w:hint="eastAsia"/>
        </w:rPr>
        <w:t>　　　　三、全球芳纶纤维产业投资状况</w:t>
      </w:r>
      <w:r>
        <w:rPr>
          <w:rFonts w:hint="eastAsia"/>
        </w:rPr>
        <w:br/>
      </w:r>
      <w:r>
        <w:rPr>
          <w:rFonts w:hint="eastAsia"/>
        </w:rPr>
        <w:t>　　　　四、全球芳纶纤维产业市场发展趋势</w:t>
      </w:r>
      <w:r>
        <w:rPr>
          <w:rFonts w:hint="eastAsia"/>
        </w:rPr>
        <w:br/>
      </w:r>
      <w:r>
        <w:rPr>
          <w:rFonts w:hint="eastAsia"/>
        </w:rPr>
        <w:t>　　第二节 全球主要国家地区芳纶纤维产业现状及产业转移</w:t>
      </w:r>
      <w:r>
        <w:rPr>
          <w:rFonts w:hint="eastAsia"/>
        </w:rPr>
        <w:br/>
      </w:r>
      <w:r>
        <w:rPr>
          <w:rFonts w:hint="eastAsia"/>
        </w:rPr>
        <w:t>　　第三节 全球芳纶纤维市场经营模式现状及发展趋势</w:t>
      </w:r>
      <w:r>
        <w:rPr>
          <w:rFonts w:hint="eastAsia"/>
        </w:rPr>
        <w:br/>
      </w:r>
      <w:r>
        <w:rPr>
          <w:rFonts w:hint="eastAsia"/>
        </w:rPr>
        <w:br/>
      </w:r>
      <w:r>
        <w:rPr>
          <w:rFonts w:hint="eastAsia"/>
        </w:rPr>
        <w:t>第三章 2022-2023年中国芳纶纤维产业链发展状况分析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2022-2023年中国芳纶纤维产业发展分析</w:t>
      </w:r>
      <w:r>
        <w:rPr>
          <w:rFonts w:hint="eastAsia"/>
        </w:rPr>
        <w:br/>
      </w:r>
      <w:r>
        <w:rPr>
          <w:rFonts w:hint="eastAsia"/>
        </w:rPr>
        <w:t>　　第一节 中国芳纶纤维产业发展现状</w:t>
      </w:r>
      <w:r>
        <w:rPr>
          <w:rFonts w:hint="eastAsia"/>
        </w:rPr>
        <w:br/>
      </w:r>
      <w:r>
        <w:rPr>
          <w:rFonts w:hint="eastAsia"/>
        </w:rPr>
        <w:t>　　第二节 中国芳纶纤维产业经济运行现状</w:t>
      </w:r>
      <w:r>
        <w:rPr>
          <w:rFonts w:hint="eastAsia"/>
        </w:rPr>
        <w:br/>
      </w:r>
      <w:r>
        <w:rPr>
          <w:rFonts w:hint="eastAsia"/>
        </w:rPr>
        <w:t>　　第三节 中国芳纶纤维产业存在的问题及发展障碍分析</w:t>
      </w:r>
      <w:r>
        <w:rPr>
          <w:rFonts w:hint="eastAsia"/>
        </w:rPr>
        <w:br/>
      </w:r>
      <w:r>
        <w:rPr>
          <w:rFonts w:hint="eastAsia"/>
        </w:rPr>
        <w:t>　　第四节 中国芳纶纤维产业发展趋势</w:t>
      </w:r>
      <w:r>
        <w:rPr>
          <w:rFonts w:hint="eastAsia"/>
        </w:rPr>
        <w:br/>
      </w:r>
      <w:r>
        <w:rPr>
          <w:rFonts w:hint="eastAsia"/>
        </w:rPr>
        <w:br/>
      </w:r>
      <w:r>
        <w:rPr>
          <w:rFonts w:hint="eastAsia"/>
        </w:rPr>
        <w:t>第五章 2018-2023年中国芳纶纤维市场现状及发展趋势</w:t>
      </w:r>
      <w:r>
        <w:rPr>
          <w:rFonts w:hint="eastAsia"/>
        </w:rPr>
        <w:br/>
      </w:r>
      <w:r>
        <w:rPr>
          <w:rFonts w:hint="eastAsia"/>
        </w:rPr>
        <w:t>　　第一节 中国芳纶纤维市场供给状况</w:t>
      </w:r>
      <w:r>
        <w:rPr>
          <w:rFonts w:hint="eastAsia"/>
        </w:rPr>
        <w:br/>
      </w:r>
      <w:r>
        <w:rPr>
          <w:rFonts w:hint="eastAsia"/>
        </w:rPr>
        <w:t>　　第二节 中国芳纶纤维市场需求状况</w:t>
      </w:r>
      <w:r>
        <w:rPr>
          <w:rFonts w:hint="eastAsia"/>
        </w:rPr>
        <w:br/>
      </w:r>
      <w:r>
        <w:rPr>
          <w:rFonts w:hint="eastAsia"/>
        </w:rPr>
        <w:t>　　第三节 中国芳纶纤维市场存在的问题及障碍</w:t>
      </w:r>
      <w:r>
        <w:rPr>
          <w:rFonts w:hint="eastAsia"/>
        </w:rPr>
        <w:br/>
      </w:r>
      <w:r>
        <w:rPr>
          <w:rFonts w:hint="eastAsia"/>
        </w:rPr>
        <w:t>　　第四节 中国芳纶纤维市场发展潜力及发展趋势</w:t>
      </w:r>
      <w:r>
        <w:rPr>
          <w:rFonts w:hint="eastAsia"/>
        </w:rPr>
        <w:br/>
      </w:r>
      <w:r>
        <w:rPr>
          <w:rFonts w:hint="eastAsia"/>
        </w:rPr>
        <w:br/>
      </w:r>
      <w:r>
        <w:rPr>
          <w:rFonts w:hint="eastAsia"/>
        </w:rPr>
        <w:t>第六章 2022-2023年中国芳纶纤维产业基本竞争战略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2022-2023年中国芳纶纤维产业市场竞争策略分析</w:t>
      </w:r>
      <w:r>
        <w:rPr>
          <w:rFonts w:hint="eastAsia"/>
        </w:rPr>
        <w:br/>
      </w:r>
      <w:r>
        <w:rPr>
          <w:rFonts w:hint="eastAsia"/>
        </w:rPr>
        <w:t>　　第一节 芳纶纤维产业市场五种竞争动力模式结构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芳纶纤维产业市场核心竞争力的塑造要素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2022-2023年中国芳纶纤维产业市场营销策略竞争分析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芳纶纤维行业重点企业发展调研</w:t>
      </w:r>
      <w:r>
        <w:rPr>
          <w:rFonts w:hint="eastAsia"/>
        </w:rPr>
        <w:br/>
      </w:r>
      <w:r>
        <w:rPr>
          <w:rFonts w:hint="eastAsia"/>
        </w:rPr>
        <w:t>　　第一节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第二节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第三节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第四节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第五节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第六节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第七节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第八节 芳纶纤维重点企业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三、芳纶纤维企业经营情况分析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2023-2029年中国芳纶纤维产业市场发展预测</w:t>
      </w:r>
      <w:r>
        <w:rPr>
          <w:rFonts w:hint="eastAsia"/>
        </w:rPr>
        <w:br/>
      </w:r>
      <w:r>
        <w:rPr>
          <w:rFonts w:hint="eastAsia"/>
        </w:rPr>
        <w:t>　　第一节 中国芳纶纤维产业发展环境预测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中国芳纶纤维产业发展预测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中国芳纶纤维市场发展预测</w:t>
      </w:r>
      <w:r>
        <w:rPr>
          <w:rFonts w:hint="eastAsia"/>
        </w:rPr>
        <w:br/>
      </w:r>
      <w:r>
        <w:rPr>
          <w:rFonts w:hint="eastAsia"/>
        </w:rPr>
        <w:t>　　　　一、2023-2029年中国芳纶纤维市场需求预测</w:t>
      </w:r>
      <w:r>
        <w:rPr>
          <w:rFonts w:hint="eastAsia"/>
        </w:rPr>
        <w:br/>
      </w:r>
      <w:r>
        <w:rPr>
          <w:rFonts w:hint="eastAsia"/>
        </w:rPr>
        <w:t>　　　　二、2023-2029年中国芳纶纤维市场结构预测</w:t>
      </w:r>
      <w:r>
        <w:rPr>
          <w:rFonts w:hint="eastAsia"/>
        </w:rPr>
        <w:br/>
      </w:r>
      <w:r>
        <w:rPr>
          <w:rFonts w:hint="eastAsia"/>
        </w:rPr>
        <w:t>　　　　三、2023-2029年中国芳纶纤维市场集中度预测</w:t>
      </w:r>
      <w:r>
        <w:rPr>
          <w:rFonts w:hint="eastAsia"/>
        </w:rPr>
        <w:br/>
      </w:r>
      <w:r>
        <w:rPr>
          <w:rFonts w:hint="eastAsia"/>
        </w:rPr>
        <w:t>　　　　四、2023-2029年中国芳纶纤维市场供给预测</w:t>
      </w:r>
      <w:r>
        <w:rPr>
          <w:rFonts w:hint="eastAsia"/>
        </w:rPr>
        <w:br/>
      </w:r>
      <w:r>
        <w:rPr>
          <w:rFonts w:hint="eastAsia"/>
        </w:rPr>
        <w:t>　　　　五、2023-2029年中国芳纶纤维市场价格预测</w:t>
      </w:r>
      <w:r>
        <w:rPr>
          <w:rFonts w:hint="eastAsia"/>
        </w:rPr>
        <w:br/>
      </w:r>
      <w:r>
        <w:rPr>
          <w:rFonts w:hint="eastAsia"/>
        </w:rPr>
        <w:br/>
      </w:r>
      <w:r>
        <w:rPr>
          <w:rFonts w:hint="eastAsia"/>
        </w:rPr>
        <w:t>第十一章 中国芳纶纤维产业市场投资机会与风险</w:t>
      </w:r>
      <w:r>
        <w:rPr>
          <w:rFonts w:hint="eastAsia"/>
        </w:rPr>
        <w:br/>
      </w:r>
      <w:r>
        <w:rPr>
          <w:rFonts w:hint="eastAsia"/>
        </w:rPr>
        <w:t>　　第一节 中国芳纶纤维产业市场投资优势分析</w:t>
      </w:r>
      <w:r>
        <w:rPr>
          <w:rFonts w:hint="eastAsia"/>
        </w:rPr>
        <w:br/>
      </w:r>
      <w:r>
        <w:rPr>
          <w:rFonts w:hint="eastAsia"/>
        </w:rPr>
        <w:t>　　第二节 中国芳纶纤维产业市场投资劣势分析</w:t>
      </w:r>
      <w:r>
        <w:rPr>
          <w:rFonts w:hint="eastAsia"/>
        </w:rPr>
        <w:br/>
      </w:r>
      <w:r>
        <w:rPr>
          <w:rFonts w:hint="eastAsia"/>
        </w:rPr>
        <w:t>　　第三节 中国芳纶纤维产业市场投资机会分析</w:t>
      </w:r>
      <w:r>
        <w:rPr>
          <w:rFonts w:hint="eastAsia"/>
        </w:rPr>
        <w:br/>
      </w:r>
      <w:r>
        <w:rPr>
          <w:rFonts w:hint="eastAsia"/>
        </w:rPr>
        <w:t>　　第四节 中国芳纶纤维产业市场投资风险分析</w:t>
      </w:r>
      <w:r>
        <w:rPr>
          <w:rFonts w:hint="eastAsia"/>
        </w:rPr>
        <w:br/>
      </w:r>
      <w:r>
        <w:rPr>
          <w:rFonts w:hint="eastAsia"/>
        </w:rPr>
        <w:br/>
      </w:r>
      <w:r>
        <w:rPr>
          <w:rFonts w:hint="eastAsia"/>
        </w:rPr>
        <w:t>第十二章 中国芳纶纤维产业市场竞争策略建议</w:t>
      </w:r>
      <w:r>
        <w:rPr>
          <w:rFonts w:hint="eastAsia"/>
        </w:rPr>
        <w:br/>
      </w:r>
      <w:r>
        <w:rPr>
          <w:rFonts w:hint="eastAsia"/>
        </w:rPr>
        <w:t>　　第一节 中国芳纶纤维产业竞争战略建议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中国芳纶纤维产业竞争策略建议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846a507f94632" w:history="1">
        <w:r>
          <w:rPr>
            <w:rStyle w:val="Hyperlink"/>
          </w:rPr>
          <w:t>2023-2029年中国芳纶纤维市场研究及投资前景分析报告</w:t>
        </w:r>
      </w:hyperlink>
      <w:r>
        <w:rPr>
          <w:color w:val="C00000"/>
        </w:rPr>
        <w:t>》，报告编号：</w:t>
      </w:r>
      <w:r>
        <w:rPr>
          <w:rFonts w:hint="eastAsia"/>
          <w:color w:val="C00000"/>
        </w:rPr>
        <w:t>1215565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846a507f94632" w:history="1">
        <w:r>
          <w:rPr>
            <w:rStyle w:val="Hyperlink"/>
          </w:rPr>
          <w:t>https://www.20087.com/5/56/FangLunXianWeiShiChangQianJing.html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aeffafde84ed6" w:history="1">
      <w:r>
        <w:rPr>
          <w:rStyle w:val="Hyperlink"/>
        </w:rPr>
        <w:t>2023-2029年中国芳纶纤维市场研究及投资前景分析报告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angLunXianWeiShiChangQianJing.html" TargetMode="External" Id="R923846a507f94632" /></Relationships>
</file>

<file path=word/_rels/header2.xml.rels>&#65279;<?xml version="1.0" encoding="utf-8"?><Relationships xmlns="http://schemas.openxmlformats.org/package/2006/relationships"><Relationship Type="http://schemas.openxmlformats.org/officeDocument/2006/relationships/hyperlink" Target="https://www.20087.com/5/56/FangLunXianWeiShiChangQianJing.html" TargetMode="External" Id="R681aeffafde8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2023-02-27T08:41:00Z</dcterms:created>
  <dcterms:modified xsi:type="dcterms:W3CDTF">2023-02-27T09:41:00Z</dcterms:modified>
  <dc:subject>2023-2029年中国芳纶纤维市场研究及投资前景分析报告</dc:subject>
  <dc:title>2023-2029年中国芳纶纤维市场研究及投资前景分析报告</dc:title>
  <cp:keywords>2023-2029年中国芳纶纤维市场研究及投资前景分析报告</cp:keywords>
  <dc:description>2023-2029年中国芳纶纤维市场研究及投资前景分析报告</dc:description>
</cp:coreProperties>
</file>