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c7370e99d4755" w:history="1">
              <w:r>
                <w:rPr>
                  <w:rStyle w:val="Hyperlink"/>
                </w:rPr>
                <w:t>中国针织衣市场调查研究与发展前景预测报告（2025-2031年）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c7370e99d4755" w:history="1">
              <w:r>
                <w:rPr>
                  <w:rStyle w:val="Hyperlink"/>
                </w:rPr>
                <w:t>中国针织衣市场调查研究与发展前景预测报告（2025-2031年）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c7370e99d4755" w:history="1">
                <w:r>
                  <w:rPr>
                    <w:rStyle w:val="Hyperlink"/>
                  </w:rPr>
                  <w:t>https://www.20087.com/5/56/ZhenZhiYiShiChangXingQingFenXiYu.html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衣是服装行业的重要分支，近年来受益于时尚潮流的变化和技术创新，展现出强劲的市场活力。现代针织技术不仅能够生产出柔软舒适的衣物，还能通过3D编织和智能纤维实现个性化设计和功能性，如保暖、透气和抗菌。此外，快时尚和电子商务的兴起，为针织衣的销售提供了新的渠道，促进了市场的多元化发展。</w:t>
      </w:r>
      <w:r>
        <w:rPr>
          <w:rFonts w:hint="eastAsia"/>
        </w:rPr>
        <w:br/>
      </w:r>
      <w:r>
        <w:rPr>
          <w:rFonts w:hint="eastAsia"/>
        </w:rPr>
        <w:t>　　未来，针织衣行业将更加重视可持续性和技术创新。采用环保材料和再生纤维，减少生产过程中的碳足迹，将成为行业发展的主流趋势。同时，智能针织技术，如可穿戴电子产品和自适应服装，将拓展针织衣的功能边界，满足消费者对科技时尚的需求。此外，定制化生产模式和数字化营销手段，将提升品牌与消费者之间的互动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c7370e99d4755" w:history="1">
        <w:r>
          <w:rPr>
            <w:rStyle w:val="Hyperlink"/>
          </w:rPr>
          <w:t>中国针织衣市场调查研究与发展前景预测报告（2025-2031年）</w:t>
        </w:r>
      </w:hyperlink>
      <w:r>
        <w:rPr>
          <w:rFonts w:hint="eastAsia"/>
        </w:rPr>
        <w:t>》基于多年行业研究积累，结合针织衣市场发展现状，依托行业权威数据资源和长期市场监测数据库，对针织衣市场规模、技术现状及未来方向进行了全面分析。报告梳理了针织衣行业竞争格局，重点评估了主要企业的市场表现及品牌影响力，并通过SWOT分析揭示了针织衣行业机遇与潜在风险。同时，报告对针织衣市场前景和发展趋势进行了科学预测，为投资者提供了投资价值判断和策略建议，助力把握针织衣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针织衣行业发展概述</w:t>
      </w:r>
      <w:r>
        <w:rPr>
          <w:rFonts w:hint="eastAsia"/>
        </w:rPr>
        <w:br/>
      </w:r>
      <w:r>
        <w:rPr>
          <w:rFonts w:hint="eastAsia"/>
        </w:rPr>
        <w:t>　　第一节 针织衣行业定义及分类</w:t>
      </w:r>
      <w:r>
        <w:rPr>
          <w:rFonts w:hint="eastAsia"/>
        </w:rPr>
        <w:br/>
      </w:r>
      <w:r>
        <w:rPr>
          <w:rFonts w:hint="eastAsia"/>
        </w:rPr>
        <w:t>　　　　一、针织衣行业的定义</w:t>
      </w:r>
      <w:r>
        <w:rPr>
          <w:rFonts w:hint="eastAsia"/>
        </w:rPr>
        <w:br/>
      </w:r>
      <w:r>
        <w:rPr>
          <w:rFonts w:hint="eastAsia"/>
        </w:rPr>
        <w:t>　　　　二、针织衣产品的种类</w:t>
      </w:r>
      <w:r>
        <w:rPr>
          <w:rFonts w:hint="eastAsia"/>
        </w:rPr>
        <w:br/>
      </w:r>
      <w:r>
        <w:rPr>
          <w:rFonts w:hint="eastAsia"/>
        </w:rPr>
        <w:t>　　　　三、针织衣行业的特性</w:t>
      </w:r>
      <w:r>
        <w:rPr>
          <w:rFonts w:hint="eastAsia"/>
        </w:rPr>
        <w:br/>
      </w:r>
      <w:r>
        <w:rPr>
          <w:rFonts w:hint="eastAsia"/>
        </w:rPr>
        <w:t>　　第二节 针织衣行业的界定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针织衣行业发展成熟度分析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2025年中国针织衣市场运行情况分析</w:t>
      </w:r>
      <w:r>
        <w:rPr>
          <w:rFonts w:hint="eastAsia"/>
        </w:rPr>
        <w:br/>
      </w:r>
      <w:r>
        <w:rPr>
          <w:rFonts w:hint="eastAsia"/>
        </w:rPr>
        <w:t>　　第一节 2025年全国针织衣市场分析</w:t>
      </w:r>
      <w:r>
        <w:rPr>
          <w:rFonts w:hint="eastAsia"/>
        </w:rPr>
        <w:br/>
      </w:r>
      <w:r>
        <w:rPr>
          <w:rFonts w:hint="eastAsia"/>
        </w:rPr>
        <w:t>　　　　一、全国针织衣市场规模分析</w:t>
      </w:r>
      <w:r>
        <w:rPr>
          <w:rFonts w:hint="eastAsia"/>
        </w:rPr>
        <w:br/>
      </w:r>
      <w:r>
        <w:rPr>
          <w:rFonts w:hint="eastAsia"/>
        </w:rPr>
        <w:t>　　　　二、全国针织衣市场变化</w:t>
      </w:r>
      <w:r>
        <w:rPr>
          <w:rFonts w:hint="eastAsia"/>
        </w:rPr>
        <w:br/>
      </w:r>
      <w:r>
        <w:rPr>
          <w:rFonts w:hint="eastAsia"/>
        </w:rPr>
        <w:t>　　　　三、针织衣市场销量分析</w:t>
      </w:r>
      <w:r>
        <w:rPr>
          <w:rFonts w:hint="eastAsia"/>
        </w:rPr>
        <w:br/>
      </w:r>
      <w:r>
        <w:rPr>
          <w:rFonts w:hint="eastAsia"/>
        </w:rPr>
        <w:t>　　第二节 2025年中国针织衣市场价格分析</w:t>
      </w:r>
      <w:r>
        <w:rPr>
          <w:rFonts w:hint="eastAsia"/>
        </w:rPr>
        <w:br/>
      </w:r>
      <w:r>
        <w:rPr>
          <w:rFonts w:hint="eastAsia"/>
        </w:rPr>
        <w:t>　　第三节 对中国针织衣市场的分析及思考</w:t>
      </w:r>
      <w:r>
        <w:rPr>
          <w:rFonts w:hint="eastAsia"/>
        </w:rPr>
        <w:br/>
      </w:r>
      <w:r>
        <w:rPr>
          <w:rFonts w:hint="eastAsia"/>
        </w:rPr>
        <w:t>　　　　一、针织衣市场特点</w:t>
      </w:r>
      <w:r>
        <w:rPr>
          <w:rFonts w:hint="eastAsia"/>
        </w:rPr>
        <w:br/>
      </w:r>
      <w:r>
        <w:rPr>
          <w:rFonts w:hint="eastAsia"/>
        </w:rPr>
        <w:t>　　　　二、针织衣市场分析</w:t>
      </w:r>
      <w:r>
        <w:rPr>
          <w:rFonts w:hint="eastAsia"/>
        </w:rPr>
        <w:br/>
      </w:r>
      <w:r>
        <w:rPr>
          <w:rFonts w:hint="eastAsia"/>
        </w:rPr>
        <w:t>　　　　三、针织衣市场变化的方向</w:t>
      </w:r>
      <w:r>
        <w:rPr>
          <w:rFonts w:hint="eastAsia"/>
        </w:rPr>
        <w:br/>
      </w:r>
      <w:r>
        <w:rPr>
          <w:rFonts w:hint="eastAsia"/>
        </w:rPr>
        <w:t>　　　　四、中国针织衣产业发展的新思路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五、对中国针织衣产业发展的思考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2020-2025年中国绒线（毛线）产量统计分析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2024-2025年全国绒线（毛线）产量分析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2025年全国及主要省份绒线（毛线）产量分析</w:t>
      </w:r>
      <w:r>
        <w:rPr>
          <w:rFonts w:hint="eastAsia"/>
        </w:rPr>
        <w:br/>
      </w:r>
      <w:r>
        <w:rPr>
          <w:rFonts w:hint="eastAsia"/>
        </w:rPr>
        <w:t>　　第三节 2025年绒线（毛线）产量集中度分析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2020-2025年中国针织衣品制造行业主要数据监测分析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2020-2025年中国针织衣品制造行业规模分析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2025年中国针织衣品制造行业结构分析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2020-2025年中国针织衣品制造行业产值分析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2020-2025年中国针织衣品制造行业成本费用分析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2020-2025年中国针织衣品制造行业盈利能力分析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2025年中国针织衣行业关联产业发展分析</w:t>
      </w:r>
      <w:r>
        <w:rPr>
          <w:rFonts w:hint="eastAsia"/>
        </w:rPr>
        <w:br/>
      </w:r>
      <w:r>
        <w:rPr>
          <w:rFonts w:hint="eastAsia"/>
        </w:rPr>
        <w:t>　　第一节 针织衣服装</w:t>
      </w:r>
      <w:r>
        <w:rPr>
          <w:rFonts w:hint="eastAsia"/>
        </w:rPr>
        <w:br/>
      </w:r>
      <w:r>
        <w:rPr>
          <w:rFonts w:hint="eastAsia"/>
        </w:rPr>
        <w:t>　　　　一、行业发展特点分析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四、行业竞争格局分析</w:t>
      </w:r>
      <w:r>
        <w:rPr>
          <w:rFonts w:hint="eastAsia"/>
        </w:rPr>
        <w:br/>
      </w:r>
      <w:r>
        <w:rPr>
          <w:rFonts w:hint="eastAsia"/>
        </w:rPr>
        <w:t>　　　　五、行业发展趋势分析</w:t>
      </w:r>
      <w:r>
        <w:rPr>
          <w:rFonts w:hint="eastAsia"/>
        </w:rPr>
        <w:br/>
      </w:r>
      <w:r>
        <w:rPr>
          <w:rFonts w:hint="eastAsia"/>
        </w:rPr>
        <w:t>　　第二节 针织衣面料</w:t>
      </w:r>
      <w:r>
        <w:rPr>
          <w:rFonts w:hint="eastAsia"/>
        </w:rPr>
        <w:br/>
      </w:r>
      <w:r>
        <w:rPr>
          <w:rFonts w:hint="eastAsia"/>
        </w:rPr>
        <w:t>　　第三节 针织衣设备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2025年中国针织衣行业消费市场分析</w:t>
      </w:r>
      <w:r>
        <w:rPr>
          <w:rFonts w:hint="eastAsia"/>
        </w:rPr>
        <w:br/>
      </w:r>
      <w:r>
        <w:rPr>
          <w:rFonts w:hint="eastAsia"/>
        </w:rPr>
        <w:t>　　第一节 中国针织衣消费者收入分析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二、2025年消费者收入水平</w:t>
      </w:r>
      <w:r>
        <w:rPr>
          <w:rFonts w:hint="eastAsia"/>
        </w:rPr>
        <w:br/>
      </w:r>
      <w:r>
        <w:rPr>
          <w:rFonts w:hint="eastAsia"/>
        </w:rPr>
        <w:t>　　第二节 2025年中国针织衣消费市场状况分析</w:t>
      </w:r>
      <w:r>
        <w:rPr>
          <w:rFonts w:hint="eastAsia"/>
        </w:rPr>
        <w:br/>
      </w:r>
      <w:r>
        <w:rPr>
          <w:rFonts w:hint="eastAsia"/>
        </w:rPr>
        <w:t>　　　　一、针织衣行业消费特点</w:t>
      </w:r>
      <w:r>
        <w:rPr>
          <w:rFonts w:hint="eastAsia"/>
        </w:rPr>
        <w:br/>
      </w:r>
      <w:r>
        <w:rPr>
          <w:rFonts w:hint="eastAsia"/>
        </w:rPr>
        <w:t>　　　　二、针织衣消费者分析</w:t>
      </w:r>
      <w:r>
        <w:rPr>
          <w:rFonts w:hint="eastAsia"/>
        </w:rPr>
        <w:br/>
      </w:r>
      <w:r>
        <w:rPr>
          <w:rFonts w:hint="eastAsia"/>
        </w:rPr>
        <w:t>　　　　三、针织衣消费结构分析</w:t>
      </w:r>
      <w:r>
        <w:rPr>
          <w:rFonts w:hint="eastAsia"/>
        </w:rPr>
        <w:br/>
      </w:r>
      <w:r>
        <w:rPr>
          <w:rFonts w:hint="eastAsia"/>
        </w:rPr>
        <w:t>　　　　四、针织衣消费的市场变化</w:t>
      </w:r>
      <w:r>
        <w:rPr>
          <w:rFonts w:hint="eastAsia"/>
        </w:rPr>
        <w:br/>
      </w:r>
      <w:r>
        <w:rPr>
          <w:rFonts w:hint="eastAsia"/>
        </w:rPr>
        <w:t>　　　　五、针织衣市场的消费方向</w:t>
      </w:r>
      <w:r>
        <w:rPr>
          <w:rFonts w:hint="eastAsia"/>
        </w:rPr>
        <w:br/>
      </w:r>
      <w:r>
        <w:rPr>
          <w:rFonts w:hint="eastAsia"/>
        </w:rPr>
        <w:t>　　第三节 2025年中国针织衣市场消费需求分析</w:t>
      </w:r>
      <w:r>
        <w:rPr>
          <w:rFonts w:hint="eastAsia"/>
        </w:rPr>
        <w:br/>
      </w:r>
      <w:r>
        <w:rPr>
          <w:rFonts w:hint="eastAsia"/>
        </w:rPr>
        <w:t>　　　　一、针织衣市场的消费需求变化</w:t>
      </w:r>
      <w:r>
        <w:rPr>
          <w:rFonts w:hint="eastAsia"/>
        </w:rPr>
        <w:br/>
      </w:r>
      <w:r>
        <w:rPr>
          <w:rFonts w:hint="eastAsia"/>
        </w:rPr>
        <w:t>　　　　二、针织衣行业的需求分析</w:t>
      </w:r>
      <w:r>
        <w:rPr>
          <w:rFonts w:hint="eastAsia"/>
        </w:rPr>
        <w:br/>
      </w:r>
      <w:r>
        <w:rPr>
          <w:rFonts w:hint="eastAsia"/>
        </w:rPr>
        <w:t>　　　　三、2025年针织衣品牌市场消费需求分析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2025年中国针织衣行业市场竞争格局分析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2025年中国针织衣行业竞争结构分析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2025年中国针织衣行业集中度分析</w:t>
      </w:r>
      <w:r>
        <w:rPr>
          <w:rFonts w:hint="eastAsia"/>
        </w:rPr>
        <w:br/>
      </w:r>
      <w:r>
        <w:rPr>
          <w:rFonts w:hint="eastAsia"/>
        </w:rPr>
        <w:t>　　　　一、针织衣品市场集中度分析</w:t>
      </w:r>
      <w:r>
        <w:rPr>
          <w:rFonts w:hint="eastAsia"/>
        </w:rPr>
        <w:br/>
      </w:r>
      <w:r>
        <w:rPr>
          <w:rFonts w:hint="eastAsia"/>
        </w:rPr>
        <w:t>　　　　二、针织衣品企业集中度分析</w:t>
      </w:r>
      <w:r>
        <w:rPr>
          <w:rFonts w:hint="eastAsia"/>
        </w:rPr>
        <w:br/>
      </w:r>
      <w:r>
        <w:rPr>
          <w:rFonts w:hint="eastAsia"/>
        </w:rPr>
        <w:t>　　　　三、针织衣品产量集中度分析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2025年中国针织衣企业竞争策略分析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2025年中国针织衣行业产业集群竞争分析</w:t>
      </w:r>
      <w:r>
        <w:rPr>
          <w:rFonts w:hint="eastAsia"/>
        </w:rPr>
        <w:br/>
      </w:r>
      <w:r>
        <w:rPr>
          <w:rFonts w:hint="eastAsia"/>
        </w:rPr>
        <w:t>　　第一节 桐乡市濮院镇</w:t>
      </w:r>
      <w:r>
        <w:rPr>
          <w:rFonts w:hint="eastAsia"/>
        </w:rPr>
        <w:br/>
      </w:r>
      <w:r>
        <w:rPr>
          <w:rFonts w:hint="eastAsia"/>
        </w:rPr>
        <w:t>　　第二节 东莞市大朗镇</w:t>
      </w:r>
      <w:r>
        <w:rPr>
          <w:rFonts w:hint="eastAsia"/>
        </w:rPr>
        <w:br/>
      </w:r>
      <w:r>
        <w:rPr>
          <w:rFonts w:hint="eastAsia"/>
        </w:rPr>
        <w:t>　　第三节 汕头市澄海</w:t>
      </w:r>
      <w:r>
        <w:rPr>
          <w:rFonts w:hint="eastAsia"/>
        </w:rPr>
        <w:br/>
      </w:r>
      <w:r>
        <w:rPr>
          <w:rFonts w:hint="eastAsia"/>
        </w:rPr>
        <w:t>　　第四节 宁夏灵武</w:t>
      </w:r>
      <w:r>
        <w:rPr>
          <w:rFonts w:hint="eastAsia"/>
        </w:rPr>
        <w:br/>
      </w:r>
      <w:r>
        <w:rPr>
          <w:rFonts w:hint="eastAsia"/>
        </w:rPr>
        <w:t>　　第五节 北京地区</w:t>
      </w:r>
      <w:r>
        <w:rPr>
          <w:rFonts w:hint="eastAsia"/>
        </w:rPr>
        <w:br/>
      </w:r>
      <w:r>
        <w:rPr>
          <w:rFonts w:hint="eastAsia"/>
        </w:rPr>
        <w:t>　　第六节 山东海阳</w:t>
      </w:r>
      <w:r>
        <w:rPr>
          <w:rFonts w:hint="eastAsia"/>
        </w:rPr>
        <w:br/>
      </w:r>
      <w:r>
        <w:rPr>
          <w:rFonts w:hint="eastAsia"/>
        </w:rPr>
        <w:t>　　第七节 泉州南安</w:t>
      </w:r>
      <w:r>
        <w:rPr>
          <w:rFonts w:hint="eastAsia"/>
        </w:rPr>
        <w:br/>
      </w:r>
      <w:r>
        <w:rPr>
          <w:rFonts w:hint="eastAsia"/>
        </w:rPr>
        <w:t>　　第八节 内蒙古鄂尔多斯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2025年中国针织衣重点企业竞争分析</w:t>
      </w:r>
      <w:r>
        <w:rPr>
          <w:rFonts w:hint="eastAsia"/>
        </w:rPr>
        <w:br/>
      </w:r>
      <w:r>
        <w:rPr>
          <w:rFonts w:hint="eastAsia"/>
        </w:rPr>
        <w:t>　　第一节 汕尾市城区建大针织时装有限公司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南阳梦瑶毛衫进出口有限公司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大丰市同德有限责任公司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江苏世纪燎原针织有限公司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烟台凤凰王毛衫有限公司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敏兴毛织（海丰）有限公司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南通市燎原针织有限公司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纬兴毛织（海丰）有限公司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海丰县励嘉针织有限公司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海丰联岭针织有限公司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2025年中国针织衣产业投资环境分析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2025年中国针织衣产业政策环境分析</w:t>
      </w:r>
      <w:r>
        <w:rPr>
          <w:rFonts w:hint="eastAsia"/>
        </w:rPr>
        <w:br/>
      </w:r>
      <w:r>
        <w:rPr>
          <w:rFonts w:hint="eastAsia"/>
        </w:rPr>
        <w:t>　　　　一、针织衣产业政策分析</w:t>
      </w:r>
      <w:r>
        <w:rPr>
          <w:rFonts w:hint="eastAsia"/>
        </w:rPr>
        <w:br/>
      </w:r>
      <w:r>
        <w:rPr>
          <w:rFonts w:hint="eastAsia"/>
        </w:rPr>
        <w:t>　　　　二、针织衣相关政策影响分析</w:t>
      </w:r>
      <w:r>
        <w:rPr>
          <w:rFonts w:hint="eastAsia"/>
        </w:rPr>
        <w:br/>
      </w:r>
      <w:r>
        <w:rPr>
          <w:rFonts w:hint="eastAsia"/>
        </w:rPr>
        <w:t>　　　　三、针织衣产品进出口政策分析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2025年中国针织衣产业社会环境分析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2025-2031年中国针织衣行业发展趋势分析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2025-2031年中国针织衣行业前景分析</w:t>
      </w:r>
      <w:r>
        <w:rPr>
          <w:rFonts w:hint="eastAsia"/>
        </w:rPr>
        <w:br/>
      </w:r>
      <w:r>
        <w:rPr>
          <w:rFonts w:hint="eastAsia"/>
        </w:rPr>
        <w:t>　　　　一、中国针织衣行业发展前景</w:t>
      </w:r>
      <w:r>
        <w:rPr>
          <w:rFonts w:hint="eastAsia"/>
        </w:rPr>
        <w:br/>
      </w:r>
      <w:r>
        <w:rPr>
          <w:rFonts w:hint="eastAsia"/>
        </w:rPr>
        <w:t>　　　　二、中国针织衣发展机遇分析</w:t>
      </w:r>
      <w:r>
        <w:rPr>
          <w:rFonts w:hint="eastAsia"/>
        </w:rPr>
        <w:br/>
      </w:r>
      <w:r>
        <w:rPr>
          <w:rFonts w:hint="eastAsia"/>
        </w:rPr>
        <w:t>　　　　三、新冠疫情对针织衣行业的影响分析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2025-2031年中国针织衣市场趋势分析</w:t>
      </w:r>
      <w:r>
        <w:rPr>
          <w:rFonts w:hint="eastAsia"/>
        </w:rPr>
        <w:br/>
      </w:r>
      <w:r>
        <w:rPr>
          <w:rFonts w:hint="eastAsia"/>
        </w:rPr>
        <w:t>　　　　一、针织衣发展趋势分析</w:t>
      </w:r>
      <w:r>
        <w:rPr>
          <w:rFonts w:hint="eastAsia"/>
        </w:rPr>
        <w:br/>
      </w:r>
      <w:r>
        <w:rPr>
          <w:rFonts w:hint="eastAsia"/>
        </w:rPr>
        <w:t>　　　　二、针织衣技术革新趋势</w:t>
      </w:r>
      <w:r>
        <w:rPr>
          <w:rFonts w:hint="eastAsia"/>
        </w:rPr>
        <w:br/>
      </w:r>
      <w:r>
        <w:rPr>
          <w:rFonts w:hint="eastAsia"/>
        </w:rPr>
        <w:t>　　　　三、针织衣价格走势分析</w:t>
      </w:r>
      <w:r>
        <w:rPr>
          <w:rFonts w:hint="eastAsia"/>
        </w:rPr>
        <w:br/>
      </w:r>
      <w:r>
        <w:rPr>
          <w:rFonts w:hint="eastAsia"/>
        </w:rPr>
        <w:t>　　第三节 2025-2031年中国针织衣产业市场盈利预测分析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2025-2031年中国针织衣行业投资机会与风险分析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2025-2031年中国针织衣行业投资环境分析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2025-2031年中国针织衣行业投资机会分析</w:t>
      </w:r>
      <w:r>
        <w:rPr>
          <w:rFonts w:hint="eastAsia"/>
        </w:rPr>
        <w:br/>
      </w:r>
      <w:r>
        <w:rPr>
          <w:rFonts w:hint="eastAsia"/>
        </w:rPr>
        <w:t>　　　　一、针织衣投资潜力分析</w:t>
      </w:r>
      <w:r>
        <w:rPr>
          <w:rFonts w:hint="eastAsia"/>
        </w:rPr>
        <w:br/>
      </w:r>
      <w:r>
        <w:rPr>
          <w:rFonts w:hint="eastAsia"/>
        </w:rPr>
        <w:t>　　　　二、针织衣投资吸引力分析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2025-2031年中国针织衣行业投资风险分析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中^智^林^：业内权威专家建议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针织衣行业产业链示意图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2020-2025年针织衣行业上游产业供给情况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2020-2025年针织衣行业下游行业需求情况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2020-2025年针织衣行业全球发展状况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c7370e99d4755" w:history="1">
        <w:r>
          <w:rPr>
            <w:rStyle w:val="Hyperlink"/>
          </w:rPr>
          <w:t>中国针织衣市场调查研究与发展前景预测报告（2025-2031年）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c7370e99d4755" w:history="1">
        <w:r>
          <w:rPr>
            <w:rStyle w:val="Hyperlink"/>
          </w:rPr>
          <w:t>https://www.20087.com/5/56/ZhenZhiYiShiChangXingQingFenXiYu.html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服装、针织衣服可以用洗衣机洗吗、美丽穿和爱依服哪个牌子好些、针织衣可以用洗衣机洗吗、针织开衫外套、针织衣服染色了用什么可以洗掉、毛衣姐姐旗舰店、针织衣服缩水了怎么恢复、歌诗陌女装一般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d0563355b4736" w:history="1">
      <w:r>
        <w:rPr>
          <w:rStyle w:val="Hyperlink"/>
        </w:rPr>
        <w:t>中国针织衣市场调查研究与发展前景预测报告（2025-2031年）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ZhenZhiYiShiChangXingQingFenXiYu.html" TargetMode="External" Id="Rcc6c7370e99d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ZhenZhiYiShiChangXingQingFenXiYu.html" TargetMode="External" Id="R6d9d0563355b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2025-01-10T06:33:00Z</dcterms:created>
  <dcterms:modified xsi:type="dcterms:W3CDTF">2025-01-10T07:33:00Z</dcterms:modified>
  <dc:subject>中国针织衣市场调查研究与发展前景预测报告（2025-2031年）</dc:subject>
  <dc:title>中国针织衣市场调查研究与发展前景预测报告（2025-2031年）</dc:title>
  <cp:keywords>中国针织衣市场调查研究与发展前景预测报告（2025-2031年）</cp:keywords>
  <dc:description>中国针织衣市场调查研究与发展前景预测报告（2025-2031年）</dc:description>
</cp:coreProperties>
</file>