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a916318d44e52" w:history="1">
              <w:r>
                <w:rPr>
                  <w:rStyle w:val="Hyperlink"/>
                </w:rPr>
                <w:t>中国沙发面料市场现状与发展前景预测报告（2026-2032年）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a916318d44e52" w:history="1">
              <w:r>
                <w:rPr>
                  <w:rStyle w:val="Hyperlink"/>
                </w:rPr>
                <w:t>中国沙发面料市场现状与发展前景预测报告（2026-2032年）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a916318d44e52" w:history="1">
                <w:r>
                  <w:rPr>
                    <w:rStyle w:val="Hyperlink"/>
                  </w:rPr>
                  <w:t>https://www.20087.com/8/63/ShaFaMianLiaoShiChangXianZhuangHeQianJing.html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面料作为家具行业中重要的一环，涵盖了从天然纤维（如棉、麻）到合成纤维（如聚酯、尼龙）的广泛材料。现代沙发面料注重耐用性、舒适性及美观性，且随着环保意识的提升，生态友好型材料如竹纤维、再生纤维素纤维等逐渐受到青睐。市场上还出现了抗污、易清洁、抗菌等功能性面料。</w:t>
      </w:r>
      <w:r>
        <w:rPr>
          <w:rFonts w:hint="eastAsia"/>
        </w:rPr>
        <w:br/>
      </w:r>
      <w:r>
        <w:rPr>
          <w:rFonts w:hint="eastAsia"/>
        </w:rPr>
        <w:t>　　沙发面料的未来趋势将紧密跟随科技创新和环保趋势。智能纺织技术的应用，如温度调节、湿度管理等，将为消费者带来更舒适的使用体验。环保材料的研发与应用，如生物基纤维、可降解材料，将更加普及，以减少对环境的影响。同时，个性化定制服务和数字化设计工具的运用，将使得沙发面料在图案、色彩上更加多样化，满足个性化家居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a916318d44e52" w:history="1">
        <w:r>
          <w:rPr>
            <w:rStyle w:val="Hyperlink"/>
          </w:rPr>
          <w:t>中国沙发面料市场现状与发展前景预测报告（2026-2032年）</w:t>
        </w:r>
      </w:hyperlink>
      <w:r>
        <w:rPr>
          <w:rFonts w:hint="eastAsia"/>
        </w:rPr>
        <w:t>》系统分析了沙发面料行业的市场规模、供需动态及竞争格局，重点评估了主要沙发面料企业的经营表现，并对沙发面料行业未来发展趋势进行了科学预测。报告结合沙发面料技术现状与SWOT分析，揭示了市场机遇与潜在风险。市场调研网发布的《</w:t>
      </w:r>
      <w:hyperlink r:id="Rdeaa916318d44e52" w:history="1">
        <w:r>
          <w:rPr>
            <w:rStyle w:val="Hyperlink"/>
          </w:rPr>
          <w:t>中国沙发面料市场现状与发展前景预测报告（2026-2032年）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沙发面料行业界定</w:t>
      </w:r>
      <w:r>
        <w:rPr>
          <w:rFonts w:hint="eastAsia"/>
        </w:rPr>
        <w:br/>
      </w:r>
      <w:r>
        <w:rPr>
          <w:rFonts w:hint="eastAsia"/>
        </w:rPr>
        <w:t>　　第一节 沙发面料行业定义</w:t>
      </w:r>
      <w:r>
        <w:rPr>
          <w:rFonts w:hint="eastAsia"/>
        </w:rPr>
        <w:br/>
      </w:r>
      <w:r>
        <w:rPr>
          <w:rFonts w:hint="eastAsia"/>
        </w:rPr>
        <w:t>　　第二节 沙发面料行业特点分析</w:t>
      </w:r>
      <w:r>
        <w:rPr>
          <w:rFonts w:hint="eastAsia"/>
        </w:rPr>
        <w:br/>
      </w:r>
      <w:r>
        <w:rPr>
          <w:rFonts w:hint="eastAsia"/>
        </w:rPr>
        <w:t>　　第三节 沙发面料产业链分析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2025-2026年全球沙发面料行业市场运行形势分析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2025-2026年全球沙发面料行业发展概况</w:t>
      </w:r>
      <w:r>
        <w:rPr>
          <w:rFonts w:hint="eastAsia"/>
        </w:rPr>
        <w:br/>
      </w:r>
      <w:r>
        <w:rPr>
          <w:rFonts w:hint="eastAsia"/>
        </w:rPr>
        <w:t>　　第二节 全球沙发面料行业发展走势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二、全球沙发面料行业市场分布情况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三、全球沙发面料行业发展趋势分析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全球沙发面料行业重点国家和区域分析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2025-2026年中国沙发面料行业发展环境分析</w:t>
      </w:r>
      <w:r>
        <w:rPr>
          <w:rFonts w:hint="eastAsia"/>
        </w:rPr>
        <w:br/>
      </w:r>
      <w:r>
        <w:rPr>
          <w:rFonts w:hint="eastAsia"/>
        </w:rPr>
        <w:t>　　第一节 沙发面料行业经济环境分析</w:t>
      </w:r>
      <w:r>
        <w:rPr>
          <w:rFonts w:hint="eastAsia"/>
        </w:rPr>
        <w:br/>
      </w:r>
      <w:r>
        <w:rPr>
          <w:rFonts w:hint="eastAsia"/>
        </w:rPr>
        <w:t>　　第二节 沙发面料行业政策环境分析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一、沙发面料行业政策影响分析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二、相关沙发面料行业标准分析</w:t>
      </w:r>
      <w:r>
        <w:rPr>
          <w:rFonts w:hint="eastAsia"/>
        </w:rPr>
        <w:br/>
      </w:r>
      <w:r>
        <w:rPr>
          <w:rFonts w:hint="eastAsia"/>
        </w:rPr>
        <w:t>　　第三节 沙发面料行业社会环境分析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2025-2026年沙发面料行业技术发展现状及趋势分析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2025-2026年中国沙发面料发展现状调研</w:t>
      </w:r>
      <w:r>
        <w:rPr>
          <w:rFonts w:hint="eastAsia"/>
        </w:rPr>
        <w:br/>
      </w:r>
      <w:r>
        <w:rPr>
          <w:rFonts w:hint="eastAsia"/>
        </w:rPr>
        <w:t>　　第一节 中国沙发面料市场现状分析</w:t>
      </w:r>
      <w:r>
        <w:rPr>
          <w:rFonts w:hint="eastAsia"/>
        </w:rPr>
        <w:br/>
      </w:r>
      <w:r>
        <w:rPr>
          <w:rFonts w:hint="eastAsia"/>
        </w:rPr>
        <w:t>　　第二节 中国沙发面料行业产量情况分析及预测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一、沙发面料总体产能规模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三、2020-2025年中国沙发面料产量统计</w:t>
      </w:r>
      <w:r>
        <w:rPr>
          <w:rFonts w:hint="eastAsia"/>
        </w:rPr>
        <w:br/>
      </w:r>
      <w:r>
        <w:rPr>
          <w:rFonts w:hint="eastAsia"/>
        </w:rPr>
        <w:t>　　　　二、沙发面料生产区域分布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三、2026-2032年中国沙发面料产量预测分析</w:t>
      </w:r>
      <w:r>
        <w:rPr>
          <w:rFonts w:hint="eastAsia"/>
        </w:rPr>
        <w:br/>
      </w:r>
      <w:r>
        <w:rPr>
          <w:rFonts w:hint="eastAsia"/>
        </w:rPr>
        <w:t>　　第三节 中国沙发面料市场需求分析及预测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一、中国沙发面料市场需求特点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二、2020-2025年中国沙发面料市场需求量统计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三、2026-2032年中国沙发面料市场需求量预测分析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沙发面料细分市场深度分析</w:t>
      </w:r>
      <w:r>
        <w:rPr>
          <w:rFonts w:hint="eastAsia"/>
        </w:rPr>
        <w:br/>
      </w:r>
      <w:r>
        <w:rPr>
          <w:rFonts w:hint="eastAsia"/>
        </w:rPr>
        <w:t>　　第一节 沙发面料细分市场（一）发展研究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沙发面料细分市场（二）发展研究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2020-2025年中国沙发面料行业进出口情况分析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一、2020-2025年中国沙发面料行业进口分析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二、2020-2025年中国沙发面料行业出口分析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2026-2032年中国沙发面料行业进出口情况预测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一、2026-2032年中国沙发面料行业进口预测分析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二、2026-2032年中国沙发面料行业出口预测分析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影响沙发面料行业进出口变化的主要原因分析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2020-2025年中国沙发面料行业区域市场分析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中国沙发面料行业区域市场结构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重点地区沙发面料行业调研分析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沙发面料行业竞争格局分析</w:t>
      </w:r>
      <w:r>
        <w:rPr>
          <w:rFonts w:hint="eastAsia"/>
        </w:rPr>
        <w:br/>
      </w:r>
      <w:r>
        <w:rPr>
          <w:rFonts w:hint="eastAsia"/>
        </w:rPr>
        <w:t>　　第一节 沙发面料行业集中度分析</w:t>
      </w:r>
      <w:r>
        <w:rPr>
          <w:rFonts w:hint="eastAsia"/>
        </w:rPr>
        <w:br/>
      </w:r>
      <w:r>
        <w:rPr>
          <w:rFonts w:hint="eastAsia"/>
        </w:rPr>
        <w:t>　　　　一、沙发面料市场集中度分析</w:t>
      </w:r>
      <w:r>
        <w:rPr>
          <w:rFonts w:hint="eastAsia"/>
        </w:rPr>
        <w:br/>
      </w:r>
      <w:r>
        <w:rPr>
          <w:rFonts w:hint="eastAsia"/>
        </w:rPr>
        <w:t>　　　　二、沙发面料企业集中度分析</w:t>
      </w:r>
      <w:r>
        <w:rPr>
          <w:rFonts w:hint="eastAsia"/>
        </w:rPr>
        <w:br/>
      </w:r>
      <w:r>
        <w:rPr>
          <w:rFonts w:hint="eastAsia"/>
        </w:rPr>
        <w:t>　　　　三、沙发面料区域集中度分析</w:t>
      </w:r>
      <w:r>
        <w:rPr>
          <w:rFonts w:hint="eastAsia"/>
        </w:rPr>
        <w:br/>
      </w:r>
      <w:r>
        <w:rPr>
          <w:rFonts w:hint="eastAsia"/>
        </w:rPr>
        <w:t>　　第二节 沙发面料行业主要企业竞争力分析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沙发面料行业竞争格局分析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一、2025-2026年沙发面料行业竞争分析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二、2025-2026年中外沙发面料产品竞争分析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三、2020-2025年我国沙发面料市场竞争分析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四、2026-2032年国内主要沙发面料企业动向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沙发面料行业上游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沙发面料行业下游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沙发面料重点企业（一）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沙发面料重点企业（二）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沙发面料重点企业（三）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沙发面料重点企业（四）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沙发面料重点企业（五）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沙发面料重点企业（六）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2026年沙发面料企业管理策略建议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提高沙发面料企业竞争力的策略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一、提高中国沙发面料企业核心竞争力的对策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二、沙发面料企业提升竞争力的主要方向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三、影响沙发面料企业核心竞争力的因素及提升途径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四、提高沙发面料企业竞争力的策略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对我国沙发面料品牌的战略思考</w:t>
      </w:r>
      <w:r>
        <w:rPr>
          <w:rFonts w:hint="eastAsia"/>
        </w:rPr>
        <w:br/>
      </w:r>
      <w:r>
        <w:rPr>
          <w:rFonts w:hint="eastAsia"/>
        </w:rPr>
        <w:t>　　　　一、沙发面料实施品牌战略的意义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二、沙发面料企业品牌的现状分析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三、我国沙发面料企业的品牌战略</w:t>
      </w:r>
      <w:r>
        <w:rPr>
          <w:rFonts w:hint="eastAsia"/>
        </w:rPr>
        <w:br/>
      </w:r>
      <w:r>
        <w:rPr>
          <w:rFonts w:hint="eastAsia"/>
        </w:rPr>
        <w:t>　　　　四、沙发面料品牌战略管理的策略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2026-2032年中国沙发面料行业前景与风险预测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2026年中国沙发面料市场前景分析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2026-2032年中国沙发面料发展趋势预测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2026-2032年中国沙发面料行业投资特性分析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一、2026-2032年中国沙发面料行业进入壁垒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二、2026-2032年中国沙发面料行业盈利模式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三、2026-2032年中国沙发面料行业盈利因素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2026-2032年中国沙发面料行业投资机会分析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一、2026-2032年中国沙发面料细分市场投资机会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二、2026-2032年中国沙发面料行业区域市场投资潜力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2026-2032年中国沙发面料行业投资风险分析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一、2026-2032年中国沙发面料行业市场竞争风险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二、2026-2032年中国沙发面料行业技术风险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三、2026-2032年中国沙发面料行业政策风险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四、2026-2032年中国沙发面料行业进入退出风险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沙发面料行业研究结论</w:t>
      </w:r>
      <w:r>
        <w:rPr>
          <w:rFonts w:hint="eastAsia"/>
        </w:rPr>
        <w:br/>
      </w:r>
      <w:r>
        <w:rPr>
          <w:rFonts w:hint="eastAsia"/>
        </w:rPr>
        <w:t>　　第二节 沙发面料行业投资价值评估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沙发面料行业投资建议</w:t>
      </w:r>
      <w:r>
        <w:rPr>
          <w:rFonts w:hint="eastAsia"/>
        </w:rPr>
        <w:br/>
      </w:r>
      <w:r>
        <w:rPr>
          <w:rFonts w:hint="eastAsia"/>
        </w:rPr>
        <w:t>　　　　一、沙发面料行业投资策略建议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二、沙发面料行业投资方向建议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三、沙发面料行业投资方式建议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沙发面料行业类别</w:t>
      </w:r>
      <w:r>
        <w:rPr>
          <w:rFonts w:hint="eastAsia"/>
        </w:rPr>
        <w:br/>
      </w:r>
      <w:r>
        <w:rPr>
          <w:rFonts w:hint="eastAsia"/>
        </w:rPr>
        <w:t>　　图表 沙发面料行业产业链调研</w:t>
      </w:r>
      <w:r>
        <w:rPr>
          <w:rFonts w:hint="eastAsia"/>
        </w:rPr>
        <w:br/>
      </w:r>
      <w:r>
        <w:rPr>
          <w:rFonts w:hint="eastAsia"/>
        </w:rPr>
        <w:t>　　图表 沙发面料行业现状</w:t>
      </w:r>
      <w:r>
        <w:rPr>
          <w:rFonts w:hint="eastAsia"/>
        </w:rPr>
        <w:br/>
      </w:r>
      <w:r>
        <w:rPr>
          <w:rFonts w:hint="eastAsia"/>
        </w:rPr>
        <w:t>　　图表 沙发面料行业标准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2026年中国沙发面料行业产能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2020-2025年中国沙发面料行业产量统计</w:t>
      </w:r>
      <w:r>
        <w:rPr>
          <w:rFonts w:hint="eastAsia"/>
        </w:rPr>
        <w:br/>
      </w:r>
      <w:r>
        <w:rPr>
          <w:rFonts w:hint="eastAsia"/>
        </w:rPr>
        <w:t>　　图表 沙发面料行业动态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2020-2025年中国沙发面料市场需求量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2026年中国沙发面料行业需求区域调研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2020-2025年中国沙发面料行情</w:t>
      </w:r>
      <w:r>
        <w:rPr>
          <w:rFonts w:hint="eastAsia"/>
        </w:rPr>
        <w:br/>
      </w:r>
      <w:r>
        <w:rPr>
          <w:rFonts w:hint="eastAsia"/>
        </w:rPr>
        <w:t>　　图表 2020-2025年中国沙发面料价格走势图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2020-2025年中国沙发面料行业销售收入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2020-2025年中国沙发面料行业盈利情况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2020-2025年中国沙发面料行业利润总额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2020-2025年中国沙发面料出口统计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**地区沙发面料市场规模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</w:t>
      </w:r>
      <w:r>
        <w:rPr>
          <w:rFonts w:hint="eastAsia"/>
        </w:rPr>
        <w:br/>
      </w:r>
      <w:r>
        <w:rPr>
          <w:rFonts w:hint="eastAsia"/>
        </w:rPr>
        <w:t>　　图表 **地区沙发面料市场调研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**地区沙发面料市场规模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</w:t>
      </w:r>
      <w:r>
        <w:rPr>
          <w:rFonts w:hint="eastAsia"/>
        </w:rPr>
        <w:br/>
      </w:r>
      <w:r>
        <w:rPr>
          <w:rFonts w:hint="eastAsia"/>
        </w:rPr>
        <w:t>　　图表 **地区沙发面料市场调研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沙发面料行业竞争对手分析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2026-2032年中国沙发面料行业产能预测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2026-2032年中国沙发面料行业产量预测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2026-2032年中国沙发面料市场需求预测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2026-2032年中国沙发面料行业市场规模预测</w:t>
      </w:r>
      <w:r>
        <w:rPr>
          <w:rFonts w:hint="eastAsia"/>
        </w:rPr>
        <w:br/>
      </w:r>
      <w:r>
        <w:rPr>
          <w:rFonts w:hint="eastAsia"/>
        </w:rPr>
        <w:t>　　图表 沙发面料行业准入条件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2026-2032年中国沙发面料行业信息化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2026-2032年中国沙发面料市场前景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2026-2032年中国沙发面料行业风险分析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2026-2032年中国沙发面料行业发展趋势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a916318d44e52" w:history="1">
        <w:r>
          <w:rPr>
            <w:rStyle w:val="Hyperlink"/>
          </w:rPr>
          <w:t>中国沙发面料市场现状与发展前景预测报告（2026-2032年）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a916318d44e52" w:history="1">
        <w:r>
          <w:rPr>
            <w:rStyle w:val="Hyperlink"/>
          </w:rPr>
          <w:t>https://www.20087.com/8/63/ShaFaMianLiaoShiChangXianZhuangHeQianJing.html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沙发什么布料最好、沙发面料选什么材质的好、哪种材质沙发最实用、沙发面料有哪些、猫抓布和科技布哪种好、沙发面料有哪些材质、现在沙发流行什么面料、沙发面料科技布和猫抓布哪个好、头层牛皮和科技布沙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0a28b070494a" w:history="1">
      <w:r>
        <w:rPr>
          <w:rStyle w:val="Hyperlink"/>
        </w:rPr>
        <w:t>中国沙发面料市场现状与发展前景预测报告（2026-2032年）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aFaMianLiaoShiChangXianZhuangHeQianJing.html" TargetMode="External" Id="Rdeaa916318d4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aFaMianLiaoShiChangXianZhuangHeQianJing.html" TargetMode="External" Id="R43a70a28b070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2025-10-24T02:12:00Z</dcterms:created>
  <dcterms:modified xsi:type="dcterms:W3CDTF">2025-10-24T03:12:00Z</dcterms:modified>
  <dc:subject>中国沙发面料市场现状与发展前景预测报告（2026-2032年）</dc:subject>
  <dc:title>中国沙发面料市场现状与发展前景预测报告（2026-2032年）</dc:title>
  <cp:keywords>中国沙发面料市场现状与发展前景预测报告（2026-2032年）</cp:keywords>
  <dc:description>中国沙发面料市场现状与发展前景预测报告（2026-2032年）</dc:description>
</cp:coreProperties>
</file>