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e2b7659344a6d" w:history="1">
              <w:r>
                <w:rPr>
                  <w:rStyle w:val="Hyperlink"/>
                </w:rPr>
                <w:t>2024-2030年中国羊绒披肩行业研究分析及发展趋势预测报告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e2b7659344a6d" w:history="1">
              <w:r>
                <w:rPr>
                  <w:rStyle w:val="Hyperlink"/>
                </w:rPr>
                <w:t>2024-2030年中国羊绒披肩行业研究分析及发展趋势预测报告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e2b7659344a6d" w:history="1">
                <w:r>
                  <w:rPr>
                    <w:rStyle w:val="Hyperlink"/>
                  </w:rPr>
                  <w:t>https://www.20087.com/5/56/YangRongPiJianWeiLaiFaZhanQuShiY.html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披肩是一种以羊绒为主要原料制成的披肩，因其柔软舒适、保暖性能好而受到消费者的喜爱。近年来，随着全球时尚产业的快速发展，羊绒披肩的市场需求呈现稳步增长的态势。同时，行业内的技术创新和产业升级也在推动羊绒披肩的发展，如采用新型的设计理念、优化生产工艺等。</w:t>
      </w:r>
      <w:r>
        <w:rPr>
          <w:rFonts w:hint="eastAsia"/>
        </w:rPr>
        <w:br/>
      </w:r>
      <w:r>
        <w:rPr>
          <w:rFonts w:hint="eastAsia"/>
        </w:rPr>
        <w:t>　　未来，羊绒披肩市场有望继续保持稳定增长。一方面，随着全球消费者对时尚和品味的追求不断提高，对羊绒披肩等高端纺织品的需求将持续增加。另一方面，随着纺织行业的技术创新和产业升级，羊绒披肩的品质和设计感将得到进一步提升。在此背景下，羊绒披肩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e2b7659344a6d" w:history="1">
        <w:r>
          <w:rPr>
            <w:rStyle w:val="Hyperlink"/>
          </w:rPr>
          <w:t>2024-2030年中国羊绒披肩行业研究分析及发展趋势预测报告</w:t>
        </w:r>
      </w:hyperlink>
      <w:r>
        <w:rPr>
          <w:rFonts w:hint="eastAsia"/>
        </w:rPr>
        <w:t>》全面分析了羊绒披肩行业的市场规模、需求和价格趋势，探讨了产业链结构及其发展变化。羊绒披肩报告详尽阐述了行业现状，对未来羊绒披肩市场前景和发展趋势进行了科学预测。同时，羊绒披肩报告还深入剖析了细分市场的竞争格局，重点评估了行业领先企业的竞争实力、市场集中度及品牌影响力。羊绒披肩报告以专业、科学的视角，为投资者揭示了羊绒披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羊绒披肩带行业基本概述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一、羊绒披肩带行业研究背景</w:t>
      </w:r>
      <w:r>
        <w:rPr>
          <w:rFonts w:hint="eastAsia"/>
        </w:rPr>
        <w:br/>
      </w:r>
      <w:r>
        <w:rPr>
          <w:rFonts w:hint="eastAsia"/>
        </w:rPr>
        <w:t>　　　　二、羊绒披肩带行业研究方法及依据</w:t>
      </w:r>
      <w:r>
        <w:rPr>
          <w:rFonts w:hint="eastAsia"/>
        </w:rPr>
        <w:br/>
      </w:r>
      <w:r>
        <w:rPr>
          <w:rFonts w:hint="eastAsia"/>
        </w:rPr>
        <w:t>　　　　三、羊绒披肩带行业研究基本前景概况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行业羊绒披肩带品质及特点</w:t>
      </w:r>
      <w:r>
        <w:rPr>
          <w:rFonts w:hint="eastAsia"/>
        </w:rPr>
        <w:br/>
      </w:r>
      <w:r>
        <w:rPr>
          <w:rFonts w:hint="eastAsia"/>
        </w:rPr>
        <w:t>　　　　一、行业羊绒披肩带品质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2024年中国羊绒披肩带行业经济指标分析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一、赢利羊绒披肩带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五、风险羊绒披肩带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2024年中国羊绒披肩带行业宏观环境分析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十三、社会消费品羊绒披肩带总额</w:t>
      </w:r>
      <w:r>
        <w:rPr>
          <w:rFonts w:hint="eastAsia"/>
        </w:rPr>
        <w:br/>
      </w:r>
      <w:r>
        <w:rPr>
          <w:rFonts w:hint="eastAsia"/>
        </w:rPr>
        <w:t>　　　　十四、对外羊绒披肩带&amp;进出口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羊绒披肩带产业政策环境变化及影响分析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羊绒披肩带产业社会环境变化及影响分析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2024年中国羊绒披肩带行业运行态势分析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2019-2024年羊绒披肩带行业市场运行状况分析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2024年中国羊绒披肩带行业市场热点分析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2024年中国羊绒披肩带行业市场存在的问题分析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2024-2030年中国羊绒披肩带行业发展面临的新挑战分析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2019-2024年中国羊绒披肩带所属行业监测数据分析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2019-2024年中国羊绒披肩带所属行业规模分析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2024年中国羊绒披肩带所属行业结构分析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二、羊绒披肩带收入结构分析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2019-2024年中国羊绒披肩带所属行业产值分析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二、工业羊绒披肩带产值分析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2019-2024年中国羊绒披肩带所属行业成本费用分析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一、羊绒披肩带成本统计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2019-2024年中国羊绒披肩带所属行业盈利能力分析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中国羊绒披肩带国内市场综述</w:t>
      </w:r>
      <w:r>
        <w:rPr>
          <w:rFonts w:hint="eastAsia"/>
        </w:rPr>
        <w:br/>
      </w:r>
      <w:r>
        <w:rPr>
          <w:rFonts w:hint="eastAsia"/>
        </w:rPr>
        <w:t>　　第一节 中国羊绒披肩带产品产量分析及预测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一、羊绒披肩带产业总体产能规模</w:t>
      </w:r>
      <w:r>
        <w:rPr>
          <w:rFonts w:hint="eastAsia"/>
        </w:rPr>
        <w:br/>
      </w:r>
      <w:r>
        <w:rPr>
          <w:rFonts w:hint="eastAsia"/>
        </w:rPr>
        <w:t>　　　　二、羊绒披肩带生产区域分布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中国羊绒披肩带市场需求分析及预测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一、中国羊绒披肩带需求特点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2024-2030年中国羊绒披肩带供需平衡预测</w:t>
      </w:r>
      <w:r>
        <w:rPr>
          <w:rFonts w:hint="eastAsia"/>
        </w:rPr>
        <w:br/>
      </w:r>
      <w:r>
        <w:rPr>
          <w:rFonts w:hint="eastAsia"/>
        </w:rPr>
        <w:t>　　第四节 中国羊绒披肩带价格趋势分析</w:t>
      </w:r>
      <w:r>
        <w:rPr>
          <w:rFonts w:hint="eastAsia"/>
        </w:rPr>
        <w:br/>
      </w:r>
      <w:r>
        <w:rPr>
          <w:rFonts w:hint="eastAsia"/>
        </w:rPr>
        <w:t>　　　　一、中国羊绒披肩带2019-2024年价格趋势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二、中国羊绒披肩带当前市场价格及分析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三、影响羊绒披肩带价格因素分析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四、2024-2030年中国羊绒披肩带价格走势预测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2019-2024年中国羊绒披肩带行业重点区域分析及前景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一、华北地区羊绒披肩带产销情况</w:t>
      </w:r>
      <w:r>
        <w:rPr>
          <w:rFonts w:hint="eastAsia"/>
        </w:rPr>
        <w:br/>
      </w:r>
      <w:r>
        <w:rPr>
          <w:rFonts w:hint="eastAsia"/>
        </w:rPr>
        <w:t>　　　　二、华北地区羊绒披肩带行业市场规模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三、华北地区羊绒披肩带行业发展前景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一、华东地区羊绒披肩带产销情况</w:t>
      </w:r>
      <w:r>
        <w:rPr>
          <w:rFonts w:hint="eastAsia"/>
        </w:rPr>
        <w:br/>
      </w:r>
      <w:r>
        <w:rPr>
          <w:rFonts w:hint="eastAsia"/>
        </w:rPr>
        <w:t>　　　　二、华东地区羊绒披肩带行业市场规模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三、华东地区羊绒披肩带行业发展前景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一、东北地区羊绒披肩带产销情况</w:t>
      </w:r>
      <w:r>
        <w:rPr>
          <w:rFonts w:hint="eastAsia"/>
        </w:rPr>
        <w:br/>
      </w:r>
      <w:r>
        <w:rPr>
          <w:rFonts w:hint="eastAsia"/>
        </w:rPr>
        <w:t>　　　　二、东北地区羊绒披肩带行业市场规模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三、东北地区羊绒披肩带行业发展前景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一、华中地区羊绒披肩带产销情况</w:t>
      </w:r>
      <w:r>
        <w:rPr>
          <w:rFonts w:hint="eastAsia"/>
        </w:rPr>
        <w:br/>
      </w:r>
      <w:r>
        <w:rPr>
          <w:rFonts w:hint="eastAsia"/>
        </w:rPr>
        <w:t>　　　　二、华中地区羊绒披肩带行业市场规模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三、华中地区羊绒披肩带行业发展前景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一、华南地区羊绒披肩带产销情况</w:t>
      </w:r>
      <w:r>
        <w:rPr>
          <w:rFonts w:hint="eastAsia"/>
        </w:rPr>
        <w:br/>
      </w:r>
      <w:r>
        <w:rPr>
          <w:rFonts w:hint="eastAsia"/>
        </w:rPr>
        <w:t>　　　　二、华南地区羊绒披肩带行业市场规模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三、华南地区羊绒披肩带行业发展前景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一、西南地区羊绒披肩带产销情况</w:t>
      </w:r>
      <w:r>
        <w:rPr>
          <w:rFonts w:hint="eastAsia"/>
        </w:rPr>
        <w:br/>
      </w:r>
      <w:r>
        <w:rPr>
          <w:rFonts w:hint="eastAsia"/>
        </w:rPr>
        <w:t>　　　　二、西南地区羊绒披肩带行业市场规模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三、西南地区羊绒披肩带行业发展前景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一、西北地区羊绒披肩带产销情况</w:t>
      </w:r>
      <w:r>
        <w:rPr>
          <w:rFonts w:hint="eastAsia"/>
        </w:rPr>
        <w:br/>
      </w:r>
      <w:r>
        <w:rPr>
          <w:rFonts w:hint="eastAsia"/>
        </w:rPr>
        <w:t>　　　　二、西北地区羊绒披肩带行业市场规模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三、西北地区羊绒披肩带行业发展前景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羊绒披肩带重点企业分析</w:t>
      </w:r>
      <w:r>
        <w:rPr>
          <w:rFonts w:hint="eastAsia"/>
        </w:rPr>
        <w:br/>
      </w:r>
      <w:r>
        <w:rPr>
          <w:rFonts w:hint="eastAsia"/>
        </w:rPr>
        <w:t>　　第一节 新昌县龙翔纺织有限公司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范伦（北京）服饰贸易有限公司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呼和浩特市绒捷商贸有限公司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义乌市之桃针织品厂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呼和浩特市驿润羊绒制品有限公司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杭州尚闲派服饰有限公司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中国羊绒披肩带行业市场竞争分析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羊绒披肩带行业市场竞争趋势分析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一、羊绒披肩带行业竞争格局分析</w:t>
      </w:r>
      <w:r>
        <w:rPr>
          <w:rFonts w:hint="eastAsia"/>
        </w:rPr>
        <w:br/>
      </w:r>
      <w:r>
        <w:rPr>
          <w:rFonts w:hint="eastAsia"/>
        </w:rPr>
        <w:t>　　　　二、羊绒披肩带典型企业竞争策略分析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三、羊绒披肩带行业竞争趋势分析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中国羊绒披肩带产业国际竞争力分析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中国羊绒披肩带产业上下游环境分析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中国羊绒披肩带产业环节分析</w:t>
      </w:r>
      <w:r>
        <w:rPr>
          <w:rFonts w:hint="eastAsia"/>
        </w:rPr>
        <w:br/>
      </w:r>
      <w:r>
        <w:rPr>
          <w:rFonts w:hint="eastAsia"/>
        </w:rPr>
        <w:t>　　第三节 中国羊绒披肩带企业盈利模型研究分析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羊绒披肩带企业世界竞争力比较优势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中国羊绒披肩带企业竞争策略研究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一、供应羊绒披肩带一体化战略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2024-2030年中国羊绒披肩带行业发展趋势展望分析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2024-2030年中国羊绒披肩带行业发展前景展望</w:t>
      </w:r>
      <w:r>
        <w:rPr>
          <w:rFonts w:hint="eastAsia"/>
        </w:rPr>
        <w:br/>
      </w:r>
      <w:r>
        <w:rPr>
          <w:rFonts w:hint="eastAsia"/>
        </w:rPr>
        <w:t>　　　　一、羊绒披肩带行业市场蕴藏的商机探讨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二、“十三五”规划对羊绒披肩带行业影响研究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2024-2030年中国羊绒披肩带行业发展趋势分析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2024-2030年中国羊绒披肩带行业运行状况预测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一、中国羊绒披肩带行业工业总产值预测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二、中国羊绒披肩带行业羊绒披肩带收入预测</w:t>
      </w:r>
      <w:r>
        <w:rPr>
          <w:rFonts w:hint="eastAsia"/>
        </w:rPr>
        <w:br/>
      </w:r>
      <w:r>
        <w:rPr>
          <w:rFonts w:hint="eastAsia"/>
        </w:rPr>
        <w:t>　　　　三、中国羊绒披肩带行业利润总额预测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四、中国羊绒披肩带行业总资产预测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2024-2030年中国羊绒披肩带行业投资风险分析及建议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2024-2030年中国羊绒披肩带行业投资风险分析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2024-2030年中国羊绒披肩带行业投资风险的防范和对策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(中^智^林)2024-2030年中国羊绒披肩带行业投资策略分析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二、竞争羊绒披肩带战略联盟的实施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2019-2024年我羊绒披肩带行业企业数量增长趋势图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2019-2024年我羊绒披肩带行业亏损企业数量增长趋势图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2019-2024年我羊绒披肩带行业从业人数增长趋势图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2019-2024年我羊绒披肩带行业资产规模增长趋势图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2019-2024年我羊绒披肩带行业产成品增长趋势图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2019-2024年我羊绒披肩带行业工业羊绒披肩带产值增长趋势图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2019-2024年我羊绒披肩带行业羊绒披肩带成本增长趋势图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2019-2024年我羊绒披肩带行业费用使用统计图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2019-2024年我羊绒披肩带行业主要盈利指标统计图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2019-2024年我羊绒披肩带行业主要盈利指标增长趋势图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2019-2024年羊绒披肩带行业市场供给</w:t>
      </w:r>
      <w:r>
        <w:rPr>
          <w:rFonts w:hint="eastAsia"/>
        </w:rPr>
        <w:br/>
      </w:r>
      <w:r>
        <w:rPr>
          <w:rFonts w:hint="eastAsia"/>
        </w:rPr>
        <w:t>　　图表 2019-2024年羊绒披肩带行业市场需求</w:t>
      </w:r>
      <w:r>
        <w:rPr>
          <w:rFonts w:hint="eastAsia"/>
        </w:rPr>
        <w:br/>
      </w:r>
      <w:r>
        <w:rPr>
          <w:rFonts w:hint="eastAsia"/>
        </w:rPr>
        <w:t>　　图表 2019-2024年羊绒披肩带行业市场规模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2024-2030年中国羊绒披肩带行业市场规模预测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2024-2030年中国羊绒披肩带行业供给预测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2024-2030年中国羊绒披肩带行业需求预测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2024-2030年中国羊绒披肩带行业价格指数预测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e2b7659344a6d" w:history="1">
        <w:r>
          <w:rPr>
            <w:rStyle w:val="Hyperlink"/>
          </w:rPr>
          <w:t>2024-2030年中国羊绒披肩行业研究分析及发展趋势预测报告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e2b7659344a6d" w:history="1">
        <w:r>
          <w:rPr>
            <w:rStyle w:val="Hyperlink"/>
          </w:rPr>
          <w:t>https://www.20087.com/5/56/YangRongPiJianWeiLaiFaZhanQuShiY.html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e11b3205b4f7b" w:history="1">
      <w:r>
        <w:rPr>
          <w:rStyle w:val="Hyperlink"/>
        </w:rPr>
        <w:t>2024-2030年中国羊绒披肩行业研究分析及发展趋势预测报告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angRongPiJianWeiLaiFaZhanQuShiY.html" TargetMode="External" Id="Rc8ae2b765934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angRongPiJianWeiLaiFaZhanQuShiY.html" TargetMode="External" Id="R5b0e11b3205b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2024-02-28T23:45:00Z</dcterms:created>
  <dcterms:modified xsi:type="dcterms:W3CDTF">2024-02-29T00:45:00Z</dcterms:modified>
  <dc:subject>2024-2030年中国羊绒披肩行业研究分析及发展趋势预测报告</dc:subject>
  <dc:title>2024-2030年中国羊绒披肩行业研究分析及发展趋势预测报告</dc:title>
  <cp:keywords>2024-2030年中国羊绒披肩行业研究分析及发展趋势预测报告</cp:keywords>
  <dc:description>2024-2030年中国羊绒披肩行业研究分析及发展趋势预测报告</dc:description>
</cp:coreProperties>
</file>