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8ea138fbe4993" w:history="1">
              <w:r>
                <w:rPr>
                  <w:rStyle w:val="Hyperlink"/>
                </w:rPr>
                <w:t>2025-2031年中国化纤市场深度调查研究与发展前景分析报告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8ea138fbe4993" w:history="1">
              <w:r>
                <w:rPr>
                  <w:rStyle w:val="Hyperlink"/>
                </w:rPr>
                <w:t>2025-2031年中国化纤市场深度调查研究与发展前景分析报告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8ea138fbe4993" w:history="1">
                <w:r>
                  <w:rPr>
                    <w:rStyle w:val="Hyperlink"/>
                  </w:rPr>
                  <w:t>https://www.20087.com/6/16/HuaXianHangYeXianZhuangYuFaZhanQ.html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产业作为纺织工业的重要组成部分，近年来经历了技术革新和产品升级。随着消费者对纺织品舒适度、功能性要求的提高，以及环保意识的增强，化纤行业正朝着绿色、智能、高性能方向发展。生物基纤维、再生纤维等环保型化纤材料的开发，以及纳米技术、智能纤维技术的应用，推动了行业转型升级。</w:t>
      </w:r>
      <w:r>
        <w:rPr>
          <w:rFonts w:hint="eastAsia"/>
        </w:rPr>
        <w:br/>
      </w:r>
      <w:r>
        <w:rPr>
          <w:rFonts w:hint="eastAsia"/>
        </w:rPr>
        <w:t>　　未来，化纤行业将更加注重可持续发展和创新。生物基和可降解化纤材料的研发将成为行业热点，以减少对化石资源的依赖和减轻环境负担。智能化和个性化将是化纤产品的重要特征，通过嵌入传感器、导电纤维等，实现衣物的功能性和交互性。此外，行业将加强与上下游产业链的协同，提升整个产业链的绿色化和智能化水平，满足市场对环保、健康、时尚的纺织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8ea138fbe4993" w:history="1">
        <w:r>
          <w:rPr>
            <w:rStyle w:val="Hyperlink"/>
          </w:rPr>
          <w:t>2025-2031年中国化纤市场深度调查研究与发展前景分析报告</w:t>
        </w:r>
      </w:hyperlink>
      <w:r>
        <w:rPr>
          <w:rFonts w:hint="eastAsia"/>
        </w:rPr>
        <w:t>》基于科学的市场调研与数据分析，全面解析了化纤行业的市场规模、市场需求及发展现状。报告深入探讨了化纤产业链结构、细分市场特点及技术发展方向，并结合宏观经济环境与消费者需求变化，对化纤行业前景与未来趋势进行了科学预测，揭示了潜在增长空间。通过对化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化纤行业相关概述</w:t>
      </w:r>
      <w:r>
        <w:rPr>
          <w:rFonts w:hint="eastAsia"/>
        </w:rPr>
        <w:br/>
      </w:r>
      <w:r>
        <w:rPr>
          <w:rFonts w:hint="eastAsia"/>
        </w:rPr>
        <w:t>　　1.1 化纤行业定义及特点</w:t>
      </w:r>
      <w:r>
        <w:rPr>
          <w:rFonts w:hint="eastAsia"/>
        </w:rPr>
        <w:br/>
      </w:r>
      <w:r>
        <w:rPr>
          <w:rFonts w:hint="eastAsia"/>
        </w:rPr>
        <w:t>　　　　1.1.1 化纤行业的定义</w:t>
      </w:r>
      <w:r>
        <w:rPr>
          <w:rFonts w:hint="eastAsia"/>
        </w:rPr>
        <w:br/>
      </w:r>
      <w:r>
        <w:rPr>
          <w:rFonts w:hint="eastAsia"/>
        </w:rPr>
        <w:t>　　　　1.1.2 化纤行业产品/服务特点</w:t>
      </w:r>
      <w:r>
        <w:rPr>
          <w:rFonts w:hint="eastAsia"/>
        </w:rPr>
        <w:br/>
      </w:r>
      <w:r>
        <w:rPr>
          <w:rFonts w:hint="eastAsia"/>
        </w:rPr>
        <w:t>　　1.2 化纤行业经营模式分析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2020-2025年中国化纤行业发展环境分析</w:t>
      </w:r>
      <w:r>
        <w:rPr>
          <w:rFonts w:hint="eastAsia"/>
        </w:rPr>
        <w:br/>
      </w:r>
      <w:r>
        <w:rPr>
          <w:rFonts w:hint="eastAsia"/>
        </w:rPr>
        <w:t>　　3.1 化纤行业政治法律环境</w:t>
      </w:r>
      <w:r>
        <w:rPr>
          <w:rFonts w:hint="eastAsia"/>
        </w:rPr>
        <w:br/>
      </w:r>
      <w:r>
        <w:rPr>
          <w:rFonts w:hint="eastAsia"/>
        </w:rPr>
        <w:t>　　　　3.1.1 贷款率提高对化纤影响</w:t>
      </w:r>
      <w:r>
        <w:rPr>
          <w:rFonts w:hint="eastAsia"/>
        </w:rPr>
        <w:br/>
      </w:r>
      <w:r>
        <w:rPr>
          <w:rFonts w:hint="eastAsia"/>
        </w:rPr>
        <w:t>　　　　3.1.2 关税停征对化纤企业的影响</w:t>
      </w:r>
      <w:r>
        <w:rPr>
          <w:rFonts w:hint="eastAsia"/>
        </w:rPr>
        <w:br/>
      </w:r>
      <w:r>
        <w:rPr>
          <w:rFonts w:hint="eastAsia"/>
        </w:rPr>
        <w:t>　　　　3.1.3 化纤行业标准</w:t>
      </w:r>
      <w:r>
        <w:rPr>
          <w:rFonts w:hint="eastAsia"/>
        </w:rPr>
        <w:br/>
      </w:r>
      <w:r>
        <w:rPr>
          <w:rFonts w:hint="eastAsia"/>
        </w:rPr>
        <w:t>　　　　1、化学纤维产品标准</w:t>
      </w:r>
      <w:r>
        <w:rPr>
          <w:rFonts w:hint="eastAsia"/>
        </w:rPr>
        <w:br/>
      </w:r>
      <w:r>
        <w:rPr>
          <w:rFonts w:hint="eastAsia"/>
        </w:rPr>
        <w:t>　　　　2、化学纤维试验方法标准</w:t>
      </w:r>
      <w:r>
        <w:rPr>
          <w:rFonts w:hint="eastAsia"/>
        </w:rPr>
        <w:br/>
      </w:r>
      <w:r>
        <w:rPr>
          <w:rFonts w:hint="eastAsia"/>
        </w:rPr>
        <w:t>　　　　3、纤维级化纤原料产品标准</w:t>
      </w:r>
      <w:r>
        <w:rPr>
          <w:rFonts w:hint="eastAsia"/>
        </w:rPr>
        <w:br/>
      </w:r>
      <w:r>
        <w:rPr>
          <w:rFonts w:hint="eastAsia"/>
        </w:rPr>
        <w:t>　　　　4、纤维级化纤原料试验方法</w:t>
      </w:r>
      <w:r>
        <w:rPr>
          <w:rFonts w:hint="eastAsia"/>
        </w:rPr>
        <w:br/>
      </w:r>
      <w:r>
        <w:rPr>
          <w:rFonts w:hint="eastAsia"/>
        </w:rPr>
        <w:t>　　　　5、化纤相关的基础标准</w:t>
      </w:r>
      <w:r>
        <w:rPr>
          <w:rFonts w:hint="eastAsia"/>
        </w:rPr>
        <w:br/>
      </w:r>
      <w:r>
        <w:rPr>
          <w:rFonts w:hint="eastAsia"/>
        </w:rPr>
        <w:t>　　　　3.1.4 《化纤工业“十五五”发展规划》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化纤行业经济环境分析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化纤行业社会环境分析</w:t>
      </w:r>
      <w:r>
        <w:rPr>
          <w:rFonts w:hint="eastAsia"/>
        </w:rPr>
        <w:br/>
      </w:r>
      <w:r>
        <w:rPr>
          <w:rFonts w:hint="eastAsia"/>
        </w:rPr>
        <w:t>　　　　3.3.1 化纤产业社会环境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化纤行业技术环境分析</w:t>
      </w:r>
      <w:r>
        <w:rPr>
          <w:rFonts w:hint="eastAsia"/>
        </w:rPr>
        <w:br/>
      </w:r>
      <w:r>
        <w:rPr>
          <w:rFonts w:hint="eastAsia"/>
        </w:rPr>
        <w:t>　　　　3.4.1 化学纤维常用的纺丝方法</w:t>
      </w:r>
      <w:r>
        <w:rPr>
          <w:rFonts w:hint="eastAsia"/>
        </w:rPr>
        <w:br/>
      </w:r>
      <w:r>
        <w:rPr>
          <w:rFonts w:hint="eastAsia"/>
        </w:rPr>
        <w:t>　　　　1、熔体纺丝</w:t>
      </w:r>
      <w:r>
        <w:rPr>
          <w:rFonts w:hint="eastAsia"/>
        </w:rPr>
        <w:br/>
      </w:r>
      <w:r>
        <w:rPr>
          <w:rFonts w:hint="eastAsia"/>
        </w:rPr>
        <w:t>　　　　2、溶液纺丝</w:t>
      </w:r>
      <w:r>
        <w:rPr>
          <w:rFonts w:hint="eastAsia"/>
        </w:rPr>
        <w:br/>
      </w:r>
      <w:r>
        <w:rPr>
          <w:rFonts w:hint="eastAsia"/>
        </w:rPr>
        <w:t>　　　　3、干法纺丝</w:t>
      </w:r>
      <w:r>
        <w:rPr>
          <w:rFonts w:hint="eastAsia"/>
        </w:rPr>
        <w:br/>
      </w:r>
      <w:r>
        <w:rPr>
          <w:rFonts w:hint="eastAsia"/>
        </w:rPr>
        <w:t>　　　　4、湿法纺丝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全球化纤行业发展概述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2020-2025年全球化纤行业发展情况概述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全球化纤行业发展现状</w:t>
      </w:r>
      <w:r>
        <w:rPr>
          <w:rFonts w:hint="eastAsia"/>
        </w:rPr>
        <w:br/>
      </w:r>
      <w:r>
        <w:rPr>
          <w:rFonts w:hint="eastAsia"/>
        </w:rPr>
        <w:t>　　　　4.1.2 全球化纤行业发展特征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2020-2025年全球主要地区化纤行业发展状况</w:t>
      </w:r>
      <w:r>
        <w:rPr>
          <w:rFonts w:hint="eastAsia"/>
        </w:rPr>
        <w:br/>
      </w:r>
      <w:r>
        <w:rPr>
          <w:rFonts w:hint="eastAsia"/>
        </w:rPr>
        <w:t>　　　　4.2.1 中国台湾化纤业市场竞争</w:t>
      </w:r>
      <w:r>
        <w:rPr>
          <w:rFonts w:hint="eastAsia"/>
        </w:rPr>
        <w:br/>
      </w:r>
      <w:r>
        <w:rPr>
          <w:rFonts w:hint="eastAsia"/>
        </w:rPr>
        <w:t>　　　　1、总体情况</w:t>
      </w:r>
      <w:r>
        <w:rPr>
          <w:rFonts w:hint="eastAsia"/>
        </w:rPr>
        <w:br/>
      </w:r>
      <w:r>
        <w:rPr>
          <w:rFonts w:hint="eastAsia"/>
        </w:rPr>
        <w:t>　　　　2、中国台湾化纤业转型高附加价值产品</w:t>
      </w:r>
      <w:r>
        <w:rPr>
          <w:rFonts w:hint="eastAsia"/>
        </w:rPr>
        <w:br/>
      </w:r>
      <w:r>
        <w:rPr>
          <w:rFonts w:hint="eastAsia"/>
        </w:rPr>
        <w:t>　　　　3、中国台湾差别化纤维加强竞争力</w:t>
      </w:r>
      <w:r>
        <w:rPr>
          <w:rFonts w:hint="eastAsia"/>
        </w:rPr>
        <w:br/>
      </w:r>
      <w:r>
        <w:rPr>
          <w:rFonts w:hint="eastAsia"/>
        </w:rPr>
        <w:t>　　　　4.2.2 韩国化纤业竞争状况</w:t>
      </w:r>
      <w:r>
        <w:rPr>
          <w:rFonts w:hint="eastAsia"/>
        </w:rPr>
        <w:br/>
      </w:r>
      <w:r>
        <w:rPr>
          <w:rFonts w:hint="eastAsia"/>
        </w:rPr>
        <w:t>　　　　1、2025年韩国化纤企业纷纷限产</w:t>
      </w:r>
      <w:r>
        <w:rPr>
          <w:rFonts w:hint="eastAsia"/>
        </w:rPr>
        <w:br/>
      </w:r>
      <w:r>
        <w:rPr>
          <w:rFonts w:hint="eastAsia"/>
        </w:rPr>
        <w:t>　　　　2、韩国化纤业将向高附加值产品转型</w:t>
      </w:r>
      <w:r>
        <w:rPr>
          <w:rFonts w:hint="eastAsia"/>
        </w:rPr>
        <w:br/>
      </w:r>
      <w:r>
        <w:rPr>
          <w:rFonts w:hint="eastAsia"/>
        </w:rPr>
        <w:t>　　　　4.2.3 日本化纤业发展状况</w:t>
      </w:r>
      <w:r>
        <w:rPr>
          <w:rFonts w:hint="eastAsia"/>
        </w:rPr>
        <w:br/>
      </w:r>
      <w:r>
        <w:rPr>
          <w:rFonts w:hint="eastAsia"/>
        </w:rPr>
        <w:t>　　4.3 2025-2031年全球化纤行业发展前景预测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全球化纤行业发展前景分析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全球化纤行业发展趋势分析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中国化纤行业发展概述</w:t>
      </w:r>
      <w:r>
        <w:rPr>
          <w:rFonts w:hint="eastAsia"/>
        </w:rPr>
        <w:br/>
      </w:r>
      <w:r>
        <w:rPr>
          <w:rFonts w:hint="eastAsia"/>
        </w:rPr>
        <w:t>　　5.1 中国化纤行业发展状况分析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中国化纤行业发展阶段</w:t>
      </w:r>
      <w:r>
        <w:rPr>
          <w:rFonts w:hint="eastAsia"/>
        </w:rPr>
        <w:br/>
      </w:r>
      <w:r>
        <w:rPr>
          <w:rFonts w:hint="eastAsia"/>
        </w:rPr>
        <w:t>　　　　5.1.2 中国化纤行业发展总体概况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中国化纤行业发展特点</w:t>
      </w:r>
      <w:r>
        <w:rPr>
          <w:rFonts w:hint="eastAsia"/>
        </w:rPr>
        <w:br/>
      </w:r>
      <w:r>
        <w:rPr>
          <w:rFonts w:hint="eastAsia"/>
        </w:rPr>
        <w:t>　　5.2 2020-2025年化纤行业发展现状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2020-2025年中国化纤行业市场规模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2020-2025年中国化纤行业发展分析</w:t>
      </w:r>
      <w:r>
        <w:rPr>
          <w:rFonts w:hint="eastAsia"/>
        </w:rPr>
        <w:br/>
      </w:r>
      <w:r>
        <w:rPr>
          <w:rFonts w:hint="eastAsia"/>
        </w:rPr>
        <w:t>　　5.3 2025-2031年中国化纤行业面临的困境及对策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中国化纤工业布局和结构的现状、问题及对策</w:t>
      </w:r>
      <w:r>
        <w:rPr>
          <w:rFonts w:hint="eastAsia"/>
        </w:rPr>
        <w:br/>
      </w:r>
      <w:r>
        <w:rPr>
          <w:rFonts w:hint="eastAsia"/>
        </w:rPr>
        <w:t>　　　　1、化纤品牌强势竞争尚未形成</w:t>
      </w:r>
      <w:r>
        <w:rPr>
          <w:rFonts w:hint="eastAsia"/>
        </w:rPr>
        <w:br/>
      </w:r>
      <w:r>
        <w:rPr>
          <w:rFonts w:hint="eastAsia"/>
        </w:rPr>
        <w:t>　　　　2、纺织化纤业成为东北振兴的重要产业</w:t>
      </w:r>
      <w:r>
        <w:rPr>
          <w:rFonts w:hint="eastAsia"/>
        </w:rPr>
        <w:br/>
      </w:r>
      <w:r>
        <w:rPr>
          <w:rFonts w:hint="eastAsia"/>
        </w:rPr>
        <w:t>　　　　3、化纤成为新疆纺织业新兴优势产业</w:t>
      </w:r>
      <w:r>
        <w:rPr>
          <w:rFonts w:hint="eastAsia"/>
        </w:rPr>
        <w:br/>
      </w:r>
      <w:r>
        <w:rPr>
          <w:rFonts w:hint="eastAsia"/>
        </w:rPr>
        <w:t>　　　　5.3.2 中国化纤企业发展困境及策略分析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国内化纤企业的出路分析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2020-2025年中国化纤行业总体规模分析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2020-2025年中国化纤行业市场供需分析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中国化纤行业供给分析</w:t>
      </w:r>
      <w:r>
        <w:rPr>
          <w:rFonts w:hint="eastAsia"/>
        </w:rPr>
        <w:br/>
      </w:r>
      <w:r>
        <w:rPr>
          <w:rFonts w:hint="eastAsia"/>
        </w:rPr>
        <w:t>　　　　6.2.2 中国化纤行业需求分析</w:t>
      </w:r>
      <w:r>
        <w:rPr>
          <w:rFonts w:hint="eastAsia"/>
        </w:rPr>
        <w:br/>
      </w:r>
      <w:r>
        <w:rPr>
          <w:rFonts w:hint="eastAsia"/>
        </w:rPr>
        <w:t>　　　　6.2.3 中国化纤行业供需平衡</w:t>
      </w:r>
      <w:r>
        <w:rPr>
          <w:rFonts w:hint="eastAsia"/>
        </w:rPr>
        <w:br/>
      </w:r>
      <w:r>
        <w:rPr>
          <w:rFonts w:hint="eastAsia"/>
        </w:rPr>
        <w:t>　　6.3 2020-2025年中国化纤行业财务指标总体分析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中国化纤行业细分市场分析</w:t>
      </w:r>
      <w:r>
        <w:rPr>
          <w:rFonts w:hint="eastAsia"/>
        </w:rPr>
        <w:br/>
      </w:r>
      <w:r>
        <w:rPr>
          <w:rFonts w:hint="eastAsia"/>
        </w:rPr>
        <w:t>　　7.1 化纤行业细分市场概况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锦纶纤维市场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腈纶纤维市场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维纶纤维市场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粘胶纤维市场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t>　　7.6 涤纶纤维市场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产品市场潜力分析</w:t>
      </w:r>
      <w:r>
        <w:rPr>
          <w:rFonts w:hint="eastAsia"/>
        </w:rPr>
        <w:br/>
      </w:r>
      <w:r>
        <w:rPr>
          <w:rFonts w:hint="eastAsia"/>
        </w:rPr>
        <w:t>　　7.7 涤纶纤维市场</w:t>
      </w:r>
      <w:r>
        <w:rPr>
          <w:rFonts w:hint="eastAsia"/>
        </w:rPr>
        <w:br/>
      </w:r>
      <w:r>
        <w:rPr>
          <w:rFonts w:hint="eastAsia"/>
        </w:rPr>
        <w:t>　　　　7.7.1 市场发展现状概述</w:t>
      </w:r>
      <w:r>
        <w:rPr>
          <w:rFonts w:hint="eastAsia"/>
        </w:rPr>
        <w:br/>
      </w:r>
      <w:r>
        <w:rPr>
          <w:rFonts w:hint="eastAsia"/>
        </w:rPr>
        <w:t>　　　　7.7.2 行业市场需求分析</w:t>
      </w:r>
      <w:r>
        <w:rPr>
          <w:rFonts w:hint="eastAsia"/>
        </w:rPr>
        <w:br/>
      </w:r>
      <w:r>
        <w:rPr>
          <w:rFonts w:hint="eastAsia"/>
        </w:rPr>
        <w:t>　　　　7.7.3 产品市场潜力分析</w:t>
      </w:r>
      <w:r>
        <w:rPr>
          <w:rFonts w:hint="eastAsia"/>
        </w:rPr>
        <w:br/>
      </w:r>
      <w:r>
        <w:rPr>
          <w:rFonts w:hint="eastAsia"/>
        </w:rPr>
        <w:t>　　7.8 丙纶纤维市场</w:t>
      </w:r>
      <w:r>
        <w:rPr>
          <w:rFonts w:hint="eastAsia"/>
        </w:rPr>
        <w:br/>
      </w:r>
      <w:r>
        <w:rPr>
          <w:rFonts w:hint="eastAsia"/>
        </w:rPr>
        <w:t>　　　　7.8.1 市场发展现状概述</w:t>
      </w:r>
      <w:r>
        <w:rPr>
          <w:rFonts w:hint="eastAsia"/>
        </w:rPr>
        <w:br/>
      </w:r>
      <w:r>
        <w:rPr>
          <w:rFonts w:hint="eastAsia"/>
        </w:rPr>
        <w:t>　　　　7.8.2 行业市场需求分析</w:t>
      </w:r>
      <w:r>
        <w:rPr>
          <w:rFonts w:hint="eastAsia"/>
        </w:rPr>
        <w:br/>
      </w:r>
      <w:r>
        <w:rPr>
          <w:rFonts w:hint="eastAsia"/>
        </w:rPr>
        <w:t>　　　　7.8.3 产品市场潜力分析</w:t>
      </w:r>
      <w:r>
        <w:rPr>
          <w:rFonts w:hint="eastAsia"/>
        </w:rPr>
        <w:br/>
      </w:r>
      <w:r>
        <w:rPr>
          <w:rFonts w:hint="eastAsia"/>
        </w:rPr>
        <w:t>　　7.9 建议</w:t>
      </w:r>
      <w:r>
        <w:rPr>
          <w:rFonts w:hint="eastAsia"/>
        </w:rPr>
        <w:br/>
      </w:r>
      <w:r>
        <w:rPr>
          <w:rFonts w:hint="eastAsia"/>
        </w:rPr>
        <w:t>　　　　7.9.1 细分市场研究结论</w:t>
      </w:r>
      <w:r>
        <w:rPr>
          <w:rFonts w:hint="eastAsia"/>
        </w:rPr>
        <w:br/>
      </w:r>
      <w:r>
        <w:rPr>
          <w:rFonts w:hint="eastAsia"/>
        </w:rPr>
        <w:t>　　　　7.9.2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中国化纤行业上、下游产业链分析</w:t>
      </w:r>
      <w:r>
        <w:rPr>
          <w:rFonts w:hint="eastAsia"/>
        </w:rPr>
        <w:br/>
      </w:r>
      <w:r>
        <w:rPr>
          <w:rFonts w:hint="eastAsia"/>
        </w:rPr>
        <w:t>　　8.1 化纤行业产业链概述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化纤行业产业链</w:t>
      </w:r>
      <w:r>
        <w:rPr>
          <w:rFonts w:hint="eastAsia"/>
        </w:rPr>
        <w:br/>
      </w:r>
      <w:r>
        <w:rPr>
          <w:rFonts w:hint="eastAsia"/>
        </w:rPr>
        <w:t>　　8.2 化纤原料市场分析</w:t>
      </w:r>
      <w:r>
        <w:rPr>
          <w:rFonts w:hint="eastAsia"/>
        </w:rPr>
        <w:br/>
      </w:r>
      <w:r>
        <w:rPr>
          <w:rFonts w:hint="eastAsia"/>
        </w:rPr>
        <w:t>　　　　8.2.1 化纤原料市场现状</w:t>
      </w:r>
      <w:r>
        <w:rPr>
          <w:rFonts w:hint="eastAsia"/>
        </w:rPr>
        <w:br/>
      </w:r>
      <w:r>
        <w:rPr>
          <w:rFonts w:hint="eastAsia"/>
        </w:rPr>
        <w:t>　　　　1、中国化纤主要原料短缺有所缓解</w:t>
      </w:r>
      <w:r>
        <w:rPr>
          <w:rFonts w:hint="eastAsia"/>
        </w:rPr>
        <w:br/>
      </w:r>
      <w:r>
        <w:rPr>
          <w:rFonts w:hint="eastAsia"/>
        </w:rPr>
        <w:t>　　　　2、国外化纤业瞄准轮胎帘子布原料市场</w:t>
      </w:r>
      <w:r>
        <w:rPr>
          <w:rFonts w:hint="eastAsia"/>
        </w:rPr>
        <w:br/>
      </w:r>
      <w:r>
        <w:rPr>
          <w:rFonts w:hint="eastAsia"/>
        </w:rPr>
        <w:t>　　　　3、中国化纤工业开拓与创新原料空间重任在肩</w:t>
      </w:r>
      <w:r>
        <w:rPr>
          <w:rFonts w:hint="eastAsia"/>
        </w:rPr>
        <w:br/>
      </w:r>
      <w:r>
        <w:rPr>
          <w:rFonts w:hint="eastAsia"/>
        </w:rPr>
        <w:t>　　　　8.2.2 乙二醇</w:t>
      </w:r>
      <w:r>
        <w:rPr>
          <w:rFonts w:hint="eastAsia"/>
        </w:rPr>
        <w:br/>
      </w:r>
      <w:r>
        <w:rPr>
          <w:rFonts w:hint="eastAsia"/>
        </w:rPr>
        <w:t>　　　　1、全球及中国乙二醇市场分析</w:t>
      </w:r>
      <w:r>
        <w:rPr>
          <w:rFonts w:hint="eastAsia"/>
        </w:rPr>
        <w:br/>
      </w:r>
      <w:r>
        <w:rPr>
          <w:rFonts w:hint="eastAsia"/>
        </w:rPr>
        <w:t>　　　　2、中国乙二醇仍具有巨大发展前景</w:t>
      </w:r>
      <w:r>
        <w:rPr>
          <w:rFonts w:hint="eastAsia"/>
        </w:rPr>
        <w:br/>
      </w:r>
      <w:r>
        <w:rPr>
          <w:rFonts w:hint="eastAsia"/>
        </w:rPr>
        <w:t>　　　　8.2.3 丙烯腈</w:t>
      </w:r>
      <w:r>
        <w:rPr>
          <w:rFonts w:hint="eastAsia"/>
        </w:rPr>
        <w:br/>
      </w:r>
      <w:r>
        <w:rPr>
          <w:rFonts w:hint="eastAsia"/>
        </w:rPr>
        <w:t>　　　　1、世界丙烯腈产能和需求</w:t>
      </w:r>
      <w:r>
        <w:rPr>
          <w:rFonts w:hint="eastAsia"/>
        </w:rPr>
        <w:br/>
      </w:r>
      <w:r>
        <w:rPr>
          <w:rFonts w:hint="eastAsia"/>
        </w:rPr>
        <w:t>　　　　2、中国丙烯腈发展现状</w:t>
      </w:r>
      <w:r>
        <w:rPr>
          <w:rFonts w:hint="eastAsia"/>
        </w:rPr>
        <w:br/>
      </w:r>
      <w:r>
        <w:rPr>
          <w:rFonts w:hint="eastAsia"/>
        </w:rPr>
        <w:t>　　8.3 化纤行业主要下游产业发展分析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中国化纤行业竞争格局分析</w:t>
      </w:r>
      <w:r>
        <w:rPr>
          <w:rFonts w:hint="eastAsia"/>
        </w:rPr>
        <w:br/>
      </w:r>
      <w:r>
        <w:rPr>
          <w:rFonts w:hint="eastAsia"/>
        </w:rPr>
        <w:t>　　　　9.1.1 化纤行业区域分布格局</w:t>
      </w:r>
      <w:r>
        <w:rPr>
          <w:rFonts w:hint="eastAsia"/>
        </w:rPr>
        <w:br/>
      </w:r>
      <w:r>
        <w:rPr>
          <w:rFonts w:hint="eastAsia"/>
        </w:rPr>
        <w:t>　　　　9.1.2 化纤行业企业规模格局</w:t>
      </w:r>
      <w:r>
        <w:rPr>
          <w:rFonts w:hint="eastAsia"/>
        </w:rPr>
        <w:br/>
      </w:r>
      <w:r>
        <w:rPr>
          <w:rFonts w:hint="eastAsia"/>
        </w:rPr>
        <w:t>　　　　9.1.3 化纤行业企业性质格局</w:t>
      </w:r>
      <w:r>
        <w:rPr>
          <w:rFonts w:hint="eastAsia"/>
        </w:rPr>
        <w:br/>
      </w:r>
      <w:r>
        <w:rPr>
          <w:rFonts w:hint="eastAsia"/>
        </w:rPr>
        <w:t>　　9.2 中国化纤行业竞争五力分析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中国化纤行业竞争SWOT分析</w:t>
      </w:r>
      <w:r>
        <w:rPr>
          <w:rFonts w:hint="eastAsia"/>
        </w:rPr>
        <w:br/>
      </w:r>
      <w:r>
        <w:rPr>
          <w:rFonts w:hint="eastAsia"/>
        </w:rPr>
        <w:t>　　9.4 “十五五”中国化纤行业发展面临行业整合</w:t>
      </w:r>
      <w:r>
        <w:rPr>
          <w:rFonts w:hint="eastAsia"/>
        </w:rPr>
        <w:br/>
      </w:r>
      <w:r>
        <w:rPr>
          <w:rFonts w:hint="eastAsia"/>
        </w:rPr>
        <w:t>　　　　9.4.1 行业产能过剩问题突出</w:t>
      </w:r>
      <w:r>
        <w:rPr>
          <w:rFonts w:hint="eastAsia"/>
        </w:rPr>
        <w:br/>
      </w:r>
      <w:r>
        <w:rPr>
          <w:rFonts w:hint="eastAsia"/>
        </w:rPr>
        <w:t>　　　　9.4.2 行业规模效应低、依存度高较为明显</w:t>
      </w:r>
      <w:r>
        <w:rPr>
          <w:rFonts w:hint="eastAsia"/>
        </w:rPr>
        <w:br/>
      </w:r>
      <w:r>
        <w:rPr>
          <w:rFonts w:hint="eastAsia"/>
        </w:rPr>
        <w:t>　　　　9.4.3 行业产业链集中效应差正日益显现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吉林化纤股份有限公司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丹东化学纤维股份有限公司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湖北金环股份有限公司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保定天鹅股份有限公司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黑龙江龙涤股份有限公司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江苏华西村股份有限公司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新乡化纤股份有限责任公司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2025-2031年中国化纤行业发展趋势与前景分析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2025-2031年中国化纤市场发展前景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2025-2031年化纤市场发展潜力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2025-2031年化纤市场发展前景展望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2025-2031年化纤细分行业发展前景分析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2025-2031年中国化纤市场发展趋势预测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2025-2031年化纤行业发展趋势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2025-2031年化纤市场规模预测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2025-2031年化纤行业应用趋势预测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2025-2031年中国化纤行业供需预测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2025-2031年中国化纤行业供给预测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2025-2031年中国化纤行业需求预测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2025-2031年中国化纤供需平衡预测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2025-2031年中国化纤行业投资前景</w:t>
      </w:r>
      <w:r>
        <w:rPr>
          <w:rFonts w:hint="eastAsia"/>
        </w:rPr>
        <w:br/>
      </w:r>
      <w:r>
        <w:rPr>
          <w:rFonts w:hint="eastAsia"/>
        </w:rPr>
        <w:t>　　12.1 化纤行业投资特性分析</w:t>
      </w:r>
      <w:r>
        <w:rPr>
          <w:rFonts w:hint="eastAsia"/>
        </w:rPr>
        <w:br/>
      </w:r>
      <w:r>
        <w:rPr>
          <w:rFonts w:hint="eastAsia"/>
        </w:rPr>
        <w:t>　　　　12.1.1 化纤行业进入壁垒分析</w:t>
      </w:r>
      <w:r>
        <w:rPr>
          <w:rFonts w:hint="eastAsia"/>
        </w:rPr>
        <w:br/>
      </w:r>
      <w:r>
        <w:rPr>
          <w:rFonts w:hint="eastAsia"/>
        </w:rPr>
        <w:t>　　　　12.1.2 化纤行业盈利模式分析</w:t>
      </w:r>
      <w:r>
        <w:rPr>
          <w:rFonts w:hint="eastAsia"/>
        </w:rPr>
        <w:br/>
      </w:r>
      <w:r>
        <w:rPr>
          <w:rFonts w:hint="eastAsia"/>
        </w:rPr>
        <w:t>　　　　12.1.3 化纤行业盈利因素分析</w:t>
      </w:r>
      <w:r>
        <w:rPr>
          <w:rFonts w:hint="eastAsia"/>
        </w:rPr>
        <w:br/>
      </w:r>
      <w:r>
        <w:rPr>
          <w:rFonts w:hint="eastAsia"/>
        </w:rPr>
        <w:t>　　12.2 化纤行业投资机会分析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化纤行业投资风险分析</w:t>
      </w:r>
      <w:r>
        <w:rPr>
          <w:rFonts w:hint="eastAsia"/>
        </w:rPr>
        <w:br/>
      </w:r>
      <w:r>
        <w:rPr>
          <w:rFonts w:hint="eastAsia"/>
        </w:rPr>
        <w:t>　　　　12.3.1 化纤行业政策风险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2025-2031年中国化纤企业投资战略分析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化纤行业特点</w:t>
      </w:r>
      <w:r>
        <w:rPr>
          <w:rFonts w:hint="eastAsia"/>
        </w:rPr>
        <w:br/>
      </w:r>
      <w:r>
        <w:rPr>
          <w:rFonts w:hint="eastAsia"/>
        </w:rPr>
        <w:t>　　图表 化纤行业生命周期</w:t>
      </w:r>
      <w:r>
        <w:rPr>
          <w:rFonts w:hint="eastAsia"/>
        </w:rPr>
        <w:br/>
      </w:r>
      <w:r>
        <w:rPr>
          <w:rFonts w:hint="eastAsia"/>
        </w:rPr>
        <w:t>　　图表 化纤行业产业链分析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2020-2025年化纤行业市场规模分析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2025-2031年化纤行业市场规模预测</w:t>
      </w:r>
      <w:r>
        <w:rPr>
          <w:rFonts w:hint="eastAsia"/>
        </w:rPr>
        <w:br/>
      </w:r>
      <w:r>
        <w:rPr>
          <w:rFonts w:hint="eastAsia"/>
        </w:rPr>
        <w:t>　　图表 中国化纤行业盈利能力分析</w:t>
      </w:r>
      <w:r>
        <w:rPr>
          <w:rFonts w:hint="eastAsia"/>
        </w:rPr>
        <w:br/>
      </w:r>
      <w:r>
        <w:rPr>
          <w:rFonts w:hint="eastAsia"/>
        </w:rPr>
        <w:t>　　图表 中国化纤行业运营能力分析</w:t>
      </w:r>
      <w:r>
        <w:rPr>
          <w:rFonts w:hint="eastAsia"/>
        </w:rPr>
        <w:br/>
      </w:r>
      <w:r>
        <w:rPr>
          <w:rFonts w:hint="eastAsia"/>
        </w:rPr>
        <w:t>　　图表 中国化纤行业偿债能力分析</w:t>
      </w:r>
      <w:r>
        <w:rPr>
          <w:rFonts w:hint="eastAsia"/>
        </w:rPr>
        <w:br/>
      </w:r>
      <w:r>
        <w:rPr>
          <w:rFonts w:hint="eastAsia"/>
        </w:rPr>
        <w:t>　　图表 中国化纤行业发展能力分析</w:t>
      </w:r>
      <w:r>
        <w:rPr>
          <w:rFonts w:hint="eastAsia"/>
        </w:rPr>
        <w:br/>
      </w:r>
      <w:r>
        <w:rPr>
          <w:rFonts w:hint="eastAsia"/>
        </w:rPr>
        <w:t>　　图表 中国化纤行业经营效益分析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2020-2025年化纤重要数据指标比较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2020-2025年中国化纤行业利润情况分析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2020-2025年中国化纤行业资产情况分析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2020-2025年中国化纤竞争力分析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2025-2031年中国化纤产能预测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2025-2031年中国化纤市场前景预测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2025-2031年中国化纤市场价格走势预测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2025-2031年中国化纤发展趋势预测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8ea138fbe4993" w:history="1">
        <w:r>
          <w:rPr>
            <w:rStyle w:val="Hyperlink"/>
          </w:rPr>
          <w:t>2025-2031年中国化纤市场深度调查研究与发展前景分析报告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8ea138fbe4993" w:history="1">
        <w:r>
          <w:rPr>
            <w:rStyle w:val="Hyperlink"/>
          </w:rPr>
          <w:t>https://www.20087.com/6/16/HuaXianHangYeXianZhuangYuFaZhanQ.html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9e5ff02e34fd8" w:history="1">
      <w:r>
        <w:rPr>
          <w:rStyle w:val="Hyperlink"/>
        </w:rPr>
        <w:t>2025-2031年中国化纤市场深度调查研究与发展前景分析报告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uaXianHangYeXianZhuangYuFaZhanQ.html" TargetMode="External" Id="Rc5b8ea138fbe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uaXianHangYeXianZhuangYuFaZhanQ.html" TargetMode="External" Id="Re279e5ff02e3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2025-05-16T01:41:00Z</dcterms:created>
  <dcterms:modified xsi:type="dcterms:W3CDTF">2025-05-16T02:41:00Z</dcterms:modified>
  <dc:subject>2025-2031年中国化纤市场深度调查研究与发展前景分析报告</dc:subject>
  <dc:title>2025-2031年中国化纤市场深度调查研究与发展前景分析报告</dc:title>
  <cp:keywords>2025-2031年中国化纤市场深度调查研究与发展前景分析报告</cp:keywords>
  <dc:description>2025-2031年中国化纤市场深度调查研究与发展前景分析报告</dc:description>
</cp:coreProperties>
</file>