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5c11da84545f0" w:history="1">
              <w:r>
                <w:rPr>
                  <w:rStyle w:val="Hyperlink"/>
                </w:rPr>
                <w:t>2023年中国平纹发展现状调研及市场前景分析报告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5c11da84545f0" w:history="1">
              <w:r>
                <w:rPr>
                  <w:rStyle w:val="Hyperlink"/>
                </w:rPr>
                <w:t>2023年中国平纹发展现状调研及市场前景分析报告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d5c11da84545f0" w:history="1">
                <w:r>
                  <w:rPr>
                    <w:rStyle w:val="Hyperlink"/>
                  </w:rPr>
                  <w:t>https://www.20087.com/6/96/PingWenDeFaZhanQianJing.html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纹织物作为一种基本的纺织品结构，以其简约、平整和耐磨的特点，广泛应用于服装、家纺和工业领域。目前，随着消费者对舒适度和可持续性的追求，平纹织物正从传统的棉、涤纶向天然纤维和再生材料转变。同时，通过改进染色和后整理工艺，平纹织物的色彩稳定性与手感得到了显著提升。</w:t>
      </w:r>
      <w:r>
        <w:rPr>
          <w:rFonts w:hint="eastAsia"/>
        </w:rPr>
        <w:br/>
      </w:r>
      <w:r>
        <w:rPr>
          <w:rFonts w:hint="eastAsia"/>
        </w:rPr>
        <w:t>　　未来，平纹织物将更加注重功能化与个性化。一方面，通过纳米技术与智能纤维的结合，平纹织物将具备防水、抗菌或温控等特殊功能，满足不同场景的需求。另一方面，3D打印和定制化生产将使平纹织物的图案与设计更加多样化，满足消费者对个性化和定制化产品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平纹产品项目基础剖析</w:t>
      </w:r>
      <w:r>
        <w:rPr>
          <w:rFonts w:hint="eastAsia"/>
        </w:rPr>
        <w:br/>
      </w:r>
      <w:r>
        <w:rPr>
          <w:rFonts w:hint="eastAsia"/>
        </w:rPr>
        <w:t>　　第一节 平纹项目总论</w:t>
      </w:r>
      <w:r>
        <w:rPr>
          <w:rFonts w:hint="eastAsia"/>
        </w:rPr>
        <w:br/>
      </w:r>
      <w:r>
        <w:rPr>
          <w:rFonts w:hint="eastAsia"/>
        </w:rPr>
        <w:t>　　　　一、项目背景</w:t>
      </w:r>
      <w:r>
        <w:rPr>
          <w:rFonts w:hint="eastAsia"/>
        </w:rPr>
        <w:br/>
      </w:r>
      <w:r>
        <w:rPr>
          <w:rFonts w:hint="eastAsia"/>
        </w:rPr>
        <w:t>　　　　二、可行性研究结论</w:t>
      </w:r>
      <w:r>
        <w:rPr>
          <w:rFonts w:hint="eastAsia"/>
        </w:rPr>
        <w:br/>
      </w:r>
      <w:r>
        <w:rPr>
          <w:rFonts w:hint="eastAsia"/>
        </w:rPr>
        <w:t>　　　　三、主要技术经济指标表</w:t>
      </w:r>
      <w:r>
        <w:rPr>
          <w:rFonts w:hint="eastAsia"/>
        </w:rPr>
        <w:br/>
      </w:r>
      <w:r>
        <w:rPr>
          <w:rFonts w:hint="eastAsia"/>
        </w:rPr>
        <w:t>　　　　四、存在问题及建议</w:t>
      </w:r>
      <w:r>
        <w:rPr>
          <w:rFonts w:hint="eastAsia"/>
        </w:rPr>
        <w:br/>
      </w:r>
      <w:r>
        <w:rPr>
          <w:rFonts w:hint="eastAsia"/>
        </w:rPr>
        <w:t>　　第二节 平纹项目建设背景及必要性</w:t>
      </w:r>
      <w:r>
        <w:rPr>
          <w:rFonts w:hint="eastAsia"/>
        </w:rPr>
        <w:br/>
      </w:r>
      <w:r>
        <w:rPr>
          <w:rFonts w:hint="eastAsia"/>
        </w:rPr>
        <w:t>　　　　一、项目提出的背景</w:t>
      </w:r>
      <w:r>
        <w:rPr>
          <w:rFonts w:hint="eastAsia"/>
        </w:rPr>
        <w:br/>
      </w:r>
      <w:r>
        <w:rPr>
          <w:rFonts w:hint="eastAsia"/>
        </w:rPr>
        <w:t>　　　　二、项目发展概况</w:t>
      </w:r>
      <w:r>
        <w:rPr>
          <w:rFonts w:hint="eastAsia"/>
        </w:rPr>
        <w:br/>
      </w:r>
      <w:r>
        <w:rPr>
          <w:rFonts w:hint="eastAsia"/>
        </w:rPr>
        <w:t>　　　　三、投资的必要性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2023年全球平纹行业市场动态剖析</w:t>
      </w:r>
      <w:r>
        <w:rPr>
          <w:rFonts w:hint="eastAsia"/>
        </w:rPr>
        <w:br/>
      </w:r>
      <w:r>
        <w:rPr>
          <w:rFonts w:hint="eastAsia"/>
        </w:rPr>
        <w:t>　　第一节 2023年全球平纹行业运行透析</w:t>
      </w:r>
      <w:r>
        <w:rPr>
          <w:rFonts w:hint="eastAsia"/>
        </w:rPr>
        <w:br/>
      </w:r>
      <w:r>
        <w:rPr>
          <w:rFonts w:hint="eastAsia"/>
        </w:rPr>
        <w:t>　　　　一、行业特点</w:t>
      </w:r>
      <w:r>
        <w:rPr>
          <w:rFonts w:hint="eastAsia"/>
        </w:rPr>
        <w:br/>
      </w:r>
      <w:r>
        <w:rPr>
          <w:rFonts w:hint="eastAsia"/>
        </w:rPr>
        <w:t>　　　　二、产能状况</w:t>
      </w:r>
      <w:r>
        <w:rPr>
          <w:rFonts w:hint="eastAsia"/>
        </w:rPr>
        <w:br/>
      </w:r>
      <w:r>
        <w:rPr>
          <w:rFonts w:hint="eastAsia"/>
        </w:rPr>
        <w:t>　　　　三、技术现状</w:t>
      </w:r>
      <w:r>
        <w:rPr>
          <w:rFonts w:hint="eastAsia"/>
        </w:rPr>
        <w:br/>
      </w:r>
      <w:r>
        <w:rPr>
          <w:rFonts w:hint="eastAsia"/>
        </w:rPr>
        <w:t>　　　　四、行业动态</w:t>
      </w:r>
      <w:r>
        <w:rPr>
          <w:rFonts w:hint="eastAsia"/>
        </w:rPr>
        <w:br/>
      </w:r>
      <w:r>
        <w:rPr>
          <w:rFonts w:hint="eastAsia"/>
        </w:rPr>
        <w:t>　　第二节 2023年全球平纹行业市场供需形势分析</w:t>
      </w:r>
      <w:r>
        <w:rPr>
          <w:rFonts w:hint="eastAsia"/>
        </w:rPr>
        <w:br/>
      </w:r>
      <w:r>
        <w:rPr>
          <w:rFonts w:hint="eastAsia"/>
        </w:rPr>
        <w:t>　　　　一、生产分布</w:t>
      </w:r>
      <w:r>
        <w:rPr>
          <w:rFonts w:hint="eastAsia"/>
        </w:rPr>
        <w:br/>
      </w:r>
      <w:r>
        <w:rPr>
          <w:rFonts w:hint="eastAsia"/>
        </w:rPr>
        <w:t>　　　　二、消费分布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四、价格分析</w:t>
      </w:r>
      <w:r>
        <w:rPr>
          <w:rFonts w:hint="eastAsia"/>
        </w:rPr>
        <w:br/>
      </w:r>
      <w:r>
        <w:rPr>
          <w:rFonts w:hint="eastAsia"/>
        </w:rPr>
        <w:t>　　第三节 2023-2029年全球平纹行业发展前景预测探析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2023年中国平纹行业市场发展环境分析（pest分析法）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2023年中国平纹行业政策环境分析</w:t>
      </w:r>
      <w:r>
        <w:rPr>
          <w:rFonts w:hint="eastAsia"/>
        </w:rPr>
        <w:br/>
      </w:r>
      <w:r>
        <w:rPr>
          <w:rFonts w:hint="eastAsia"/>
        </w:rPr>
        <w:t>　　第三节 2023年中国平纹行业社会环境分析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2023年中国平纹行业技术环境分析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2018-2023年中国平纹产量及需求统计分析（产品及相关产品）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2018-2023年全国平纹产量分析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2023年全国及主要省平纹产量分析</w:t>
      </w:r>
      <w:r>
        <w:rPr>
          <w:rFonts w:hint="eastAsia"/>
        </w:rPr>
        <w:br/>
      </w:r>
      <w:r>
        <w:rPr>
          <w:rFonts w:hint="eastAsia"/>
        </w:rPr>
        <w:t>　　第三节 2023年平纹产量集中度分析</w:t>
      </w:r>
      <w:r>
        <w:rPr>
          <w:rFonts w:hint="eastAsia"/>
        </w:rPr>
        <w:br/>
      </w:r>
      <w:r>
        <w:rPr>
          <w:rFonts w:hint="eastAsia"/>
        </w:rPr>
        <w:t>　　第四节 2023年平纹产品需求分析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2018-2023年中国平纹行业数据监测分析（产品及相关产品）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2018-2023年中国平纹行业规模分析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2023年中国平纹行业结构分析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一、不同类型分析</w:t>
      </w:r>
      <w:r>
        <w:rPr>
          <w:rFonts w:hint="eastAsia"/>
        </w:rPr>
        <w:br/>
      </w:r>
      <w:r>
        <w:rPr>
          <w:rFonts w:hint="eastAsia"/>
        </w:rPr>
        <w:t>　　　　二、不同所有制分析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一、不同类型分析</w:t>
      </w:r>
      <w:r>
        <w:rPr>
          <w:rFonts w:hint="eastAsia"/>
        </w:rPr>
        <w:br/>
      </w:r>
      <w:r>
        <w:rPr>
          <w:rFonts w:hint="eastAsia"/>
        </w:rPr>
        <w:t>　　　　二、不同所有制分析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2018-2023年中国平纹行业产值分析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2018-2023年中国平纹行业成本费用分析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2018-2023年中国平纹行业盈利能力分析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2018-2023年中国平纹进出口数据监测分析（产品及相关产品）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2018-2023年中国平纹进口数据分析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2018-2023年中国平纹出口数据分析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2018-2023年中国平纹进出口平均单价分析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2018-2023年中国平纹进出口国家及地区分析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2023年中国平纹产业市场竞争格局分析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2023年中国平纹产业竞争现状分析</w:t>
      </w:r>
      <w:r>
        <w:rPr>
          <w:rFonts w:hint="eastAsia"/>
        </w:rPr>
        <w:br/>
      </w:r>
      <w:r>
        <w:rPr>
          <w:rFonts w:hint="eastAsia"/>
        </w:rPr>
        <w:t>　　　　一、平纹竞争力分析</w:t>
      </w:r>
      <w:r>
        <w:rPr>
          <w:rFonts w:hint="eastAsia"/>
        </w:rPr>
        <w:br/>
      </w:r>
      <w:r>
        <w:rPr>
          <w:rFonts w:hint="eastAsia"/>
        </w:rPr>
        <w:t>　　　　二、平纹技术竞争分析</w:t>
      </w:r>
      <w:r>
        <w:rPr>
          <w:rFonts w:hint="eastAsia"/>
        </w:rPr>
        <w:br/>
      </w:r>
      <w:r>
        <w:rPr>
          <w:rFonts w:hint="eastAsia"/>
        </w:rPr>
        <w:t>　　　　三、平纹成本竞争分析</w:t>
      </w:r>
      <w:r>
        <w:rPr>
          <w:rFonts w:hint="eastAsia"/>
        </w:rPr>
        <w:br/>
      </w:r>
      <w:r>
        <w:rPr>
          <w:rFonts w:hint="eastAsia"/>
        </w:rPr>
        <w:t>　　第二节 2023年中国平纹产业集中度分析</w:t>
      </w:r>
      <w:r>
        <w:rPr>
          <w:rFonts w:hint="eastAsia"/>
        </w:rPr>
        <w:br/>
      </w:r>
      <w:r>
        <w:rPr>
          <w:rFonts w:hint="eastAsia"/>
        </w:rPr>
        <w:t>　　　　一、平纹市场集中度分析</w:t>
      </w:r>
      <w:r>
        <w:rPr>
          <w:rFonts w:hint="eastAsia"/>
        </w:rPr>
        <w:br/>
      </w:r>
      <w:r>
        <w:rPr>
          <w:rFonts w:hint="eastAsia"/>
        </w:rPr>
        <w:t>　　　　二、平纹区域集中度分析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2023年中国平纹产业提升竞争力策略分析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2023年中国平纹产业十强生产企业竞争性财务指标分析（客户可自选）</w:t>
      </w:r>
      <w:r>
        <w:rPr>
          <w:rFonts w:hint="eastAsia"/>
        </w:rPr>
        <w:br/>
      </w:r>
      <w:r>
        <w:rPr>
          <w:rFonts w:hint="eastAsia"/>
        </w:rPr>
        <w:t>第九章 2023年中国平纹行业产业链深度调研</w:t>
      </w:r>
      <w:r>
        <w:rPr>
          <w:rFonts w:hint="eastAsia"/>
        </w:rPr>
        <w:br/>
      </w:r>
      <w:r>
        <w:rPr>
          <w:rFonts w:hint="eastAsia"/>
        </w:rPr>
        <w:t>　　第一节 上游产品市场解析</w:t>
      </w:r>
      <w:r>
        <w:rPr>
          <w:rFonts w:hint="eastAsia"/>
        </w:rPr>
        <w:br/>
      </w:r>
      <w:r>
        <w:rPr>
          <w:rFonts w:hint="eastAsia"/>
        </w:rPr>
        <w:t>　　第二节 下游需求态势深度研究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拟建及在建项目</w:t>
      </w:r>
      <w:r>
        <w:rPr>
          <w:rFonts w:hint="eastAsia"/>
        </w:rPr>
        <w:br/>
      </w:r>
      <w:r>
        <w:rPr>
          <w:rFonts w:hint="eastAsia"/>
        </w:rPr>
        <w:t>　　第一节 拟建项目分析</w:t>
      </w:r>
      <w:r>
        <w:rPr>
          <w:rFonts w:hint="eastAsia"/>
        </w:rPr>
        <w:br/>
      </w:r>
      <w:r>
        <w:rPr>
          <w:rFonts w:hint="eastAsia"/>
        </w:rPr>
        <w:t>　　第二节 在建项目进展分析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2023年中国平纹产业投资可行性深度研究</w:t>
      </w:r>
      <w:r>
        <w:rPr>
          <w:rFonts w:hint="eastAsia"/>
        </w:rPr>
        <w:br/>
      </w:r>
      <w:r>
        <w:rPr>
          <w:rFonts w:hint="eastAsia"/>
        </w:rPr>
        <w:t>　　第一节 资源条件评价</w:t>
      </w:r>
      <w:r>
        <w:rPr>
          <w:rFonts w:hint="eastAsia"/>
        </w:rPr>
        <w:br/>
      </w:r>
      <w:r>
        <w:rPr>
          <w:rFonts w:hint="eastAsia"/>
        </w:rPr>
        <w:t>　　　　一、资源调查</w:t>
      </w:r>
      <w:r>
        <w:rPr>
          <w:rFonts w:hint="eastAsia"/>
        </w:rPr>
        <w:br/>
      </w:r>
      <w:r>
        <w:rPr>
          <w:rFonts w:hint="eastAsia"/>
        </w:rPr>
        <w:t>　　　　二、资源开发战略</w:t>
      </w:r>
      <w:r>
        <w:rPr>
          <w:rFonts w:hint="eastAsia"/>
        </w:rPr>
        <w:br/>
      </w:r>
      <w:r>
        <w:rPr>
          <w:rFonts w:hint="eastAsia"/>
        </w:rPr>
        <w:t>　　　　三、资源条件评价</w:t>
      </w:r>
      <w:r>
        <w:rPr>
          <w:rFonts w:hint="eastAsia"/>
        </w:rPr>
        <w:br/>
      </w:r>
      <w:r>
        <w:rPr>
          <w:rFonts w:hint="eastAsia"/>
        </w:rPr>
        <w:t>　　第二节 建设条件与场址选择</w:t>
      </w:r>
      <w:r>
        <w:rPr>
          <w:rFonts w:hint="eastAsia"/>
        </w:rPr>
        <w:br/>
      </w:r>
      <w:r>
        <w:rPr>
          <w:rFonts w:hint="eastAsia"/>
        </w:rPr>
        <w:t>　　　　一、建设条件</w:t>
      </w:r>
      <w:r>
        <w:rPr>
          <w:rFonts w:hint="eastAsia"/>
        </w:rPr>
        <w:br/>
      </w:r>
      <w:r>
        <w:rPr>
          <w:rFonts w:hint="eastAsia"/>
        </w:rPr>
        <w:t>　　　　二、场址选址</w:t>
      </w:r>
      <w:r>
        <w:rPr>
          <w:rFonts w:hint="eastAsia"/>
        </w:rPr>
        <w:br/>
      </w:r>
      <w:r>
        <w:rPr>
          <w:rFonts w:hint="eastAsia"/>
        </w:rPr>
        <w:t>　　第三节 节能节水与环境保护</w:t>
      </w:r>
      <w:r>
        <w:rPr>
          <w:rFonts w:hint="eastAsia"/>
        </w:rPr>
        <w:br/>
      </w:r>
      <w:r>
        <w:rPr>
          <w:rFonts w:hint="eastAsia"/>
        </w:rPr>
        <w:t>　　　　一、节能及节水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第四节 劳动保护、安全卫生、消防</w:t>
      </w:r>
      <w:r>
        <w:rPr>
          <w:rFonts w:hint="eastAsia"/>
        </w:rPr>
        <w:br/>
      </w:r>
      <w:r>
        <w:rPr>
          <w:rFonts w:hint="eastAsia"/>
        </w:rPr>
        <w:t>　　　　一、劳动保护</w:t>
      </w:r>
      <w:r>
        <w:rPr>
          <w:rFonts w:hint="eastAsia"/>
        </w:rPr>
        <w:br/>
      </w:r>
      <w:r>
        <w:rPr>
          <w:rFonts w:hint="eastAsia"/>
        </w:rPr>
        <w:t>　　　　二、安全卫生</w:t>
      </w:r>
      <w:r>
        <w:rPr>
          <w:rFonts w:hint="eastAsia"/>
        </w:rPr>
        <w:br/>
      </w:r>
      <w:r>
        <w:rPr>
          <w:rFonts w:hint="eastAsia"/>
        </w:rPr>
        <w:t>　　　　三、消防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2023-2029年中国平纹行业发展趋势预测分析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2023-2029年中国平纹行业发展前景分析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一、国际平纹市场预测</w:t>
      </w:r>
      <w:r>
        <w:rPr>
          <w:rFonts w:hint="eastAsia"/>
        </w:rPr>
        <w:br/>
      </w:r>
      <w:r>
        <w:rPr>
          <w:rFonts w:hint="eastAsia"/>
        </w:rPr>
        <w:t>　　　　二、中国平纹价格预测分析</w:t>
      </w:r>
      <w:r>
        <w:rPr>
          <w:rFonts w:hint="eastAsia"/>
        </w:rPr>
        <w:br/>
      </w:r>
      <w:r>
        <w:rPr>
          <w:rFonts w:hint="eastAsia"/>
        </w:rPr>
        <w:t>　　　　三、平纹市场竞争格局预测分析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2023-2029年中国平纹行业市场预测分析</w:t>
      </w:r>
      <w:r>
        <w:rPr>
          <w:rFonts w:hint="eastAsia"/>
        </w:rPr>
        <w:br/>
      </w:r>
      <w:r>
        <w:rPr>
          <w:rFonts w:hint="eastAsia"/>
        </w:rPr>
        <w:t>　　　　一、平纹供给量预测</w:t>
      </w:r>
      <w:r>
        <w:rPr>
          <w:rFonts w:hint="eastAsia"/>
        </w:rPr>
        <w:br/>
      </w:r>
      <w:r>
        <w:rPr>
          <w:rFonts w:hint="eastAsia"/>
        </w:rPr>
        <w:t>　　　　二、平纹需求预测分析</w:t>
      </w:r>
      <w:r>
        <w:rPr>
          <w:rFonts w:hint="eastAsia"/>
        </w:rPr>
        <w:br/>
      </w:r>
      <w:r>
        <w:rPr>
          <w:rFonts w:hint="eastAsia"/>
        </w:rPr>
        <w:t>　　　　三、平纹进出口预测分析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2023-2029年中国平纹行业市场盈利预测分析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2023-2029年中国平纹行业投资机会与风险分析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2023-2029年中国平纹行业投资环境分析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2023-2029年中国平纹行业投资机会分析</w:t>
      </w:r>
      <w:r>
        <w:rPr>
          <w:rFonts w:hint="eastAsia"/>
        </w:rPr>
        <w:br/>
      </w:r>
      <w:r>
        <w:rPr>
          <w:rFonts w:hint="eastAsia"/>
        </w:rPr>
        <w:t>　　　　一、平纹投资潜力分析</w:t>
      </w:r>
      <w:r>
        <w:rPr>
          <w:rFonts w:hint="eastAsia"/>
        </w:rPr>
        <w:br/>
      </w:r>
      <w:r>
        <w:rPr>
          <w:rFonts w:hint="eastAsia"/>
        </w:rPr>
        <w:t>　　　　二、平纹投资吸引力分析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2023-2029年中国平纹行业投资风险分析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中-智林-　济研：专家建议</w:t>
      </w:r>
      <w:r>
        <w:rPr>
          <w:rFonts w:hint="eastAsia"/>
        </w:rPr>
        <w:br/>
      </w:r>
      <w:r>
        <w:rPr>
          <w:rFonts w:hint="eastAsia"/>
        </w:rPr>
        <w:t>　　　　一、发展模式建议</w:t>
      </w:r>
      <w:r>
        <w:rPr>
          <w:rFonts w:hint="eastAsia"/>
        </w:rPr>
        <w:br/>
      </w:r>
      <w:r>
        <w:rPr>
          <w:rFonts w:hint="eastAsia"/>
        </w:rPr>
        <w:t>　　　　二、融资方式建议</w:t>
      </w:r>
      <w:r>
        <w:rPr>
          <w:rFonts w:hint="eastAsia"/>
        </w:rPr>
        <w:br/>
      </w:r>
      <w:r>
        <w:rPr>
          <w:rFonts w:hint="eastAsia"/>
        </w:rPr>
        <w:t>　　　　三、营销模式建议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2023-2029年我国工业增加值分季度增速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2023-2029年中国货币供应量统计表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2018-2023年全国平纹产量分析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2023年全国及主要省平纹产量分析</w:t>
      </w:r>
      <w:r>
        <w:rPr>
          <w:rFonts w:hint="eastAsia"/>
        </w:rPr>
        <w:br/>
      </w:r>
      <w:r>
        <w:rPr>
          <w:rFonts w:hint="eastAsia"/>
        </w:rPr>
        <w:t>　　图表 2023年平纹产量集中度分析</w:t>
      </w:r>
      <w:r>
        <w:rPr>
          <w:rFonts w:hint="eastAsia"/>
        </w:rPr>
        <w:br/>
      </w:r>
      <w:r>
        <w:rPr>
          <w:rFonts w:hint="eastAsia"/>
        </w:rPr>
        <w:t>　　图表 2018-2023年我国平纹行业企业数量增长趋势图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2018-2023年我国平纹行业亏损企业数量增长趋势图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2018-2023年我国平纹行业从业人数增长趋势图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2018-2023年我国平纹行业资产规模增长趋势图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2023年我国平纹行业不同类型企业数量分布图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2023年我国平纹行业不同所有制企业数量分布图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2023年我国平纹行业不同类型企业销售收入分布图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2023年我国平纹行业不同所有制企业销售收入分布图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2018-2023年我国平纹行业产成品增长趋势图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2018-2023年我国平纹行业工业销售产值增长趋势图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2018-2023年我国平纹行业出口交货值增长趋势图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2018-2023年我国平纹行业销售成本增长趋势图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2018-2023年我国平纹行业费用使用统计图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2018-2023年我国平纹行业主要盈利指标统计图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2018-2023年我国平纹行业主要盈利指标增长趋势图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2018-2023年中国平纹进口数量分析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2018-2023年中国平纹进口金额分析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2018-2023年中国平纹出口数量分析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2018-2023年中国平纹出口金额分析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2018-2023年中国平纹进出口平均单价分析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2018-2023年中国平纹进口国家及地区分析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2023-2029年中国平纹价格预测分析</w:t>
      </w:r>
      <w:r>
        <w:rPr>
          <w:rFonts w:hint="eastAsia"/>
        </w:rPr>
        <w:br/>
      </w:r>
      <w:r>
        <w:rPr>
          <w:rFonts w:hint="eastAsia"/>
        </w:rPr>
        <w:t>　　图表 2023-2029年中国平纹市场竞争格局预测分析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2023-2029年中国平纹供给量预测</w:t>
      </w:r>
      <w:r>
        <w:rPr>
          <w:rFonts w:hint="eastAsia"/>
        </w:rPr>
        <w:br/>
      </w:r>
      <w:r>
        <w:rPr>
          <w:rFonts w:hint="eastAsia"/>
        </w:rPr>
        <w:t>　　图表 2023-2029年中国平纹需求预测分析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2023-2029年中国平纹进出口预测分析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5c11da84545f0" w:history="1">
        <w:r>
          <w:rPr>
            <w:rStyle w:val="Hyperlink"/>
          </w:rPr>
          <w:t>2023年中国平纹发展现状调研及市场前景分析报告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d5c11da84545f0" w:history="1">
        <w:r>
          <w:rPr>
            <w:rStyle w:val="Hyperlink"/>
          </w:rPr>
          <w:t>https://www.20087.com/6/96/PingWenDeFaZhanQianJing.html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88c375b184881" w:history="1">
      <w:r>
        <w:rPr>
          <w:rStyle w:val="Hyperlink"/>
        </w:rPr>
        <w:t>2023年中国平纹发展现状调研及市场前景分析报告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PingWenDeFaZhanQianJing.html" TargetMode="External" Id="R06d5c11da845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PingWenDeFaZhanQianJing.html" TargetMode="External" Id="R30f88c375b18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2023-02-06T23:45:00Z</dcterms:created>
  <dcterms:modified xsi:type="dcterms:W3CDTF">2023-02-07T00:45:00Z</dcterms:modified>
  <dc:subject>2023年中国平纹发展现状调研及市场前景分析报告</dc:subject>
  <dc:title>2023年中国平纹发展现状调研及市场前景分析报告</dc:title>
  <cp:keywords>2023年中国平纹发展现状调研及市场前景分析报告</cp:keywords>
  <dc:description>2023年中国平纹发展现状调研及市场前景分析报告</dc:description>
</cp:coreProperties>
</file>