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1f19c5e2f4e06" w:history="1">
              <w:r>
                <w:rPr>
                  <w:rStyle w:val="Hyperlink"/>
                </w:rPr>
                <w:t>中国衬衫定制市场调查研究与发展趋势预测报告（2025-2031年）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1f19c5e2f4e06" w:history="1">
              <w:r>
                <w:rPr>
                  <w:rStyle w:val="Hyperlink"/>
                </w:rPr>
                <w:t>中国衬衫定制市场调查研究与发展趋势预测报告（2025-2031年）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1f19c5e2f4e06" w:history="1">
                <w:r>
                  <w:rPr>
                    <w:rStyle w:val="Hyperlink"/>
                  </w:rPr>
                  <w:t>https://www.20087.com/6/86/ChenShanDingZhiFaZhanQuShiYuCeFe.html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定制服务近年来在消费升级的背景下快速崛起，满足了消费者对个性化、合体性以及品质的追求。随着互联网技术的渗透，线上定制平台与线下体验店相结合的商业模式成为主流，提供从面料选择、款式设计到尺寸测量的全方位定制服务。数字化技术，如3D建模和AI体型识别，大大提升了定制效率与客户体验。</w:t>
      </w:r>
      <w:r>
        <w:rPr>
          <w:rFonts w:hint="eastAsia"/>
        </w:rPr>
        <w:br/>
      </w:r>
      <w:r>
        <w:rPr>
          <w:rFonts w:hint="eastAsia"/>
        </w:rPr>
        <w:t>　　未来衬衫定制市场将更加注重技术驱动与可持续发展。一方面，技术创新将继续深化，如虚拟试衣技术的进步将使消费者在线上即可获得逼真的试穿体验；另一方面，环保意识的提升促使定制行业采用更多可持续材料，如有机棉、再生纤维，并推行零浪费的生产模式。此外，品牌故事与文化内涵的塑造也将成为差异化竞争的关键，以满足消费者对情感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1f19c5e2f4e06" w:history="1">
        <w:r>
          <w:rPr>
            <w:rStyle w:val="Hyperlink"/>
          </w:rPr>
          <w:t>中国衬衫定制市场调查研究与发展趋势预测报告（2025-2031年）</w:t>
        </w:r>
      </w:hyperlink>
      <w:r>
        <w:rPr>
          <w:rFonts w:hint="eastAsia"/>
        </w:rPr>
        <w:t>》通过对衬衫定制行业的全面调研，系统分析了衬衫定制市场规模、技术现状及未来发展方向，揭示了行业竞争格局的演变趋势与潜在问题。同时，报告评估了衬衫定制行业投资价值与效益，识别了发展中的主要挑战与机遇，并结合SWOT分析为投资者和企业提供了科学的战略建议。此外，报告重点聚焦衬衫定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衬衫定制行业相关概述</w:t>
      </w:r>
      <w:r>
        <w:rPr>
          <w:rFonts w:hint="eastAsia"/>
        </w:rPr>
        <w:br/>
      </w:r>
      <w:r>
        <w:rPr>
          <w:rFonts w:hint="eastAsia"/>
        </w:rPr>
        <w:t>　　1.1 衬衫定制行业定义及特点</w:t>
      </w:r>
      <w:r>
        <w:rPr>
          <w:rFonts w:hint="eastAsia"/>
        </w:rPr>
        <w:br/>
      </w:r>
      <w:r>
        <w:rPr>
          <w:rFonts w:hint="eastAsia"/>
        </w:rPr>
        <w:t>　　　　1.1.1 衬衫定制行业的定义</w:t>
      </w:r>
      <w:r>
        <w:rPr>
          <w:rFonts w:hint="eastAsia"/>
        </w:rPr>
        <w:br/>
      </w:r>
      <w:r>
        <w:rPr>
          <w:rFonts w:hint="eastAsia"/>
        </w:rPr>
        <w:t>　　　　1.1.2 衬衫定制行业产品/业务特点</w:t>
      </w:r>
      <w:r>
        <w:rPr>
          <w:rFonts w:hint="eastAsia"/>
        </w:rPr>
        <w:br/>
      </w:r>
      <w:r>
        <w:rPr>
          <w:rFonts w:hint="eastAsia"/>
        </w:rPr>
        <w:t>　　1.2 衬衫定制行业统计标准</w:t>
      </w:r>
      <w:r>
        <w:rPr>
          <w:rFonts w:hint="eastAsia"/>
        </w:rPr>
        <w:br/>
      </w:r>
      <w:r>
        <w:rPr>
          <w:rFonts w:hint="eastAsia"/>
        </w:rPr>
        <w:t>　　　　1.2.1 衬衫定制行业统计口径</w:t>
      </w:r>
      <w:r>
        <w:rPr>
          <w:rFonts w:hint="eastAsia"/>
        </w:rPr>
        <w:br/>
      </w:r>
      <w:r>
        <w:rPr>
          <w:rFonts w:hint="eastAsia"/>
        </w:rPr>
        <w:t>　　　　1.2.2 衬衫定制行业统计方法</w:t>
      </w:r>
      <w:r>
        <w:rPr>
          <w:rFonts w:hint="eastAsia"/>
        </w:rPr>
        <w:br/>
      </w:r>
      <w:r>
        <w:rPr>
          <w:rFonts w:hint="eastAsia"/>
        </w:rPr>
        <w:t>　　　　1.2.3 衬衫定制行业数据种类</w:t>
      </w:r>
      <w:r>
        <w:rPr>
          <w:rFonts w:hint="eastAsia"/>
        </w:rPr>
        <w:br/>
      </w:r>
      <w:r>
        <w:rPr>
          <w:rFonts w:hint="eastAsia"/>
        </w:rPr>
        <w:t>　　　　1.2.4 衬衫定制行业研究范围</w:t>
      </w:r>
      <w:r>
        <w:rPr>
          <w:rFonts w:hint="eastAsia"/>
        </w:rPr>
        <w:br/>
      </w:r>
      <w:r>
        <w:rPr>
          <w:rFonts w:hint="eastAsia"/>
        </w:rPr>
        <w:t>　　1.3 衬衫定制行业经营模式分析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2025年衬衫定制行业发展环境分析</w:t>
      </w:r>
      <w:r>
        <w:rPr>
          <w:rFonts w:hint="eastAsia"/>
        </w:rPr>
        <w:br/>
      </w:r>
      <w:r>
        <w:rPr>
          <w:rFonts w:hint="eastAsia"/>
        </w:rPr>
        <w:t>　　2.1 衬衫定制行业政治法律环境（P）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衬衫定制产业社会环境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衬衫定制产业发展对社会发展的影响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衬衫定制技术分析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（2）我国衬衫定制行业新技术研究</w:t>
      </w:r>
      <w:r>
        <w:rPr>
          <w:rFonts w:hint="eastAsia"/>
        </w:rPr>
        <w:br/>
      </w:r>
      <w:r>
        <w:rPr>
          <w:rFonts w:hint="eastAsia"/>
        </w:rPr>
        <w:t>　　　　2.4.2 衬衫定制技术发展水平</w:t>
      </w:r>
      <w:r>
        <w:rPr>
          <w:rFonts w:hint="eastAsia"/>
        </w:rPr>
        <w:br/>
      </w:r>
      <w:r>
        <w:rPr>
          <w:rFonts w:hint="eastAsia"/>
        </w:rPr>
        <w:t>　　　　（1）我国衬衫定制行业技术水平所处阶段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（2）与国外衬衫定制行业的技术差距</w:t>
      </w:r>
      <w:r>
        <w:rPr>
          <w:rFonts w:hint="eastAsia"/>
        </w:rPr>
        <w:br/>
      </w:r>
      <w:r>
        <w:rPr>
          <w:rFonts w:hint="eastAsia"/>
        </w:rPr>
        <w:t>　　　　2.4.32018 年衬衫定制技术发展分析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中国衬衫定制市场供需分析</w:t>
      </w:r>
      <w:r>
        <w:rPr>
          <w:rFonts w:hint="eastAsia"/>
        </w:rPr>
        <w:br/>
      </w:r>
      <w:r>
        <w:rPr>
          <w:rFonts w:hint="eastAsia"/>
        </w:rPr>
        <w:t>　　3.1 2020-2025年我国衬衫定制市场供需分析</w:t>
      </w:r>
      <w:r>
        <w:rPr>
          <w:rFonts w:hint="eastAsia"/>
        </w:rPr>
        <w:br/>
      </w:r>
      <w:r>
        <w:rPr>
          <w:rFonts w:hint="eastAsia"/>
        </w:rPr>
        <w:t>　　　　3.1.1 我国衬衫定制行业供给情况</w:t>
      </w:r>
      <w:r>
        <w:rPr>
          <w:rFonts w:hint="eastAsia"/>
        </w:rPr>
        <w:br/>
      </w:r>
      <w:r>
        <w:rPr>
          <w:rFonts w:hint="eastAsia"/>
        </w:rPr>
        <w:t>　　　　（1）我国衬衫定制行业供给分析</w:t>
      </w:r>
      <w:r>
        <w:rPr>
          <w:rFonts w:hint="eastAsia"/>
        </w:rPr>
        <w:br/>
      </w:r>
      <w:r>
        <w:rPr>
          <w:rFonts w:hint="eastAsia"/>
        </w:rPr>
        <w:t>　　　　（2）衬衫定制重点企业供给及占有份额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我国衬衫定制行业需求情况</w:t>
      </w:r>
      <w:r>
        <w:rPr>
          <w:rFonts w:hint="eastAsia"/>
        </w:rPr>
        <w:br/>
      </w:r>
      <w:r>
        <w:rPr>
          <w:rFonts w:hint="eastAsia"/>
        </w:rPr>
        <w:t>　　　　（1）衬衫定制行业需求市场</w:t>
      </w:r>
      <w:r>
        <w:rPr>
          <w:rFonts w:hint="eastAsia"/>
        </w:rPr>
        <w:br/>
      </w:r>
      <w:r>
        <w:rPr>
          <w:rFonts w:hint="eastAsia"/>
        </w:rPr>
        <w:t>　　　　（2）衬衫定制行业客户结构</w:t>
      </w:r>
      <w:r>
        <w:rPr>
          <w:rFonts w:hint="eastAsia"/>
        </w:rPr>
        <w:br/>
      </w:r>
      <w:r>
        <w:rPr>
          <w:rFonts w:hint="eastAsia"/>
        </w:rPr>
        <w:t>　　　　（3）衬衫定制行业需求的地区差异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我国衬衫定制行业供需平衡分析</w:t>
      </w:r>
      <w:r>
        <w:rPr>
          <w:rFonts w:hint="eastAsia"/>
        </w:rPr>
        <w:br/>
      </w:r>
      <w:r>
        <w:rPr>
          <w:rFonts w:hint="eastAsia"/>
        </w:rPr>
        <w:t>　　3.2 2025-2031年衬衫定制市场应用及需求预测</w:t>
      </w:r>
      <w:r>
        <w:rPr>
          <w:rFonts w:hint="eastAsia"/>
        </w:rPr>
        <w:br/>
      </w:r>
      <w:r>
        <w:rPr>
          <w:rFonts w:hint="eastAsia"/>
        </w:rPr>
        <w:t>　　　　3.2.1 衬衫定制应用市场总体需求分析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（1）衬衫定制应用市场需求特征</w:t>
      </w:r>
      <w:r>
        <w:rPr>
          <w:rFonts w:hint="eastAsia"/>
        </w:rPr>
        <w:br/>
      </w:r>
      <w:r>
        <w:rPr>
          <w:rFonts w:hint="eastAsia"/>
        </w:rPr>
        <w:t>　　　　（2）衬衫定制应用市场需求总规模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2025-2031年衬衫定制行业领域需求量预测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（1）2025-2031年衬衫定制行业领域需求产品功能预测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（2）2025-2031年衬衫定制行业领域需求市场格局预测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2025-2031年重点行业衬衫定制产品需求分析预测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中国衬衫定制行业产业链分析</w:t>
      </w:r>
      <w:r>
        <w:rPr>
          <w:rFonts w:hint="eastAsia"/>
        </w:rPr>
        <w:br/>
      </w:r>
      <w:r>
        <w:rPr>
          <w:rFonts w:hint="eastAsia"/>
        </w:rPr>
        <w:t>　　4.1 衬衫定制行业产业链简介</w:t>
      </w:r>
      <w:r>
        <w:rPr>
          <w:rFonts w:hint="eastAsia"/>
        </w:rPr>
        <w:br/>
      </w:r>
      <w:r>
        <w:rPr>
          <w:rFonts w:hint="eastAsia"/>
        </w:rPr>
        <w:t>　　　　4.1.1 衬衫定制产业链上游行业分布</w:t>
      </w:r>
      <w:r>
        <w:rPr>
          <w:rFonts w:hint="eastAsia"/>
        </w:rPr>
        <w:br/>
      </w:r>
      <w:r>
        <w:rPr>
          <w:rFonts w:hint="eastAsia"/>
        </w:rPr>
        <w:t>　　　　4.1.2 衬衫定制产业链中游行业分布</w:t>
      </w:r>
      <w:r>
        <w:rPr>
          <w:rFonts w:hint="eastAsia"/>
        </w:rPr>
        <w:br/>
      </w:r>
      <w:r>
        <w:rPr>
          <w:rFonts w:hint="eastAsia"/>
        </w:rPr>
        <w:t>　　　　4.1.3 衬衫定制产业链下游行业分布</w:t>
      </w:r>
      <w:r>
        <w:rPr>
          <w:rFonts w:hint="eastAsia"/>
        </w:rPr>
        <w:br/>
      </w:r>
      <w:r>
        <w:rPr>
          <w:rFonts w:hint="eastAsia"/>
        </w:rPr>
        <w:t>　　4.2 衬衫定制产业链上游行业分析</w:t>
      </w:r>
      <w:r>
        <w:rPr>
          <w:rFonts w:hint="eastAsia"/>
        </w:rPr>
        <w:br/>
      </w:r>
      <w:r>
        <w:rPr>
          <w:rFonts w:hint="eastAsia"/>
        </w:rPr>
        <w:t>　　　　4.2.1 衬衫定制产业上游发展现状</w:t>
      </w:r>
      <w:r>
        <w:rPr>
          <w:rFonts w:hint="eastAsia"/>
        </w:rPr>
        <w:br/>
      </w:r>
      <w:r>
        <w:rPr>
          <w:rFonts w:hint="eastAsia"/>
        </w:rPr>
        <w:t>　　　　4.2.2 衬衫定制产业上游竞争格局</w:t>
      </w:r>
      <w:r>
        <w:rPr>
          <w:rFonts w:hint="eastAsia"/>
        </w:rPr>
        <w:br/>
      </w:r>
      <w:r>
        <w:rPr>
          <w:rFonts w:hint="eastAsia"/>
        </w:rPr>
        <w:t>　　4.3 衬衫定制产业链中游行业分析</w:t>
      </w:r>
      <w:r>
        <w:rPr>
          <w:rFonts w:hint="eastAsia"/>
        </w:rPr>
        <w:br/>
      </w:r>
      <w:r>
        <w:rPr>
          <w:rFonts w:hint="eastAsia"/>
        </w:rPr>
        <w:t>　　　　4.3.1 衬衫定制行业中游经营效益</w:t>
      </w:r>
      <w:r>
        <w:rPr>
          <w:rFonts w:hint="eastAsia"/>
        </w:rPr>
        <w:br/>
      </w:r>
      <w:r>
        <w:rPr>
          <w:rFonts w:hint="eastAsia"/>
        </w:rPr>
        <w:t>　　　　4.3.2 衬衫定制行业中游竞争格局</w:t>
      </w:r>
      <w:r>
        <w:rPr>
          <w:rFonts w:hint="eastAsia"/>
        </w:rPr>
        <w:br/>
      </w:r>
      <w:r>
        <w:rPr>
          <w:rFonts w:hint="eastAsia"/>
        </w:rPr>
        <w:t>　　　　4.3.3 衬衫定制行业中游发展趋势</w:t>
      </w:r>
      <w:r>
        <w:rPr>
          <w:rFonts w:hint="eastAsia"/>
        </w:rPr>
        <w:br/>
      </w:r>
      <w:r>
        <w:rPr>
          <w:rFonts w:hint="eastAsia"/>
        </w:rPr>
        <w:t>　　4.4 衬衫定制产业链下游行业分析</w:t>
      </w:r>
      <w:r>
        <w:rPr>
          <w:rFonts w:hint="eastAsia"/>
        </w:rPr>
        <w:br/>
      </w:r>
      <w:r>
        <w:rPr>
          <w:rFonts w:hint="eastAsia"/>
        </w:rPr>
        <w:t>　　　　4.4.1 衬衫定制行业下游需求分析</w:t>
      </w:r>
      <w:r>
        <w:rPr>
          <w:rFonts w:hint="eastAsia"/>
        </w:rPr>
        <w:br/>
      </w:r>
      <w:r>
        <w:rPr>
          <w:rFonts w:hint="eastAsia"/>
        </w:rPr>
        <w:t>　　　　4.4.2 衬衫定制行业下游运营现状</w:t>
      </w:r>
      <w:r>
        <w:rPr>
          <w:rFonts w:hint="eastAsia"/>
        </w:rPr>
        <w:br/>
      </w:r>
      <w:r>
        <w:rPr>
          <w:rFonts w:hint="eastAsia"/>
        </w:rPr>
        <w:t>　　　　4.4.3 衬衫定制行业下游发展前景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2020-2025年衬衫定制所属产品进出口数据分析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2020-2025年衬衫定制进口情况分析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2020-2025年衬衫定制出口情况分析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国内衬衫定制生产厂商竞争力分析</w:t>
      </w:r>
      <w:r>
        <w:rPr>
          <w:rFonts w:hint="eastAsia"/>
        </w:rPr>
        <w:br/>
      </w:r>
      <w:r>
        <w:rPr>
          <w:rFonts w:hint="eastAsia"/>
        </w:rPr>
        <w:t>　　6.1 广州众投科技有限公司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6.2 杉杉品牌运营股份有限公司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6.3 杭州贝嘟科技有限公司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6.4 广州市鸿裕制衣厂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6.5 北京易定制网络科技有限公司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2025-2031年中国衬衫定制行业发展趋势与前景分析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2025-2031年中国衬衫定制行业投资前景分析</w:t>
      </w:r>
      <w:r>
        <w:rPr>
          <w:rFonts w:hint="eastAsia"/>
        </w:rPr>
        <w:br/>
      </w:r>
      <w:r>
        <w:rPr>
          <w:rFonts w:hint="eastAsia"/>
        </w:rPr>
        <w:t>　　　　7.1.1 衬衫定制行业发展前景</w:t>
      </w:r>
      <w:r>
        <w:rPr>
          <w:rFonts w:hint="eastAsia"/>
        </w:rPr>
        <w:br/>
      </w:r>
      <w:r>
        <w:rPr>
          <w:rFonts w:hint="eastAsia"/>
        </w:rPr>
        <w:t>　　　　7.1.2 衬衫定制发展趋势分析</w:t>
      </w:r>
      <w:r>
        <w:rPr>
          <w:rFonts w:hint="eastAsia"/>
        </w:rPr>
        <w:br/>
      </w:r>
      <w:r>
        <w:rPr>
          <w:rFonts w:hint="eastAsia"/>
        </w:rPr>
        <w:t>　　　　7.1.3 衬衫定制市场前景分析</w:t>
      </w:r>
      <w:r>
        <w:rPr>
          <w:rFonts w:hint="eastAsia"/>
        </w:rPr>
        <w:br/>
      </w:r>
      <w:r>
        <w:rPr>
          <w:rFonts w:hint="eastAsia"/>
        </w:rPr>
        <w:t>　　7.2 2025-2031年中国衬衫定制行业投资风险分析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2025-2031年衬衫定制行业投资策略及建议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衬衫定制企业投资战略与客户策略分析</w:t>
      </w:r>
      <w:r>
        <w:rPr>
          <w:rFonts w:hint="eastAsia"/>
        </w:rPr>
        <w:br/>
      </w:r>
      <w:r>
        <w:rPr>
          <w:rFonts w:hint="eastAsia"/>
        </w:rPr>
        <w:t>　　8.1 衬衫定制企业发展战略规划背景意义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衬衫定制企业战略规划制定依据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衬衫定制企业战略规划策略分析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衬衫定制企业重点客户战略实施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1f19c5e2f4e06" w:history="1">
        <w:r>
          <w:rPr>
            <w:rStyle w:val="Hyperlink"/>
          </w:rPr>
          <w:t>中国衬衫定制市场调查研究与发展趋势预测报告（2025-2031年）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1f19c5e2f4e06" w:history="1">
        <w:r>
          <w:rPr>
            <w:rStyle w:val="Hyperlink"/>
          </w:rPr>
          <w:t>https://www.20087.com/6/86/ChenShanDingZhiFaZhanQuShiYuCeFe.html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热点：衬衫定制一般多少钱、衬衫定制绣logo、定制什么西服比较好、衬衫定制品牌排行榜、男士衬衣定制哪家好、衬衫定制一般多少钱、衬衫定制什么牌子好、衬衫定制工厂、西装 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363468ac1417b" w:history="1">
      <w:r>
        <w:rPr>
          <w:rStyle w:val="Hyperlink"/>
        </w:rPr>
        <w:t>中国衬衫定制市场调查研究与发展趋势预测报告（2025-2031年）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enShanDingZhiFaZhanQuShiYuCeFe.html" TargetMode="External" Id="R2551f19c5e2f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enShanDingZhiFaZhanQuShiYuCeFe.html" TargetMode="External" Id="R743363468ac1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2025-05-20T07:58:00Z</dcterms:created>
  <dcterms:modified xsi:type="dcterms:W3CDTF">2025-05-20T08:58:00Z</dcterms:modified>
  <dc:subject>中国衬衫定制市场调查研究与发展趋势预测报告（2025-2031年）</dc:subject>
  <dc:title>中国衬衫定制市场调查研究与发展趋势预测报告（2025-2031年）</dc:title>
  <cp:keywords>中国衬衫定制市场调查研究与发展趋势预测报告（2025-2031年）</cp:keywords>
  <dc:description>中国衬衫定制市场调查研究与发展趋势预测报告（2025-2031年）</dc:description>
</cp:coreProperties>
</file>