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abfab103e4209" w:history="1">
              <w:r>
                <w:rPr>
                  <w:rStyle w:val="Hyperlink"/>
                </w:rPr>
                <w:t>2026-2031年全球与中国方块地毯市场调研及发展前景报告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abfab103e4209" w:history="1">
              <w:r>
                <w:rPr>
                  <w:rStyle w:val="Hyperlink"/>
                </w:rPr>
                <w:t>2026-2031年全球与中国方块地毯市场调研及发展前景报告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abfab103e4209" w:history="1">
                <w:r>
                  <w:rPr>
                    <w:rStyle w:val="Hyperlink"/>
                  </w:rPr>
                  <w:t>https://www.20087.com/6/06/FangKuaiDiTanXianZhuangYuQianJingFenXi.html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块地毯（也称模块化地毯或地毯砖）是一种边长通常为50×50cm的方形地毯单元，通过背胶或锁扣系统拼接成大面积地面覆盖层，广泛应用于办公空间、酒店走廊及商业展厅。方块地毯普遍采用尼龙6、尼龙66或聚酯纤维簇绒而成，强调耐磨性（可达Class 33级）、吸音降噪及抗污处理（如防渍涂层）。主流优势在于局部更换便捷、图案灵活组合及施工无需移除家具。在绿色建筑认证（如LEED）推动下，方块地毯因可回收性与低VOC释放成为商用首选。然而，接缝处易积灰、长期使用后边缘翘起影响平整度；同时，低价产品色差明显，拼接后视觉割裂。</w:t>
      </w:r>
      <w:r>
        <w:rPr>
          <w:rFonts w:hint="eastAsia"/>
        </w:rPr>
        <w:br/>
      </w:r>
      <w:r>
        <w:rPr>
          <w:rFonts w:hint="eastAsia"/>
        </w:rPr>
        <w:t>　　未来，方块地毯将向循环设计、健康功能与数字定制方向突破。全同质材料结构（mono-material）将实现100%回收再造；生物基尼龙与植物染料将降低碳足迹。功能性方面，负离子涂层、抗菌银纤维及静音底层将提升室内环境健康水平。在体验端，AI设计平台可基于空间照片生成无缝拼花方案，支持在线预览；AR应用可模拟不同光照下的色彩表现。此外，租赁+回收服务模式将推动“地毯即服务”（Carpet-as-a-Service）商业模式。长远看，方块地毯将从“地面覆盖材料”升级为“室内健康微环境与循环经济实践的智能界面”，在可持续建筑运营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abfab103e4209" w:history="1">
        <w:r>
          <w:rPr>
            <w:rStyle w:val="Hyperlink"/>
          </w:rPr>
          <w:t>2026-2031年全球与中国方块地毯市场调研及发展前景报告</w:t>
        </w:r>
      </w:hyperlink>
      <w:r>
        <w:rPr>
          <w:rFonts w:hint="eastAsia"/>
        </w:rPr>
        <w:t>》系统分析了方块地毯行业的市场规模、需求动态及价格趋势，并深入探讨了方块地毯产业链结构的变化与发展。报告详细解读了方块地毯行业现状，科学预测了未来市场前景与发展趋势，同时对方块地毯细分市场的竞争格局进行了全面评估，重点关注领先企业的竞争实力、市场集中度及品牌影响力。结合方块地毯技术现状与未来方向，报告揭示了方块地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按产品类型细分，全球方块地毯市场规模2020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柔性</w:t>
      </w:r>
      <w:r>
        <w:rPr>
          <w:rFonts w:hint="eastAsia"/>
        </w:rPr>
        <w:br/>
      </w:r>
      <w:r>
        <w:rPr>
          <w:rFonts w:hint="eastAsia"/>
        </w:rPr>
        <w:t>　　　　1.3.3 刚性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按应用细分，全球方块地毯市场规模2020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方块地毯行业发展总体概况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方块地毯行业发展主要特点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方块地毯行业发展影响因素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方块地毯有利因素</w:t>
      </w:r>
      <w:r>
        <w:rPr>
          <w:rFonts w:hint="eastAsia"/>
        </w:rPr>
        <w:br/>
      </w:r>
      <w:r>
        <w:rPr>
          <w:rFonts w:hint="eastAsia"/>
        </w:rPr>
        <w:t>　　　　1.5.3 .2 方块地毯不利因素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全球市场，近三年方块地毯主要企业占有率及排名（按销量）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方块地毯主要企业在国际市场占有率（按销量，2022-2025）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2024年方块地毯主要企业在国际市场排名（按销量）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全球市场主要企业方块地毯销量（2022-2025）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全球市场，近三年方块地毯主要企业占有率及排名（按收入）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方块地毯主要企业在国际市场占有率（按收入，2022-2025）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2024年方块地毯主要企业在国际市场排名（按收入）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全球市场主要企业方块地毯销售收入（2022-2025）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全球市场主要企业方块地毯销售价格（2022-2025）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中国市场，近三年方块地毯主要企业占有率及排名（按销量）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方块地毯主要企业在中国市场占有率（按销量，2022-2025）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2024年方块地毯主要企业在中国市场排名（按销量）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中国市场主要企业方块地毯销量（2022-2025）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中国市场，近三年方块地毯主要企业占有率及排名（按收入）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方块地毯主要企业在中国市场占有率（按收入，2022-2025）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2024年方块地毯主要企业在中国市场排名（按收入）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中国市场主要企业方块地毯销售收入（2022-2025）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全球主要厂商方块地毯总部及产地分布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全球主要厂商成立时间及方块地毯商业化日期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全球主要厂商方块地毯产品类型及应用</w:t>
      </w:r>
      <w:r>
        <w:rPr>
          <w:rFonts w:hint="eastAsia"/>
        </w:rPr>
        <w:br/>
      </w:r>
      <w:r>
        <w:rPr>
          <w:rFonts w:hint="eastAsia"/>
        </w:rPr>
        <w:t>　　2.9 方块地毯行业集中度、竞争程度分析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方块地毯行业集中度分析：2024年全球Top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全球方块地毯第一梯队、第二梯队和第三梯队生产商（品牌）及市场份额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全球方块地毯总体规模分析</w:t>
      </w:r>
      <w:r>
        <w:rPr>
          <w:rFonts w:hint="eastAsia"/>
        </w:rPr>
        <w:br/>
      </w:r>
      <w:r>
        <w:rPr>
          <w:rFonts w:hint="eastAsia"/>
        </w:rPr>
        <w:t>　　3.1 全球方块地毯供需现状及预测（2020-2031）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全球方块地毯产能、产量、产能利用率及发展趋势（2020-2031）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全球方块地毯产量、需求量及发展趋势（2020-2031）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全球主要地区方块地毯产量及发展趋势（2020-2031）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全球主要地区方块地毯产量（2020-2025）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全球主要地区方块地毯产量（2026-2031）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全球主要地区方块地毯产量市场份额（2020-2031）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中国方块地毯供需现状及预测（2020-2031）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中国方块地毯产能、产量、产能利用率及发展趋势（2020-2031）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中国方块地毯产量、市场需求量及发展趋势（2020-2031）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中国市场方块地毯进出口（2020-2031）</w:t>
      </w:r>
      <w:r>
        <w:rPr>
          <w:rFonts w:hint="eastAsia"/>
        </w:rPr>
        <w:br/>
      </w:r>
      <w:r>
        <w:rPr>
          <w:rFonts w:hint="eastAsia"/>
        </w:rPr>
        <w:t>　　3.4 全球方块地毯销量及销售额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全球市场方块地毯销售额（2020-2031）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全球市场方块地毯销量（2020-2031）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全球市场方块地毯价格趋势（2020-2031）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全球方块地毯主要地区分析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全球主要地区方块地毯市场规模分析：2020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全球主要地区方块地毯销售收入及市场份额（2020-2025年）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全球主要地区方块地毯销售收入预测（2026-2031年）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全球主要地区方块地毯销量分析：2020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全球主要地区方块地毯销量及市场份额（2020-2025年）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全球主要地区方块地毯销量及市场份额预测（2026-2031）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北美市场方块地毯销量、收入及增长率（2020-2031）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欧洲市场方块地毯销量、收入及增长率（2020-2031）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中国市场方块地毯销量、收入及增长率（2020-2031）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日本市场方块地毯销量、收入及增长率（2020-2031）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东南亚市场方块地毯销量、收入及增长率（2020-2031）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印度市场方块地毯销量、收入及增长率（2020-2031）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方块地毯销量、收入、价格及毛利率（2020-2025）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不同产品类型方块地毯分析</w:t>
      </w:r>
      <w:r>
        <w:rPr>
          <w:rFonts w:hint="eastAsia"/>
        </w:rPr>
        <w:br/>
      </w:r>
      <w:r>
        <w:rPr>
          <w:rFonts w:hint="eastAsia"/>
        </w:rPr>
        <w:t>　　6.1 全球不同产品类型方块地毯销量（2020-2031）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全球不同产品类型方块地毯销量及市场份额（2020-2025）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全球不同产品类型方块地毯销量预测（2026-2031）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全球不同产品类型方块地毯收入（2020-2031）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全球不同产品类型方块地毯收入及市场份额（2020-2025）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全球不同产品类型方块地毯收入预测（2026-2031）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全球不同产品类型方块地毯价格走势（2020-2031）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中国不同产品类型方块地毯销量（2020-2031）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中国不同产品类型方块地毯销量预测（2026-2031）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中国不同产品类型方块地毯销量及市场份额（2020-2025）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中国不同产品类型方块地毯收入（2020-2031）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中国不同产品类型方块地毯收入及市场份额（2020-2025）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中国不同产品类型方块地毯收入预测（2026-2031）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不同应用方块地毯分析</w:t>
      </w:r>
      <w:r>
        <w:rPr>
          <w:rFonts w:hint="eastAsia"/>
        </w:rPr>
        <w:br/>
      </w:r>
      <w:r>
        <w:rPr>
          <w:rFonts w:hint="eastAsia"/>
        </w:rPr>
        <w:t>　　7.1 全球不同应用方块地毯销量（2020-2031）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全球不同应用方块地毯销量及市场份额（2020-2025）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全球不同应用方块地毯销量预测（2026-2031）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全球不同应用方块地毯收入（2020-2031）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全球不同应用方块地毯收入及市场份额（2020-2025）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全球不同应用方块地毯收入预测（2026-2031）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全球不同应用方块地毯价格走势（2020-2031）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中国不同应用方块地毯销量（2020-2031）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中国不同应用方块地毯销量及市场份额（2020-2025）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中国不同应用方块地毯销量预测（2026-2031）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中国不同应用方块地毯收入（2020-2031）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中国不同应用方块地毯收入及市场份额（2020-2025）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中国不同应用方块地毯收入预测（2026-2031）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方块地毯行业发展趋势</w:t>
      </w:r>
      <w:r>
        <w:rPr>
          <w:rFonts w:hint="eastAsia"/>
        </w:rPr>
        <w:br/>
      </w:r>
      <w:r>
        <w:rPr>
          <w:rFonts w:hint="eastAsia"/>
        </w:rPr>
        <w:t>　　8.2 方块地毯行业主要驱动因素</w:t>
      </w:r>
      <w:r>
        <w:rPr>
          <w:rFonts w:hint="eastAsia"/>
        </w:rPr>
        <w:br/>
      </w:r>
      <w:r>
        <w:rPr>
          <w:rFonts w:hint="eastAsia"/>
        </w:rPr>
        <w:t>　　8.3 方块地毯中国企业SWOT分析</w:t>
      </w:r>
      <w:r>
        <w:rPr>
          <w:rFonts w:hint="eastAsia"/>
        </w:rPr>
        <w:br/>
      </w:r>
      <w:r>
        <w:rPr>
          <w:rFonts w:hint="eastAsia"/>
        </w:rPr>
        <w:t>　　8.4 中国方块地毯行业政策环境分析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方块地毯行业产业链简介</w:t>
      </w:r>
      <w:r>
        <w:rPr>
          <w:rFonts w:hint="eastAsia"/>
        </w:rPr>
        <w:br/>
      </w:r>
      <w:r>
        <w:rPr>
          <w:rFonts w:hint="eastAsia"/>
        </w:rPr>
        <w:t>　　　　9.1.1 方块地毯行业供应链分析</w:t>
      </w:r>
      <w:r>
        <w:rPr>
          <w:rFonts w:hint="eastAsia"/>
        </w:rPr>
        <w:br/>
      </w:r>
      <w:r>
        <w:rPr>
          <w:rFonts w:hint="eastAsia"/>
        </w:rPr>
        <w:t>　　　　9.1.2 方块地毯主要原料及供应情况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方块地毯行业采购模式</w:t>
      </w:r>
      <w:r>
        <w:rPr>
          <w:rFonts w:hint="eastAsia"/>
        </w:rPr>
        <w:br/>
      </w:r>
      <w:r>
        <w:rPr>
          <w:rFonts w:hint="eastAsia"/>
        </w:rPr>
        <w:t>　　9.3 方块地毯行业生产模式</w:t>
      </w:r>
      <w:r>
        <w:rPr>
          <w:rFonts w:hint="eastAsia"/>
        </w:rPr>
        <w:br/>
      </w:r>
      <w:r>
        <w:rPr>
          <w:rFonts w:hint="eastAsia"/>
        </w:rPr>
        <w:t>　　9.4 方块地毯行业销售模式及销售渠道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按产品类型细分，全球方块地毯市场规模2020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按应用细分，全球方块地毯市场规模（CAGR）2020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方块地毯行业发展主要特点</w:t>
      </w:r>
      <w:r>
        <w:rPr>
          <w:rFonts w:hint="eastAsia"/>
        </w:rPr>
        <w:br/>
      </w:r>
      <w:r>
        <w:rPr>
          <w:rFonts w:hint="eastAsia"/>
        </w:rPr>
        <w:t>　　表 4： 方块地毯行业发展有利因素分析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方块地毯行业发展不利因素分析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进入方块地毯行业壁垒</w:t>
      </w:r>
      <w:r>
        <w:rPr>
          <w:rFonts w:hint="eastAsia"/>
        </w:rPr>
        <w:br/>
      </w:r>
      <w:r>
        <w:rPr>
          <w:rFonts w:hint="eastAsia"/>
        </w:rPr>
        <w:t>　　表 7： 方块地毯主要企业在国际市场占有率（按销量，2022-2025）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2024年方块地毯主要企业在国际市场排名（按销量）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全球市场主要企业方块地毯销量（2022-2025）&amp;（千件）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方块地毯主要企业在国际市场占有率（按收入，2022-2025）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2024年方块地毯主要企业在国际市场排名（按收入）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全球市场主要企业方块地毯销售收入（2022-2025）&amp;（万元）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全球市场主要企业方块地毯销售价格（2022-2025）&amp;（元/件）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方块地毯主要企业在中国市场占有率（按销量，2022-2025）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2024年方块地毯主要企业在中国市场排名（按销量）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中国市场主要企业方块地毯销量（2022-2025）&amp;（千件）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方块地毯主要企业在中国市场占有率（按收入，2022-2025）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2024年方块地毯主要企业在中国市场排名（按收入）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中国市场主要企业方块地毯销售收入（2022-2025）&amp;（万元）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全球主要厂商方块地毯总部及产地分布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全球主要厂商成立时间及方块地毯商业化日期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全球主要厂商方块地毯产品类型及应用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2024年全球方块地毯主要厂商市场地位（第一梯队、第二梯队和第三梯队）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全球方块地毯市场投资、并购等现状分析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全球主要地区方块地毯产量增速（CAGR）：（2020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全球主要地区方块地毯产量（2020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全球主要地区方块地毯产量（2020-2025）&amp;（千件）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全球主要地区方块地毯产量（2026-2031）&amp;（千件）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全球主要地区方块地毯产量市场份额（2020-2025）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全球主要地区方块地毯产量（2026-2031）&amp;（千件）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中国市场方块地毯产量、销量、进出口（2020-2025年）&amp;（千件）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中国市场方块地毯产量、销量、进出口预测（2026-2031）&amp;（千件）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全球主要地区方块地毯销售收入增速：（2020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全球主要地区方块地毯销售收入（2020-2025）&amp;（万元）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全球主要地区方块地毯销售收入市场份额（2020-2025）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全球主要地区方块地毯收入（2026-2031）&amp;（万元）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全球主要地区方块地毯收入市场份额（2026-2031）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全球主要地区方块地毯销量（千件）：2020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全球主要地区方块地毯销量（2020-2025）&amp;（千件）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全球主要地区方块地毯销量市场份额（2020-2025）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全球主要地区方块地毯销量（2026-2031）&amp;（千件）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全球主要地区方块地毯销量份额（2026-2031）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方块地毯生产基地、销售区域、竞争对手及市场地位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方块地毯产品规格、参数及市场应用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方块地毯销量（千件）、收入（万元）、价格（元/件）及毛利率（2020-2025）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全球不同产品类型方块地毯销量（2020-2025年）&amp;（千件）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全球不同产品类型方块地毯销量市场份额（2020-2025）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全球不同产品类型方块地毯销量预测（2026-2031）&amp;（千件）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全球市场不同产品类型方块地毯销量市场份额预测（2026-2031）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全球不同产品类型方块地毯收入（2020-2025年）&amp;（万元）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全球不同产品类型方块地毯收入市场份额（2020-2025）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全球不同产品类型方块地毯收入预测（2026-2031）&amp;（万元）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全球不同产品类型方块地毯收入市场份额预测（2026-2031）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中国不同产品类型方块地毯销量预测（2026-2031）&amp;（千件）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全球市场不同产品类型方块地毯销量市场份额预测（2026-2031）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中国不同产品类型方块地毯销量（2020-2025年）&amp;（千件）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中国不同产品类型方块地毯销量市场份额（2020-2025）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中国不同产品类型方块地毯收入（2020-2025年）&amp;（万元）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中国不同产品类型方块地毯收入市场份额（2020-2025）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中国不同产品类型方块地毯收入预测（2026-2031）&amp;（万元）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中国不同产品类型方块地毯收入市场份额预测（2026-2031）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全球不同应用方块地毯销量（2020-2025年）&amp;（千件）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全球不同应用方块地毯销量市场份额（2020-2025）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全球不同应用方块地毯销量预测（2026-2031）&amp;（千件）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全球市场不同应用方块地毯销量市场份额预测（2026-2031）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全球不同应用方块地毯收入（2020-2025年）&amp;（万元）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全球不同应用方块地毯收入市场份额（2020-2025）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全球不同应用方块地毯收入预测（2026-2031）&amp;（万元）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全球不同应用方块地毯收入市场份额预测（2026-2031）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中国不同应用方块地毯销量（2020-2025年）&amp;（千件）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中国不同应用方块地毯销量市场份额（2020-2025）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中国不同应用方块地毯销量预测（2026-2031）&amp;（千件）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中国市场不同应用方块地毯销量市场份额预测（2026-2031）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中国不同应用方块地毯收入（2020-2025年）&amp;（万元）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中国不同应用方块地毯收入市场份额（2020-2025）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中国不同应用方块地毯收入预测（2026-2031）&amp;（万元）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中国不同应用方块地毯收入市场份额预测（2026-2031）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方块地毯行业发展趋势</w:t>
      </w:r>
      <w:r>
        <w:rPr>
          <w:rFonts w:hint="eastAsia"/>
        </w:rPr>
        <w:br/>
      </w:r>
      <w:r>
        <w:rPr>
          <w:rFonts w:hint="eastAsia"/>
        </w:rPr>
        <w:t>　　表 186： 方块地毯行业主要驱动因素</w:t>
      </w:r>
      <w:r>
        <w:rPr>
          <w:rFonts w:hint="eastAsia"/>
        </w:rPr>
        <w:br/>
      </w:r>
      <w:r>
        <w:rPr>
          <w:rFonts w:hint="eastAsia"/>
        </w:rPr>
        <w:t>　　表 187： 方块地毯行业供应链分析</w:t>
      </w:r>
      <w:r>
        <w:rPr>
          <w:rFonts w:hint="eastAsia"/>
        </w:rPr>
        <w:br/>
      </w:r>
      <w:r>
        <w:rPr>
          <w:rFonts w:hint="eastAsia"/>
        </w:rPr>
        <w:t>　　表 188： 方块地毯上游原料供应商</w:t>
      </w:r>
      <w:r>
        <w:rPr>
          <w:rFonts w:hint="eastAsia"/>
        </w:rPr>
        <w:br/>
      </w:r>
      <w:r>
        <w:rPr>
          <w:rFonts w:hint="eastAsia"/>
        </w:rPr>
        <w:t>　　表 189： 方块地毯主要地区不同应用客户分析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方块地毯典型经销商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方块地毯产品图片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全球不同产品类型方块地毯销售额2020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全球不同产品类型方块地毯市场份额2024 &amp; 2031</w:t>
      </w:r>
      <w:r>
        <w:rPr>
          <w:rFonts w:hint="eastAsia"/>
        </w:rPr>
        <w:br/>
      </w:r>
      <w:r>
        <w:rPr>
          <w:rFonts w:hint="eastAsia"/>
        </w:rPr>
        <w:t>　　图 4： 柔性产品图片</w:t>
      </w:r>
      <w:r>
        <w:rPr>
          <w:rFonts w:hint="eastAsia"/>
        </w:rPr>
        <w:br/>
      </w:r>
      <w:r>
        <w:rPr>
          <w:rFonts w:hint="eastAsia"/>
        </w:rPr>
        <w:t>　　图 5： 刚性产品图片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全球不同应用方块地毯市场份额2024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2024年全球前五大生产商方块地毯市场份额</w:t>
      </w:r>
      <w:r>
        <w:rPr>
          <w:rFonts w:hint="eastAsia"/>
        </w:rPr>
        <w:br/>
      </w:r>
      <w:r>
        <w:rPr>
          <w:rFonts w:hint="eastAsia"/>
        </w:rPr>
        <w:t>　　图 11： 2024年全球方块地毯第一梯队、第二梯队和第三梯队厂商及市场份额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全球方块地毯产能、产量、产能利用率及发展趋势（2020-2031）&amp;（千件）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全球方块地毯产量、需求量及发展趋势（2020-2031）&amp;（千件）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全球主要地区方块地毯产量市场份额（2020-2031）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中国方块地毯产能、产量、产能利用率及发展趋势（2020-2031）&amp;（千件）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中国方块地毯产量、市场需求量及发展趋势（2020-2031）&amp;（千件）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全球方块地毯市场销售额及增长率：（2020-2031）&amp;（万元）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全球市场方块地毯市场规模：2020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全球市场方块地毯销量及增长率（2020-2031）&amp;（千件）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全球市场方块地毯价格趋势（2020-2031）&amp;（元/件）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全球主要地区方块地毯销售收入（2020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全球主要地区方块地毯销售收入市场份额（2020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北美市场方块地毯销量及增长率（2020-2031）&amp;（千件）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北美市场方块地毯收入及增长率（2020-2031）&amp;（万元）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欧洲市场方块地毯销量及增长率（2020-2031）&amp;（千件）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欧洲市场方块地毯收入及增长率（2020-2031）&amp;（万元）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中国市场方块地毯销量及增长率（2020-2031）&amp;（千件）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中国市场方块地毯收入及增长率（2020-2031）&amp;（万元）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日本市场方块地毯销量及增长率（2020-2031）&amp;（千件）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日本市场方块地毯收入及增长率（2020-2031）&amp;（万元）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东南亚市场方块地毯销量及增长率（2020-2031）&amp;（千件）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东南亚市场方块地毯收入及增长率（2020-2031）&amp;（万元）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印度市场方块地毯销量及增长率（2020-2031）&amp;（千件）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印度市场方块地毯收入及增长率（2020-2031）&amp;（万元）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全球不同产品类型方块地毯价格走势（2020-2031）&amp;（元/件）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全球不同应用方块地毯价格走势（2020-2031）&amp;（元/件）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方块地毯中国企业SWOT分析</w:t>
      </w:r>
      <w:r>
        <w:rPr>
          <w:rFonts w:hint="eastAsia"/>
        </w:rPr>
        <w:br/>
      </w:r>
      <w:r>
        <w:rPr>
          <w:rFonts w:hint="eastAsia"/>
        </w:rPr>
        <w:t>　　图 38： 方块地毯产业链</w:t>
      </w:r>
      <w:r>
        <w:rPr>
          <w:rFonts w:hint="eastAsia"/>
        </w:rPr>
        <w:br/>
      </w:r>
      <w:r>
        <w:rPr>
          <w:rFonts w:hint="eastAsia"/>
        </w:rPr>
        <w:t>　　图 39： 方块地毯行业采购模式分析</w:t>
      </w:r>
      <w:r>
        <w:rPr>
          <w:rFonts w:hint="eastAsia"/>
        </w:rPr>
        <w:br/>
      </w:r>
      <w:r>
        <w:rPr>
          <w:rFonts w:hint="eastAsia"/>
        </w:rPr>
        <w:t>　　图 40： 方块地毯行业生产模式</w:t>
      </w:r>
      <w:r>
        <w:rPr>
          <w:rFonts w:hint="eastAsia"/>
        </w:rPr>
        <w:br/>
      </w:r>
      <w:r>
        <w:rPr>
          <w:rFonts w:hint="eastAsia"/>
        </w:rPr>
        <w:t>　　图 41： 方块地毯行业销售模式分析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abfab103e4209" w:history="1">
        <w:r>
          <w:rPr>
            <w:rStyle w:val="Hyperlink"/>
          </w:rPr>
          <w:t>2026-2031年全球与中国方块地毯市场调研及发展前景报告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abfab103e4209" w:history="1">
        <w:r>
          <w:rPr>
            <w:rStyle w:val="Hyperlink"/>
          </w:rPr>
          <w:t>https://www.20087.com/6/06/FangKuaiDiTanXianZhuangYuQianJingFenXi.html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热点：500x500方块地毯价格、方块地毯批发厂家、天津地毯批发厂家直销、方块地毯安装视频、块毯和地毯的区别、方块地毯特点、地毯大全价格图片、方块地毯 拼接、方块地毯的铺贴方法几种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29482d42a420a" w:history="1">
      <w:r>
        <w:rPr>
          <w:rStyle w:val="Hyperlink"/>
        </w:rPr>
        <w:t>2026-2031年全球与中国方块地毯市场调研及发展前景报告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angKuaiDiTanXianZhuangYuQianJingFenXi.html" TargetMode="External" Id="Rbc9abfab103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angKuaiDiTanXianZhuangYuQianJingFenXi.html" TargetMode="External" Id="R23729482d42a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2025-11-13T03:10:44Z</dcterms:created>
  <dcterms:modified xsi:type="dcterms:W3CDTF">2025-11-13T04:10:44Z</dcterms:modified>
  <dc:subject>2026-2031年全球与中国方块地毯市场调研及发展前景报告</dc:subject>
  <dc:title>2026-2031年全球与中国方块地毯市场调研及发展前景报告</dc:title>
  <cp:keywords>2026-2031年全球与中国方块地毯市场调研及发展前景报告</cp:keywords>
  <dc:description>2026-2031年全球与中国方块地毯市场调研及发展前景报告</dc:description>
</cp:coreProperties>
</file>