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d1e9d206a4f91" w:history="1">
              <w:r>
                <w:rPr>
                  <w:rStyle w:val="Hyperlink"/>
                </w:rPr>
                <w:t>2024-2030年中国互动式纺织品市场全面调研与发展趋势报告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d1e9d206a4f91" w:history="1">
              <w:r>
                <w:rPr>
                  <w:rStyle w:val="Hyperlink"/>
                </w:rPr>
                <w:t>2024-2030年中国互动式纺织品市场全面调研与发展趋势报告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d1e9d206a4f91" w:history="1">
                <w:r>
                  <w:rPr>
                    <w:rStyle w:val="Hyperlink"/>
                  </w:rPr>
                  <w:t>https://www.20087.com/7/36/HuDongShiFangZhiPinFaZhanQuShiFenXi.html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动式纺织品作为智能织物和互动纺织品市场的一部分，近年来经历了显著的增长。互动式纺织品集成了电子元件，如传感器、导电纤维和微处理器，以实现与用户的互动或对环境的响应。目前，互动式纺织品正被应用于多个领域，包括可穿戴技术、健康监测、娱乐和艺术。随着材料科学和微电子技术的进步，互动式纺织品变得更加柔软、舒适且耐用，这有助于扩大其在日常生活中的应用范围。</w:t>
      </w:r>
      <w:r>
        <w:rPr>
          <w:rFonts w:hint="eastAsia"/>
        </w:rPr>
        <w:br/>
      </w:r>
      <w:r>
        <w:rPr>
          <w:rFonts w:hint="eastAsia"/>
        </w:rPr>
        <w:t>　　未来，互动式纺织品的发展将更加侧重于提高用户舒适度、延长产品寿命和增强功能性。新材料的开发，如可拉伸的导电材料和形状记忆纤维，将使得智能纺织品更加适应人体活动。同时，随着物联网技术的成熟，互动式纺织品将更好地融入智能家居和智能城市生态系统，实现更深层次的个性化和情境感知。此外，隐私和数据安全问题将成为行业关注的焦点，推动制定相应的标准和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d1e9d206a4f91" w:history="1">
        <w:r>
          <w:rPr>
            <w:rStyle w:val="Hyperlink"/>
          </w:rPr>
          <w:t>2024-2030年中国互动式纺织品市场全面调研与发展趋势报告</w:t>
        </w:r>
      </w:hyperlink>
      <w:r>
        <w:rPr>
          <w:rFonts w:hint="eastAsia"/>
        </w:rPr>
        <w:t>》依托国家统计局、发改委及互动式纺织品相关行业协会的详实数据，对互动式纺织品行业的现状、市场需求、市场规模、产业链结构、价格变动、细分市场进行了全面调研。互动式纺织品报告还详细剖析了互动式纺织品市场竞争格局，重点关注了品牌影响力、市场集中度及重点企业运营情况，并在预测互动式纺织品市场发展前景和发展趋势的同时，识别了互动式纺织品行业潜在的风险与机遇。互动式纺织品报告以专业、科学、规范的研究方法和客观、权威的分析，为互动式纺织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互动式纺织品行业相关概述</w:t>
      </w:r>
      <w:r>
        <w:rPr>
          <w:rFonts w:hint="eastAsia"/>
        </w:rPr>
        <w:br/>
      </w:r>
      <w:r>
        <w:rPr>
          <w:rFonts w:hint="eastAsia"/>
        </w:rPr>
        <w:t>　　　　一、互动式纺织品行业定义及特点</w:t>
      </w:r>
      <w:r>
        <w:rPr>
          <w:rFonts w:hint="eastAsia"/>
        </w:rPr>
        <w:br/>
      </w:r>
      <w:r>
        <w:rPr>
          <w:rFonts w:hint="eastAsia"/>
        </w:rPr>
        <w:t>　　　　　　1、互动式纺织品行业定义</w:t>
      </w:r>
      <w:r>
        <w:rPr>
          <w:rFonts w:hint="eastAsia"/>
        </w:rPr>
        <w:br/>
      </w:r>
      <w:r>
        <w:rPr>
          <w:rFonts w:hint="eastAsia"/>
        </w:rPr>
        <w:t>　　　　　　2、互动式纺织品行业特点</w:t>
      </w:r>
      <w:r>
        <w:rPr>
          <w:rFonts w:hint="eastAsia"/>
        </w:rPr>
        <w:br/>
      </w:r>
      <w:r>
        <w:rPr>
          <w:rFonts w:hint="eastAsia"/>
        </w:rPr>
        <w:t>　　　　二、互动式纺织品行业经营模式分析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1、互动式纺织品生产模式</w:t>
      </w:r>
      <w:r>
        <w:rPr>
          <w:rFonts w:hint="eastAsia"/>
        </w:rPr>
        <w:br/>
      </w:r>
      <w:r>
        <w:rPr>
          <w:rFonts w:hint="eastAsia"/>
        </w:rPr>
        <w:t>　　　　　　2、互动式纺织品采购模式</w:t>
      </w:r>
      <w:r>
        <w:rPr>
          <w:rFonts w:hint="eastAsia"/>
        </w:rPr>
        <w:br/>
      </w:r>
      <w:r>
        <w:rPr>
          <w:rFonts w:hint="eastAsia"/>
        </w:rPr>
        <w:t>　　　　　　3、互动式纺织品销售模式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2024年世界互动式纺织品行业市场运行形势分析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2024年全球互动式纺织品行业发展概况</w:t>
      </w:r>
      <w:r>
        <w:rPr>
          <w:rFonts w:hint="eastAsia"/>
        </w:rPr>
        <w:br/>
      </w:r>
      <w:r>
        <w:rPr>
          <w:rFonts w:hint="eastAsia"/>
        </w:rPr>
        <w:t>　　第二节 世界互动式纺织品行业发展走势</w:t>
      </w:r>
      <w:r>
        <w:rPr>
          <w:rFonts w:hint="eastAsia"/>
        </w:rPr>
        <w:br/>
      </w:r>
      <w:r>
        <w:rPr>
          <w:rFonts w:hint="eastAsia"/>
        </w:rPr>
        <w:t>　　　　一、全球互动式纺织品行业市场分布情况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二、全球互动式纺织品行业发展趋势分析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全球互动式纺织品行业重点国家和区域分析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2024年中国互动式纺织品行业发展环境分析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互动式纺织品政策环境分析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互动式纺织品技术环境分析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2024年互动式纺织品行业技术发展现状及趋势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当前我国互动式纺织品技术发展现状</w:t>
      </w:r>
      <w:r>
        <w:rPr>
          <w:rFonts w:hint="eastAsia"/>
        </w:rPr>
        <w:br/>
      </w:r>
      <w:r>
        <w:rPr>
          <w:rFonts w:hint="eastAsia"/>
        </w:rPr>
        <w:t>　　第二节 中外互动式纺织品技术差距及产生差距的主要原因分析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提高我国互动式纺织品技术的对策</w:t>
      </w:r>
      <w:r>
        <w:rPr>
          <w:rFonts w:hint="eastAsia"/>
        </w:rPr>
        <w:br/>
      </w:r>
      <w:r>
        <w:rPr>
          <w:rFonts w:hint="eastAsia"/>
        </w:rPr>
        <w:t>　　第四节 我国互动式纺织品研发、设计发展趋势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中国互动式纺织品行业市场供需状况分析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中国互动式纺织品行业市场规模情况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中国互动式纺织品行业盈利情况分析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中国互动式纺织品行业市场需求状况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一、2019-2024年互动式纺织品行业市场需求情况</w:t>
      </w:r>
      <w:r>
        <w:rPr>
          <w:rFonts w:hint="eastAsia"/>
        </w:rPr>
        <w:br/>
      </w:r>
      <w:r>
        <w:rPr>
          <w:rFonts w:hint="eastAsia"/>
        </w:rPr>
        <w:t>　　　　二、互动式纺织品行业市场需求特点分析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三、2024-2030年互动式纺织品行业市场需求预测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中国互动式纺织品行业市场供给状况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一、2019-2024年互动式纺织品行业市场供给情况</w:t>
      </w:r>
      <w:r>
        <w:rPr>
          <w:rFonts w:hint="eastAsia"/>
        </w:rPr>
        <w:br/>
      </w:r>
      <w:r>
        <w:rPr>
          <w:rFonts w:hint="eastAsia"/>
        </w:rPr>
        <w:t>　　　　二、互动式纺织品行业市场供给特点分析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三、2024-2030年互动式纺织品行业市场供给预测</w:t>
      </w:r>
      <w:r>
        <w:rPr>
          <w:rFonts w:hint="eastAsia"/>
        </w:rPr>
        <w:br/>
      </w:r>
      <w:r>
        <w:rPr>
          <w:rFonts w:hint="eastAsia"/>
        </w:rPr>
        <w:t>　　第五节 互动式纺织品行业市场供需平衡状况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中国互动式纺织品行业进出口情况分析预测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2019-2024年中国互动式纺织品行业进出口情况分析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一、2019-2024年中国互动式纺织品行业进口分析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二、2019-2024年中国互动式纺织品行业出口分析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2024-2030年中国互动式纺织品行业进出口情况预测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一、2024-2030年中国互动式纺织品行业进口预测分析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二、2024-2030年中国互动式纺织品行业出口预测分析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影响互动式纺织品行业进出口变化的主要原因分析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2019-2024年中国互动式纺织品行业重点地区调研分析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一、中国互动式纺织品行业重点区域市场结构调研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二、**地区互动式纺织品市场调研分析</w:t>
      </w:r>
      <w:r>
        <w:rPr>
          <w:rFonts w:hint="eastAsia"/>
        </w:rPr>
        <w:br/>
      </w:r>
      <w:r>
        <w:rPr>
          <w:rFonts w:hint="eastAsia"/>
        </w:rPr>
        <w:t>　　　　三、**地区互动式纺织品市场调研分析</w:t>
      </w:r>
      <w:r>
        <w:rPr>
          <w:rFonts w:hint="eastAsia"/>
        </w:rPr>
        <w:br/>
      </w:r>
      <w:r>
        <w:rPr>
          <w:rFonts w:hint="eastAsia"/>
        </w:rPr>
        <w:t>　　　　四、**地区互动式纺织品市场调研分析</w:t>
      </w:r>
      <w:r>
        <w:rPr>
          <w:rFonts w:hint="eastAsia"/>
        </w:rPr>
        <w:br/>
      </w:r>
      <w:r>
        <w:rPr>
          <w:rFonts w:hint="eastAsia"/>
        </w:rPr>
        <w:t>　　　　五、**地区互动式纺织品市场调研分析</w:t>
      </w:r>
      <w:r>
        <w:rPr>
          <w:rFonts w:hint="eastAsia"/>
        </w:rPr>
        <w:br/>
      </w:r>
      <w:r>
        <w:rPr>
          <w:rFonts w:hint="eastAsia"/>
        </w:rPr>
        <w:t>　　　　六、**地区互动式纺织品市场调研分析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互动式纺织品行业细分产品市场调研分析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中国互动式纺织品行业市场行情分析预测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互动式纺织品价格影响因素分析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2019-2024年中国互动式纺织品市场价格趋向分析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2024-2030年中国互动式纺织品市场价格趋向预测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互动式纺织品行业上、下游市场分析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互动式纺织品行业上游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互动式纺织品行业下游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互动式纺织品行业竞争格局分析</w:t>
      </w:r>
      <w:r>
        <w:rPr>
          <w:rFonts w:hint="eastAsia"/>
        </w:rPr>
        <w:br/>
      </w:r>
      <w:r>
        <w:rPr>
          <w:rFonts w:hint="eastAsia"/>
        </w:rPr>
        <w:t>　　第一节 互动式纺织品行业集中度分析</w:t>
      </w:r>
      <w:r>
        <w:rPr>
          <w:rFonts w:hint="eastAsia"/>
        </w:rPr>
        <w:br/>
      </w:r>
      <w:r>
        <w:rPr>
          <w:rFonts w:hint="eastAsia"/>
        </w:rPr>
        <w:t>　　　　一、互动式纺织品市场集中度分析</w:t>
      </w:r>
      <w:r>
        <w:rPr>
          <w:rFonts w:hint="eastAsia"/>
        </w:rPr>
        <w:br/>
      </w:r>
      <w:r>
        <w:rPr>
          <w:rFonts w:hint="eastAsia"/>
        </w:rPr>
        <w:t>　　　　二、互动式纺织品企业集中度分析</w:t>
      </w:r>
      <w:r>
        <w:rPr>
          <w:rFonts w:hint="eastAsia"/>
        </w:rPr>
        <w:br/>
      </w:r>
      <w:r>
        <w:rPr>
          <w:rFonts w:hint="eastAsia"/>
        </w:rPr>
        <w:t>　　　　三、互动式纺织品区域集中度分析</w:t>
      </w:r>
      <w:r>
        <w:rPr>
          <w:rFonts w:hint="eastAsia"/>
        </w:rPr>
        <w:br/>
      </w:r>
      <w:r>
        <w:rPr>
          <w:rFonts w:hint="eastAsia"/>
        </w:rPr>
        <w:t>　　第二节 互动式纺织品行业竞争格局分析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一、2024年互动式纺织品行业竞争分析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二、2024年中外互动式纺织品产品竞争分析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三、2019-2024年中国互动式纺织品市场竞争分析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四、2024-2030年国内主要互动式纺织品企业动向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互动式纺织品行业重点企业发展调研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互动式纺织品重点企业（一）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互动式纺织品重点企业（二）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互动式纺织品重点企业（三）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互动式纺织品重点企业（四）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互动式纺织品重点企业（五）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互动式纺织品重点企业（六）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互动式纺织品企业发展策略分析</w:t>
      </w:r>
      <w:r>
        <w:rPr>
          <w:rFonts w:hint="eastAsia"/>
        </w:rPr>
        <w:br/>
      </w:r>
      <w:r>
        <w:rPr>
          <w:rFonts w:hint="eastAsia"/>
        </w:rPr>
        <w:t>　　第一节 互动式纺织品市场策略分析</w:t>
      </w:r>
      <w:r>
        <w:rPr>
          <w:rFonts w:hint="eastAsia"/>
        </w:rPr>
        <w:br/>
      </w:r>
      <w:r>
        <w:rPr>
          <w:rFonts w:hint="eastAsia"/>
        </w:rPr>
        <w:t>　　　　一、互动式纺织品价格策略分析</w:t>
      </w:r>
      <w:r>
        <w:rPr>
          <w:rFonts w:hint="eastAsia"/>
        </w:rPr>
        <w:br/>
      </w:r>
      <w:r>
        <w:rPr>
          <w:rFonts w:hint="eastAsia"/>
        </w:rPr>
        <w:t>　　　　二、互动式纺织品渠道策略分析</w:t>
      </w:r>
      <w:r>
        <w:rPr>
          <w:rFonts w:hint="eastAsia"/>
        </w:rPr>
        <w:br/>
      </w:r>
      <w:r>
        <w:rPr>
          <w:rFonts w:hint="eastAsia"/>
        </w:rPr>
        <w:t>　　第二节 互动式纺织品销售策略分析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提高互动式纺织品企业竞争力的策略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一、提高中国互动式纺织品企业核心竞争力的对策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二、互动式纺织品企业提升竞争力的主要方向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三、影响互动式纺织品企业核心竞争力的因素及提升途径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四、提高互动式纺织品企业竞争力的策略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对我国互动式纺织品品牌的战略思考</w:t>
      </w:r>
      <w:r>
        <w:rPr>
          <w:rFonts w:hint="eastAsia"/>
        </w:rPr>
        <w:br/>
      </w:r>
      <w:r>
        <w:rPr>
          <w:rFonts w:hint="eastAsia"/>
        </w:rPr>
        <w:t>　　　　一、互动式纺织品实施品牌战略的意义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二、互动式纺织品企业品牌的现状分析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三、我国互动式纺织品企业的品牌战略</w:t>
      </w:r>
      <w:r>
        <w:rPr>
          <w:rFonts w:hint="eastAsia"/>
        </w:rPr>
        <w:br/>
      </w:r>
      <w:r>
        <w:rPr>
          <w:rFonts w:hint="eastAsia"/>
        </w:rPr>
        <w:t>　　　　四、互动式纺织品品牌战略管理的策略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中国互动式纺织品行业营销策略分析</w:t>
      </w:r>
      <w:r>
        <w:rPr>
          <w:rFonts w:hint="eastAsia"/>
        </w:rPr>
        <w:br/>
      </w:r>
      <w:r>
        <w:rPr>
          <w:rFonts w:hint="eastAsia"/>
        </w:rPr>
        <w:t>　　第一节 互动式纺织品市场推广策略研究分析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一、做好互动式纺织品产品导入</w:t>
      </w:r>
      <w:r>
        <w:rPr>
          <w:rFonts w:hint="eastAsia"/>
        </w:rPr>
        <w:br/>
      </w:r>
      <w:r>
        <w:rPr>
          <w:rFonts w:hint="eastAsia"/>
        </w:rPr>
        <w:t>　　　　二、做好互动式纺织品产品组合和产品线决策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三、互动式纺织品行业城市市场推广策略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互动式纺织品行业渠道营销研究分析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一、互动式纺织品行业营销环境分析</w:t>
      </w:r>
      <w:r>
        <w:rPr>
          <w:rFonts w:hint="eastAsia"/>
        </w:rPr>
        <w:br/>
      </w:r>
      <w:r>
        <w:rPr>
          <w:rFonts w:hint="eastAsia"/>
        </w:rPr>
        <w:t>　　　　二、互动式纺织品行业现存的营销渠道分析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三、互动式纺织品行业终端市场营销管理策略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互动式纺织品行业营销战略研究分析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一、中国互动式纺织品行业有效整合营销策略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二、建立互动式纺织品行业厂商的双嬴模式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2024-2030年中国互动式纺织品行业投资前景与风险预测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2024-2030年中国互动式纺织品行业投资前景分析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2024-2030年中国互动式纺织品行业投资特性分析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一、2024-2030年中国互动式纺织品行业进入壁垒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二、2024-2030年中国互动式纺织品行业盈利模式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三、2024-2030年中国互动式纺织品行业盈利因素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2024-2030年中国互动式纺织品行业投资机会分析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一、2024-2030年中国互动式纺织品细分市场投资机会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二、2024-2030年中国互动式纺织品行业区域市场投资潜力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2024-2030年中国互动式纺织品行业投资风险分析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一、2024-2030年中国互动式纺织品行业市场竞争风险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二、2024-2030年中国互动式纺织品行业技术风险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三、2024-2030年中国互动式纺织品行业政策风险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四、2024-2030年中国互动式纺织品行业进入退出风险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2024-2030年中国互动式纺织品行业盈利模式与投资策略分析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国外互动式纺织品行业投资现状及经营模式分析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一、境外互动式纺织品行业成长情况调查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中国互动式纺织品行业商业模式探讨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中国互动式纺织品行业投资国际化发展战略分析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中国互动式纺织品行业投资策略分析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中国互动式纺织品行业资本运作战略选择方案研究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中^智^林^：中国互动式纺织品行业多元化经营战略的可行性分析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互动式纺织品行业历程</w:t>
      </w:r>
      <w:r>
        <w:rPr>
          <w:rFonts w:hint="eastAsia"/>
        </w:rPr>
        <w:br/>
      </w:r>
      <w:r>
        <w:rPr>
          <w:rFonts w:hint="eastAsia"/>
        </w:rPr>
        <w:t>　　图表 互动式纺织品行业生命周期</w:t>
      </w:r>
      <w:r>
        <w:rPr>
          <w:rFonts w:hint="eastAsia"/>
        </w:rPr>
        <w:br/>
      </w:r>
      <w:r>
        <w:rPr>
          <w:rFonts w:hint="eastAsia"/>
        </w:rPr>
        <w:t>　　图表 互动式纺织品行业产业链分析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2019-2024年中国互动式纺织品行业市场规模及增长情况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2019-2024年互动式纺织品行业市场容量分析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2019-2024年中国互动式纺织品行业产能统计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2019-2024年中国互动式纺织品行业产量及增长趋势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2019-2024年中国互动式纺织品市场需求量及增速统计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2024年中国互动式纺织品行业需求领域分布格局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2019-2024年中国互动式纺织品行业销售收入分析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2019-2024年中国互动式纺织品行业盈利情况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2019-2024年中国互动式纺织品行业利润总额统计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2019-2024年中国互动式纺织品进口数量分析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2019-2024年中国互动式纺织品进口金额分析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2019-2024年中国互动式纺织品出口数量分析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2019-2024年中国互动式纺织品出口金额分析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2024年中国互动式纺织品进口国家及地区分析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2024年中国互动式纺织品出口国家及地区分析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2019-2024年中国互动式纺织品行业企业数量情况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2019-2024年中国互动式纺织品行业企业平均规模情况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**地区互动式纺织品市场规模及增长情况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**地区互动式纺织品行业市场需求情况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**地区互动式纺织品市场规模及增长情况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**地区互动式纺织品行业市场需求情况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**地区互动式纺织品市场规模及增长情况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**地区互动式纺织品行业市场需求情况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**地区互动式纺织品市场规模及增长情况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**地区互动式纺织品行业市场需求情况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互动式纺织品重点企业（一）基本信息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互动式纺织品重点企业（一）经营情况分析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互动式纺织品重点企业（一）主要经济指标情况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互动式纺织品重点企业（一）盈利能力情况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互动式纺织品重点企业（一）偿债能力情况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互动式纺织品重点企业（一）运营能力情况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互动式纺织品重点企业（一）成长能力情况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互动式纺织品重点企业（二）基本信息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互动式纺织品重点企业（二）经营情况分析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互动式纺织品重点企业（二）主要经济指标情况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互动式纺织品重点企业（二）盈利能力情况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互动式纺织品重点企业（二）偿债能力情况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互动式纺织品重点企业（二）运营能力情况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互动式纺织品重点企业（二）成长能力情况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互动式纺织品重点企业（三）基本信息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互动式纺织品重点企业（三）经营情况分析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互动式纺织品重点企业（三）主要经济指标情况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互动式纺织品重点企业（三）盈利能力情况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互动式纺织品重点企业（三）偿债能力情况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互动式纺织品重点企业（三）运营能力情况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互动式纺织品重点企业（三）成长能力情况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2024-2030年中国互动式纺织品行业产能预测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2024-2030年中国互动式纺织品行业产量预测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2024-2030年中国互动式纺织品市场需求量预测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2024-2030年中国互动式纺织品行业供需平衡预测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2024-2030年中国互动式纺织品行业市场容量预测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2024-2030年中国互动式纺织品行业市场规模预测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2024-2030年中国互动式纺织品市场前景分析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2024-2030年中国互动式纺织品行业发展趋势预测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d1e9d206a4f91" w:history="1">
        <w:r>
          <w:rPr>
            <w:rStyle w:val="Hyperlink"/>
          </w:rPr>
          <w:t>2024-2030年中国互动式纺织品市场全面调研与发展趋势报告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d1e9d206a4f91" w:history="1">
        <w:r>
          <w:rPr>
            <w:rStyle w:val="Hyperlink"/>
          </w:rPr>
          <w:t>https://www.20087.com/7/36/HuDongShiFangZhiPinFaZhanQuShiFenXi.html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6efe7d5e04b83" w:history="1">
      <w:r>
        <w:rPr>
          <w:rStyle w:val="Hyperlink"/>
        </w:rPr>
        <w:t>2024-2030年中国互动式纺织品市场全面调研与发展趋势报告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uDongShiFangZhiPinFaZhanQuShiFenXi.html" TargetMode="External" Id="R200d1e9d206a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uDongShiFangZhiPinFaZhanQuShiFenXi.html" TargetMode="External" Id="Rc856efe7d5e0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2024-01-14T08:44:00Z</dcterms:created>
  <dcterms:modified xsi:type="dcterms:W3CDTF">2024-01-14T09:44:00Z</dcterms:modified>
  <dc:subject>2024-2030年中国互动式纺织品市场全面调研与发展趋势报告</dc:subject>
  <dc:title>2024-2030年中国互动式纺织品市场全面调研与发展趋势报告</dc:title>
  <cp:keywords>2024-2030年中国互动式纺织品市场全面调研与发展趋势报告</cp:keywords>
  <dc:description>2024-2030年中国互动式纺织品市场全面调研与发展趋势报告</dc:description>
</cp:coreProperties>
</file>