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d23ff727a46ba" w:history="1">
              <w:r>
                <w:rPr>
                  <w:rStyle w:val="Hyperlink"/>
                </w:rPr>
                <w:t>2025-2031年中国棉纺织行业运营策略及前景规划咨询报告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d23ff727a46ba" w:history="1">
              <w:r>
                <w:rPr>
                  <w:rStyle w:val="Hyperlink"/>
                </w:rPr>
                <w:t>2025-2031年中国棉纺织行业运营策略及前景规划咨询报告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d23ff727a46ba" w:history="1">
                <w:r>
                  <w:rPr>
                    <w:rStyle w:val="Hyperlink"/>
                  </w:rPr>
                  <w:t>https://www.20087.com/7/96/MianFangZhiHangYeTongJiShuJu.html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行业是全球最古老且最重要的纺织分支之一，近年来经历了从传统生产方式向绿色、智能和高附加值产品的转型。随着消费者对可持续时尚的关注，有机棉、再生棉以及生态友好染色技术的应用日益增多。同时，自动化和数字化技术的引入，如智能纺纱机和织布机，大幅提升了生产效率和产品质量，减少了人力成本和能源消耗。此外，功能性面料的研发，如抗菌、防紫外线和可穿戴电子集成，满足了市场对差异化和高科技产品的需求。</w:t>
      </w:r>
      <w:r>
        <w:rPr>
          <w:rFonts w:hint="eastAsia"/>
        </w:rPr>
        <w:br/>
      </w:r>
      <w:r>
        <w:rPr>
          <w:rFonts w:hint="eastAsia"/>
        </w:rPr>
        <w:t>　　未来，棉纺织行业将更加注重可持续发展和技术创新。生物工程和基因编辑技术可能催生出更耐旱、高产和天然抗虫的棉花品种，减少化学农药的使用。同时，循环经济模式下的原料回收和再利用体系将逐步建立，推动行业向零废物目标迈进。此外，个性化定制和按需生产将成为新的消费趋势，要求棉纺织业具备快速反应能力和柔性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d23ff727a46ba" w:history="1">
        <w:r>
          <w:rPr>
            <w:rStyle w:val="Hyperlink"/>
          </w:rPr>
          <w:t>2025-2031年中国棉纺织行业运营策略及前景规划咨询报告</w:t>
        </w:r>
      </w:hyperlink>
      <w:r>
        <w:rPr>
          <w:rFonts w:hint="eastAsia"/>
        </w:rPr>
        <w:t>》依托权威数据资源和长期市场监测，对棉纺织市场现状进行了系统分析，并结合棉纺织行业特点对未来发展趋势作出科学预判。报告深入探讨了棉纺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棉纺织行业概况</w:t>
      </w:r>
      <w:r>
        <w:rPr>
          <w:rFonts w:hint="eastAsia"/>
        </w:rPr>
        <w:br/>
      </w:r>
      <w:r>
        <w:rPr>
          <w:rFonts w:hint="eastAsia"/>
        </w:rPr>
        <w:t>　　第一节 棉纺织行业定义与特征</w:t>
      </w:r>
      <w:r>
        <w:rPr>
          <w:rFonts w:hint="eastAsia"/>
        </w:rPr>
        <w:br/>
      </w:r>
      <w:r>
        <w:rPr>
          <w:rFonts w:hint="eastAsia"/>
        </w:rPr>
        <w:t>　　第二节 棉纺织行业发展历程</w:t>
      </w:r>
      <w:r>
        <w:rPr>
          <w:rFonts w:hint="eastAsia"/>
        </w:rPr>
        <w:br/>
      </w:r>
      <w:r>
        <w:rPr>
          <w:rFonts w:hint="eastAsia"/>
        </w:rPr>
        <w:t>　　第三节 棉纺织产业链分析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中国棉纺织行业发展环境分析</w:t>
      </w:r>
      <w:r>
        <w:rPr>
          <w:rFonts w:hint="eastAsia"/>
        </w:rPr>
        <w:br/>
      </w:r>
      <w:r>
        <w:rPr>
          <w:rFonts w:hint="eastAsia"/>
        </w:rPr>
        <w:t>　　第一节 棉纺织行业经济环境分析</w:t>
      </w:r>
      <w:r>
        <w:rPr>
          <w:rFonts w:hint="eastAsia"/>
        </w:rPr>
        <w:br/>
      </w:r>
      <w:r>
        <w:rPr>
          <w:rFonts w:hint="eastAsia"/>
        </w:rPr>
        <w:t>　　第二节 棉纺织行业政策环境分析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一、棉纺织行业政策影响分析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二、相关棉纺织行业标准分析</w:t>
      </w:r>
      <w:r>
        <w:rPr>
          <w:rFonts w:hint="eastAsia"/>
        </w:rPr>
        <w:br/>
      </w:r>
      <w:r>
        <w:rPr>
          <w:rFonts w:hint="eastAsia"/>
        </w:rPr>
        <w:t>　　第三节 棉纺织行业社会环境分析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2024-2025年棉纺织行业技术发展现状及趋势分析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棉纺织行业技术发展现状分析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国内外棉纺织行业技术差异与原因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棉纺织行业技术发展方向、趋势预测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提升棉纺织行业技术能力策略建议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2024-2025年中国棉纺织行业发展概况</w:t>
      </w:r>
      <w:r>
        <w:rPr>
          <w:rFonts w:hint="eastAsia"/>
        </w:rPr>
        <w:br/>
      </w:r>
      <w:r>
        <w:rPr>
          <w:rFonts w:hint="eastAsia"/>
        </w:rPr>
        <w:t>　　第一节 棉纺织行业发展态势分析</w:t>
      </w:r>
      <w:r>
        <w:rPr>
          <w:rFonts w:hint="eastAsia"/>
        </w:rPr>
        <w:br/>
      </w:r>
      <w:r>
        <w:rPr>
          <w:rFonts w:hint="eastAsia"/>
        </w:rPr>
        <w:t>　　第二节 棉纺织行业发展特点分析</w:t>
      </w:r>
      <w:r>
        <w:rPr>
          <w:rFonts w:hint="eastAsia"/>
        </w:rPr>
        <w:br/>
      </w:r>
      <w:r>
        <w:rPr>
          <w:rFonts w:hint="eastAsia"/>
        </w:rPr>
        <w:t>　　第三节 棉纺织行业市场供需分析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中国棉纺织市场规模情况</w:t>
      </w:r>
      <w:r>
        <w:rPr>
          <w:rFonts w:hint="eastAsia"/>
        </w:rPr>
        <w:br/>
      </w:r>
      <w:r>
        <w:rPr>
          <w:rFonts w:hint="eastAsia"/>
        </w:rPr>
        <w:t>　　第二节 中国棉纺织行业盈利情况分析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中国棉纺织市场需求状况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一、2019-2024年棉纺织市场需求情况</w:t>
      </w:r>
      <w:r>
        <w:rPr>
          <w:rFonts w:hint="eastAsia"/>
        </w:rPr>
        <w:br/>
      </w:r>
      <w:r>
        <w:rPr>
          <w:rFonts w:hint="eastAsia"/>
        </w:rPr>
        <w:t>　　　　二、2025年棉纺织行业市场需求特点分析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三、2025-2031年棉纺织市场需求预测</w:t>
      </w:r>
      <w:r>
        <w:rPr>
          <w:rFonts w:hint="eastAsia"/>
        </w:rPr>
        <w:br/>
      </w:r>
      <w:r>
        <w:rPr>
          <w:rFonts w:hint="eastAsia"/>
        </w:rPr>
        <w:t>　　第四节 中国棉纺织行业产量情况分析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一、2019-2024年中国棉纺织行业产量统计分析</w:t>
      </w:r>
      <w:r>
        <w:rPr>
          <w:rFonts w:hint="eastAsia"/>
        </w:rPr>
        <w:br/>
      </w:r>
      <w:r>
        <w:rPr>
          <w:rFonts w:hint="eastAsia"/>
        </w:rPr>
        <w:t>　　　　二、棉纺织行业区域产量分析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三、2025-2031年中国棉纺织行业产量预测分析</w:t>
      </w:r>
      <w:r>
        <w:rPr>
          <w:rFonts w:hint="eastAsia"/>
        </w:rPr>
        <w:br/>
      </w:r>
      <w:r>
        <w:rPr>
          <w:rFonts w:hint="eastAsia"/>
        </w:rPr>
        <w:t>　　第五节 棉纺织行业市场供需平衡状况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棉纺织细分市场深度分析</w:t>
      </w:r>
      <w:r>
        <w:rPr>
          <w:rFonts w:hint="eastAsia"/>
        </w:rPr>
        <w:br/>
      </w:r>
      <w:r>
        <w:rPr>
          <w:rFonts w:hint="eastAsia"/>
        </w:rPr>
        <w:t>　　第一节 棉纺织细分市场（一）发展研究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棉纺织细分市场（二）发展研究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2019-2024年中国棉纺织行业区域市场分析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中国棉纺织行业区域市场结构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重点地区棉纺织行业调研分析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2019-2024年中国棉纺织行业总体发展状况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一、棉纺织行业单位规模情况分析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二、棉纺织行业人员规模状况分析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四、棉纺织行业市场规模状况分析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五、棉纺织行业敏感性分析</w:t>
      </w:r>
      <w:r>
        <w:rPr>
          <w:rFonts w:hint="eastAsia"/>
        </w:rPr>
        <w:br/>
      </w:r>
      <w:r>
        <w:rPr>
          <w:rFonts w:hint="eastAsia"/>
        </w:rPr>
        <w:t>　　第二节 中国棉纺织行业财务能力分析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一、棉纺织行业盈利能力分析</w:t>
      </w:r>
      <w:r>
        <w:rPr>
          <w:rFonts w:hint="eastAsia"/>
        </w:rPr>
        <w:br/>
      </w:r>
      <w:r>
        <w:rPr>
          <w:rFonts w:hint="eastAsia"/>
        </w:rPr>
        <w:t>　　　　二、棉纺织行业偿债能力分析</w:t>
      </w:r>
      <w:r>
        <w:rPr>
          <w:rFonts w:hint="eastAsia"/>
        </w:rPr>
        <w:br/>
      </w:r>
      <w:r>
        <w:rPr>
          <w:rFonts w:hint="eastAsia"/>
        </w:rPr>
        <w:t>　　　　三、棉纺织行业营运能力分析</w:t>
      </w:r>
      <w:r>
        <w:rPr>
          <w:rFonts w:hint="eastAsia"/>
        </w:rPr>
        <w:br/>
      </w:r>
      <w:r>
        <w:rPr>
          <w:rFonts w:hint="eastAsia"/>
        </w:rPr>
        <w:t>　　　　四、棉纺织行业发展能力分析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中国棉纺织行业竞争格局分析</w:t>
      </w:r>
      <w:r>
        <w:rPr>
          <w:rFonts w:hint="eastAsia"/>
        </w:rPr>
        <w:br/>
      </w:r>
      <w:r>
        <w:rPr>
          <w:rFonts w:hint="eastAsia"/>
        </w:rPr>
        <w:t>　　第一节 棉纺织行业竞争格局分析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一、棉纺织行业集中度分析</w:t>
      </w:r>
      <w:r>
        <w:rPr>
          <w:rFonts w:hint="eastAsia"/>
        </w:rPr>
        <w:br/>
      </w:r>
      <w:r>
        <w:rPr>
          <w:rFonts w:hint="eastAsia"/>
        </w:rPr>
        <w:t>　　　　二、棉纺织市场竞争程度分析</w:t>
      </w:r>
      <w:r>
        <w:rPr>
          <w:rFonts w:hint="eastAsia"/>
        </w:rPr>
        <w:br/>
      </w:r>
      <w:r>
        <w:rPr>
          <w:rFonts w:hint="eastAsia"/>
        </w:rPr>
        <w:t>　　第二节 棉纺织行业竞争态势分析</w:t>
      </w:r>
      <w:r>
        <w:rPr>
          <w:rFonts w:hint="eastAsia"/>
        </w:rPr>
        <w:br/>
      </w:r>
      <w:r>
        <w:rPr>
          <w:rFonts w:hint="eastAsia"/>
        </w:rPr>
        <w:t>　　　　一、棉纺织产品价位竞争</w:t>
      </w:r>
      <w:r>
        <w:rPr>
          <w:rFonts w:hint="eastAsia"/>
        </w:rPr>
        <w:br/>
      </w:r>
      <w:r>
        <w:rPr>
          <w:rFonts w:hint="eastAsia"/>
        </w:rPr>
        <w:t>　　　　二、棉纺织产品质量竞争</w:t>
      </w:r>
      <w:r>
        <w:rPr>
          <w:rFonts w:hint="eastAsia"/>
        </w:rPr>
        <w:br/>
      </w:r>
      <w:r>
        <w:rPr>
          <w:rFonts w:hint="eastAsia"/>
        </w:rPr>
        <w:t>　　　　三、棉纺织产品技术竞争</w:t>
      </w:r>
      <w:r>
        <w:rPr>
          <w:rFonts w:hint="eastAsia"/>
        </w:rPr>
        <w:br/>
      </w:r>
      <w:r>
        <w:rPr>
          <w:rFonts w:hint="eastAsia"/>
        </w:rPr>
        <w:t>　　第三节 棉纺织行业竞争策略分析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三、棉纺织企业经营状况</w:t>
      </w:r>
      <w:r>
        <w:rPr>
          <w:rFonts w:hint="eastAsia"/>
        </w:rPr>
        <w:br/>
      </w:r>
      <w:r>
        <w:rPr>
          <w:rFonts w:hint="eastAsia"/>
        </w:rPr>
        <w:t>　　　　四、棉纺织企业发展策略</w:t>
      </w:r>
      <w:r>
        <w:rPr>
          <w:rFonts w:hint="eastAsia"/>
        </w:rPr>
        <w:br/>
      </w:r>
      <w:r>
        <w:rPr>
          <w:rFonts w:hint="eastAsia"/>
        </w:rPr>
        <w:t>　　第二节 棉纺织重点企业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三、棉纺织企业经营状况</w:t>
      </w:r>
      <w:r>
        <w:rPr>
          <w:rFonts w:hint="eastAsia"/>
        </w:rPr>
        <w:br/>
      </w:r>
      <w:r>
        <w:rPr>
          <w:rFonts w:hint="eastAsia"/>
        </w:rPr>
        <w:t>　　　　四、棉纺织企业发展策略</w:t>
      </w:r>
      <w:r>
        <w:rPr>
          <w:rFonts w:hint="eastAsia"/>
        </w:rPr>
        <w:br/>
      </w:r>
      <w:r>
        <w:rPr>
          <w:rFonts w:hint="eastAsia"/>
        </w:rPr>
        <w:t>　　第三节 棉纺织重点企业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三、棉纺织企业经营状况</w:t>
      </w:r>
      <w:r>
        <w:rPr>
          <w:rFonts w:hint="eastAsia"/>
        </w:rPr>
        <w:br/>
      </w:r>
      <w:r>
        <w:rPr>
          <w:rFonts w:hint="eastAsia"/>
        </w:rPr>
        <w:t>　　　　四、棉纺织企业发展策略</w:t>
      </w:r>
      <w:r>
        <w:rPr>
          <w:rFonts w:hint="eastAsia"/>
        </w:rPr>
        <w:br/>
      </w:r>
      <w:r>
        <w:rPr>
          <w:rFonts w:hint="eastAsia"/>
        </w:rPr>
        <w:t>　　第四节 棉纺织重点企业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三、棉纺织企业经营状况</w:t>
      </w:r>
      <w:r>
        <w:rPr>
          <w:rFonts w:hint="eastAsia"/>
        </w:rPr>
        <w:br/>
      </w:r>
      <w:r>
        <w:rPr>
          <w:rFonts w:hint="eastAsia"/>
        </w:rPr>
        <w:t>　　　　四、棉纺织企业发展策略</w:t>
      </w:r>
      <w:r>
        <w:rPr>
          <w:rFonts w:hint="eastAsia"/>
        </w:rPr>
        <w:br/>
      </w:r>
      <w:r>
        <w:rPr>
          <w:rFonts w:hint="eastAsia"/>
        </w:rPr>
        <w:t>　　第五节 棉纺织重点企业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三、棉纺织企业经营状况</w:t>
      </w:r>
      <w:r>
        <w:rPr>
          <w:rFonts w:hint="eastAsia"/>
        </w:rPr>
        <w:br/>
      </w:r>
      <w:r>
        <w:rPr>
          <w:rFonts w:hint="eastAsia"/>
        </w:rPr>
        <w:t>　　　　四、棉纺织企业发展策略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中国棉纺织行业营销策略分析</w:t>
      </w:r>
      <w:r>
        <w:rPr>
          <w:rFonts w:hint="eastAsia"/>
        </w:rPr>
        <w:br/>
      </w:r>
      <w:r>
        <w:rPr>
          <w:rFonts w:hint="eastAsia"/>
        </w:rPr>
        <w:t>　　第一节 棉纺织市场推广策略研究分析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一、做好棉纺织产品导入</w:t>
      </w:r>
      <w:r>
        <w:rPr>
          <w:rFonts w:hint="eastAsia"/>
        </w:rPr>
        <w:br/>
      </w:r>
      <w:r>
        <w:rPr>
          <w:rFonts w:hint="eastAsia"/>
        </w:rPr>
        <w:t>　　　　二、做好棉纺织产品组合和产品线决策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三、棉纺织行业城市市场推广策略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棉纺织行业渠道营销研究分析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一、棉纺织行业营销环境分析</w:t>
      </w:r>
      <w:r>
        <w:rPr>
          <w:rFonts w:hint="eastAsia"/>
        </w:rPr>
        <w:br/>
      </w:r>
      <w:r>
        <w:rPr>
          <w:rFonts w:hint="eastAsia"/>
        </w:rPr>
        <w:t>　　　　二、棉纺织行业现存的营销渠道分析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三、棉纺织行业终端市场营销管理策略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棉纺织行业营销战略研究分析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一、中国棉纺织行业有效整合营销策略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二、建立棉纺织行业厂商的双嬴模式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2024-2025年棉纺织行业投资情况分析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一、2024-2025年棉纺织总体投资结构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二、2024-2025年棉纺织投资规模情况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三、2024-2025年棉纺织投资增速情况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四、2024-2025年棉纺织分地区投资分析</w:t>
      </w:r>
      <w:r>
        <w:rPr>
          <w:rFonts w:hint="eastAsia"/>
        </w:rPr>
        <w:br/>
      </w:r>
      <w:r>
        <w:rPr>
          <w:rFonts w:hint="eastAsia"/>
        </w:rPr>
        <w:t>　　第二节 棉纺织行业投资机会分析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一、棉纺织投资项目分析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二、可以投资的棉纺织模式</w:t>
      </w:r>
      <w:r>
        <w:rPr>
          <w:rFonts w:hint="eastAsia"/>
        </w:rPr>
        <w:br/>
      </w:r>
      <w:r>
        <w:rPr>
          <w:rFonts w:hint="eastAsia"/>
        </w:rPr>
        <w:t>　　　　三、2025年棉纺织投资机会分析</w:t>
      </w:r>
      <w:r>
        <w:rPr>
          <w:rFonts w:hint="eastAsia"/>
        </w:rPr>
        <w:br/>
      </w:r>
      <w:r>
        <w:rPr>
          <w:rFonts w:hint="eastAsia"/>
        </w:rPr>
        <w:t>　　　　四、2025年棉纺织投资新方向</w:t>
      </w:r>
      <w:r>
        <w:rPr>
          <w:rFonts w:hint="eastAsia"/>
        </w:rPr>
        <w:br/>
      </w:r>
      <w:r>
        <w:rPr>
          <w:rFonts w:hint="eastAsia"/>
        </w:rPr>
        <w:t>　　第三节 棉纺织行业发展前景分析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一、2025年棉纺织市场发展前景</w:t>
      </w:r>
      <w:r>
        <w:rPr>
          <w:rFonts w:hint="eastAsia"/>
        </w:rPr>
        <w:br/>
      </w:r>
      <w:r>
        <w:rPr>
          <w:rFonts w:hint="eastAsia"/>
        </w:rPr>
        <w:t>　　　　二、2025年棉纺织市场面临的发展商机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棉纺织行业SWOT模型分析</w:t>
      </w:r>
      <w:r>
        <w:rPr>
          <w:rFonts w:hint="eastAsia"/>
        </w:rPr>
        <w:br/>
      </w:r>
      <w:r>
        <w:rPr>
          <w:rFonts w:hint="eastAsia"/>
        </w:rPr>
        <w:t>　　　　一、棉纺织行业优势分析</w:t>
      </w:r>
      <w:r>
        <w:rPr>
          <w:rFonts w:hint="eastAsia"/>
        </w:rPr>
        <w:br/>
      </w:r>
      <w:r>
        <w:rPr>
          <w:rFonts w:hint="eastAsia"/>
        </w:rPr>
        <w:t>　　　　二、棉纺织行业劣势分析</w:t>
      </w:r>
      <w:r>
        <w:rPr>
          <w:rFonts w:hint="eastAsia"/>
        </w:rPr>
        <w:br/>
      </w:r>
      <w:r>
        <w:rPr>
          <w:rFonts w:hint="eastAsia"/>
        </w:rPr>
        <w:t>　　　　三、棉纺织行业机会分析</w:t>
      </w:r>
      <w:r>
        <w:rPr>
          <w:rFonts w:hint="eastAsia"/>
        </w:rPr>
        <w:br/>
      </w:r>
      <w:r>
        <w:rPr>
          <w:rFonts w:hint="eastAsia"/>
        </w:rPr>
        <w:t>　　　　四、棉纺织行业风险分析</w:t>
      </w:r>
      <w:r>
        <w:rPr>
          <w:rFonts w:hint="eastAsia"/>
        </w:rPr>
        <w:br/>
      </w:r>
      <w:r>
        <w:rPr>
          <w:rFonts w:hint="eastAsia"/>
        </w:rPr>
        <w:t>　　第二节 棉纺织行业风险分析</w:t>
      </w:r>
      <w:r>
        <w:rPr>
          <w:rFonts w:hint="eastAsia"/>
        </w:rPr>
        <w:br/>
      </w:r>
      <w:r>
        <w:rPr>
          <w:rFonts w:hint="eastAsia"/>
        </w:rPr>
        <w:t>　　　　一、棉纺织市场竞争风险</w:t>
      </w:r>
      <w:r>
        <w:rPr>
          <w:rFonts w:hint="eastAsia"/>
        </w:rPr>
        <w:br/>
      </w:r>
      <w:r>
        <w:rPr>
          <w:rFonts w:hint="eastAsia"/>
        </w:rPr>
        <w:t>　　　　二、棉纺织原材料压力风险分析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三、棉纺织技术风险分析</w:t>
      </w:r>
      <w:r>
        <w:rPr>
          <w:rFonts w:hint="eastAsia"/>
        </w:rPr>
        <w:br/>
      </w:r>
      <w:r>
        <w:rPr>
          <w:rFonts w:hint="eastAsia"/>
        </w:rPr>
        <w:t>　　　　四、棉纺织政策和体制风险</w:t>
      </w:r>
      <w:r>
        <w:rPr>
          <w:rFonts w:hint="eastAsia"/>
        </w:rPr>
        <w:br/>
      </w:r>
      <w:r>
        <w:rPr>
          <w:rFonts w:hint="eastAsia"/>
        </w:rPr>
        <w:t>　　　　五、棉纺织行业进入退出风险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2025-2031年棉纺织行业投资风险及控制策略分析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一、棉纺织市场风险及控制策略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二、棉纺织行业政策风险及控制策略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三、棉纺织行业经营风险及控制策略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四、棉纺织同业竞争风险及控制策略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五、棉纺织行业其他风险及控制策略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2025-2031年棉纺织行业盈利模式与投资策略探讨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国外棉纺织行业投资现状及经营模式分析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一、境外棉纺织行业成长情况调查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我国棉纺织行业商业模式探讨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我国棉纺织行业投资国际化发展战略分析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我国棉纺织行业投资策略分析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[.中.智.林]棉纺织行业最优投资路径设计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2025-2031年中国棉纺织行业产量预测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2019-2024年中国棉纺织行业市场需求及增长情况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2025-2031年中国棉纺织行业市场需求预测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2019-2024年中国棉纺织行业出口情况分析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2025年棉纺织行业壁垒</w:t>
      </w:r>
      <w:r>
        <w:rPr>
          <w:rFonts w:hint="eastAsia"/>
        </w:rPr>
        <w:br/>
      </w:r>
      <w:r>
        <w:rPr>
          <w:rFonts w:hint="eastAsia"/>
        </w:rPr>
        <w:t>　　图表 2025年棉纺织市场前景分析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2025-2031年中国棉纺织市场规模预测</w:t>
      </w:r>
      <w:r>
        <w:rPr>
          <w:rFonts w:hint="eastAsia"/>
        </w:rPr>
        <w:br/>
      </w:r>
      <w:r>
        <w:rPr>
          <w:rFonts w:hint="eastAsia"/>
        </w:rPr>
        <w:t>　　图表 2025年棉纺织发展趋势预测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d23ff727a46ba" w:history="1">
        <w:r>
          <w:rPr>
            <w:rStyle w:val="Hyperlink"/>
          </w:rPr>
          <w:t>2025-2031年中国棉纺织行业运营策略及前景规划咨询报告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d23ff727a46ba" w:history="1">
        <w:r>
          <w:rPr>
            <w:rStyle w:val="Hyperlink"/>
          </w:rPr>
          <w:t>https://www.20087.com/7/96/MianFangZhiHangYeTongJiShuJu.html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纺织市场行情、棉纺织业、中国纺织工业联合会、棉纺织技术是哪个民族的、纺织行业最新消息、棉纺织厂由于大量使用梭织机厂内噪声、用布帛为原料的纺织业叫什么、棉纺织行业目前状况、服装棉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3edcb21d84c1d" w:history="1">
      <w:r>
        <w:rPr>
          <w:rStyle w:val="Hyperlink"/>
        </w:rPr>
        <w:t>2025-2031年中国棉纺织行业运营策略及前景规划咨询报告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ianFangZhiHangYeTongJiShuJu.html" TargetMode="External" Id="Rb62d23ff727a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ianFangZhiHangYeTongJiShuJu.html" TargetMode="External" Id="Rbde3edcb21d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2025-03-01T04:10:00Z</dcterms:created>
  <dcterms:modified xsi:type="dcterms:W3CDTF">2025-03-01T05:10:00Z</dcterms:modified>
  <dc:subject>2025-2031年中国棉纺织行业运营策略及前景规划咨询报告</dc:subject>
  <dc:title>2025-2031年中国棉纺织行业运营策略及前景规划咨询报告</dc:title>
  <cp:keywords>2025-2031年中国棉纺织行业运营策略及前景规划咨询报告</cp:keywords>
  <dc:description>2025-2031年中国棉纺织行业运营策略及前景规划咨询报告</dc:description>
</cp:coreProperties>
</file>