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70234274e4a67" w:history="1">
              <w:r>
                <w:rPr>
                  <w:rStyle w:val="Hyperlink"/>
                </w:rPr>
                <w:t>2025-2031年中国童装行业发展全面调研与未来趋势预测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70234274e4a67" w:history="1">
              <w:r>
                <w:rPr>
                  <w:rStyle w:val="Hyperlink"/>
                </w:rPr>
                <w:t>2025-2031年中国童装行业发展全面调研与未来趋势预测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70234274e4a67" w:history="1">
                <w:r>
                  <w:rPr>
                    <w:rStyle w:val="Hyperlink"/>
                  </w:rPr>
                  <w:t>https://www.20087.com/7/56/TongZhuangXianZhuangYuFaZhanQuSh.html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随着家庭对儿童衣着品质和安全性的重视，呈现出高端化和个性化趋势。近年来，环保材料、有机棉和无害染料的使用成为行业亮点，反映了消费者对可持续时尚的追求。同时，线上购物和定制服务的兴起，满足了家长对便捷购物和独特设计的需求。</w:t>
      </w:r>
      <w:r>
        <w:rPr>
          <w:rFonts w:hint="eastAsia"/>
        </w:rPr>
        <w:br/>
      </w:r>
      <w:r>
        <w:rPr>
          <w:rFonts w:hint="eastAsia"/>
        </w:rPr>
        <w:t>　　未来，童装行业将更加注重品牌故事和文化内涵。一方面，跨界合作和设计师品牌将为童装注入更多艺术和文化元素，提升品牌形象。另一方面，儿童参与设计和选择过程的增加，如可定制的印花和配饰，将激发儿童的创造力和自我表达。此外，智能童装，如可穿戴技术的应用，将为儿童提供更加安全和健康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70234274e4a67" w:history="1">
        <w:r>
          <w:rPr>
            <w:rStyle w:val="Hyperlink"/>
          </w:rPr>
          <w:t>2025-2031年中国童装行业发展全面调研与未来趋势预测</w:t>
        </w:r>
      </w:hyperlink>
      <w:r>
        <w:rPr>
          <w:rFonts w:hint="eastAsia"/>
        </w:rPr>
        <w:t>》依托权威机构及行业协会数据，结合童装行业的宏观环境与微观实践，从童装市场规模、市场需求、技术现状及产业链结构等多维度进行了系统调研与分析。报告通过严谨的研究方法与翔实的数据支持，辅以直观图表，全面剖析了童装行业发展趋势、重点企业表现及市场竞争格局，并通过SWOT分析揭示了行业机遇与潜在风险，为童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2025年中国童装行业发展环境分析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　　3、国内贸易分析</w:t>
      </w:r>
      <w:r>
        <w:rPr>
          <w:rFonts w:hint="eastAsia"/>
        </w:rPr>
        <w:br/>
      </w:r>
      <w:r>
        <w:rPr>
          <w:rFonts w:hint="eastAsia"/>
        </w:rPr>
        <w:t>　　　　　　4、居民消费价格指数</w:t>
      </w:r>
      <w:r>
        <w:rPr>
          <w:rFonts w:hint="eastAsia"/>
        </w:rPr>
        <w:br/>
      </w:r>
      <w:r>
        <w:rPr>
          <w:rFonts w:hint="eastAsia"/>
        </w:rPr>
        <w:t>　　　　　　5、居民收入水平分析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童装行业相关政策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2025年中国童装行业发展社会环境分析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童装行业发展概述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一、童装行业定义及分类</w:t>
      </w:r>
      <w:r>
        <w:rPr>
          <w:rFonts w:hint="eastAsia"/>
        </w:rPr>
        <w:br/>
      </w:r>
      <w:r>
        <w:rPr>
          <w:rFonts w:hint="eastAsia"/>
        </w:rPr>
        <w:t>　　　　二、童装行业经济特性</w:t>
      </w:r>
      <w:r>
        <w:rPr>
          <w:rFonts w:hint="eastAsia"/>
        </w:rPr>
        <w:br/>
      </w:r>
      <w:r>
        <w:rPr>
          <w:rFonts w:hint="eastAsia"/>
        </w:rPr>
        <w:t>　　　　三、童装产业链模型介绍及童装产业链图分析</w:t>
      </w:r>
      <w:r>
        <w:rPr>
          <w:rFonts w:hint="eastAsia"/>
        </w:rPr>
        <w:br/>
      </w:r>
      <w:r>
        <w:rPr>
          <w:rFonts w:hint="eastAsia"/>
        </w:rPr>
        <w:t>　　第二节 童装行业发展成熟度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童装行业相关产业动态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2025年世界童装行业市场运行形势分析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世界童装行业市场运行环境分析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2、国际宏观经济预测分析</w:t>
      </w:r>
      <w:r>
        <w:rPr>
          <w:rFonts w:hint="eastAsia"/>
        </w:rPr>
        <w:br/>
      </w:r>
      <w:r>
        <w:rPr>
          <w:rFonts w:hint="eastAsia"/>
        </w:rPr>
        <w:t>　　第二节 世界童装行业市场发展情况分析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一、世界童装行业市场供需分析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二、世界童装行业市场规模分析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三、世界童装行业主要国家发展情况分析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　　1、欧洲</w:t>
      </w:r>
      <w:r>
        <w:rPr>
          <w:rFonts w:hint="eastAsia"/>
        </w:rPr>
        <w:br/>
      </w:r>
      <w:r>
        <w:rPr>
          <w:rFonts w:hint="eastAsia"/>
        </w:rPr>
        <w:t>　　　　　　2、美国</w:t>
      </w:r>
      <w:r>
        <w:rPr>
          <w:rFonts w:hint="eastAsia"/>
        </w:rPr>
        <w:br/>
      </w:r>
      <w:r>
        <w:rPr>
          <w:rFonts w:hint="eastAsia"/>
        </w:rPr>
        <w:t>　　　　　　3、日本</w:t>
      </w:r>
      <w:r>
        <w:rPr>
          <w:rFonts w:hint="eastAsia"/>
        </w:rPr>
        <w:br/>
      </w:r>
      <w:r>
        <w:rPr>
          <w:rFonts w:hint="eastAsia"/>
        </w:rPr>
        <w:t>　　　　　　4、印度</w:t>
      </w:r>
      <w:r>
        <w:rPr>
          <w:rFonts w:hint="eastAsia"/>
        </w:rPr>
        <w:br/>
      </w:r>
      <w:r>
        <w:rPr>
          <w:rFonts w:hint="eastAsia"/>
        </w:rPr>
        <w:t>　　　　　　5、其他地区</w:t>
      </w:r>
      <w:r>
        <w:rPr>
          <w:rFonts w:hint="eastAsia"/>
        </w:rPr>
        <w:br/>
      </w:r>
      <w:r>
        <w:rPr>
          <w:rFonts w:hint="eastAsia"/>
        </w:rPr>
        <w:t>　　第三节 世界童装行业重点企业分析</w:t>
      </w:r>
      <w:r>
        <w:rPr>
          <w:rFonts w:hint="eastAsia"/>
        </w:rPr>
        <w:br/>
      </w:r>
      <w:r>
        <w:rPr>
          <w:rFonts w:hint="eastAsia"/>
        </w:rPr>
        <w:t>　　　　　　1、耐克（nike）</w:t>
      </w:r>
      <w:r>
        <w:rPr>
          <w:rFonts w:hint="eastAsia"/>
        </w:rPr>
        <w:br/>
      </w:r>
      <w:r>
        <w:rPr>
          <w:rFonts w:hint="eastAsia"/>
        </w:rPr>
        <w:t>　　　　　　2、阿迪达斯（adidas）</w:t>
      </w:r>
      <w:r>
        <w:rPr>
          <w:rFonts w:hint="eastAsia"/>
        </w:rPr>
        <w:br/>
      </w:r>
      <w:r>
        <w:rPr>
          <w:rFonts w:hint="eastAsia"/>
        </w:rPr>
        <w:t>　　　　　　3、古驰（GUCCI）</w:t>
      </w:r>
      <w:r>
        <w:rPr>
          <w:rFonts w:hint="eastAsia"/>
        </w:rPr>
        <w:br/>
      </w:r>
      <w:r>
        <w:rPr>
          <w:rFonts w:hint="eastAsia"/>
        </w:rPr>
        <w:t>　　　　　　4、阿卡邦（agabang）</w:t>
      </w:r>
      <w:r>
        <w:rPr>
          <w:rFonts w:hint="eastAsia"/>
        </w:rPr>
        <w:br/>
      </w:r>
      <w:r>
        <w:rPr>
          <w:rFonts w:hint="eastAsia"/>
        </w:rPr>
        <w:t>　　　　　　5、史努比</w:t>
      </w:r>
      <w:r>
        <w:rPr>
          <w:rFonts w:hint="eastAsia"/>
        </w:rPr>
        <w:br/>
      </w:r>
      <w:r>
        <w:rPr>
          <w:rFonts w:hint="eastAsia"/>
        </w:rPr>
        <w:t>　　　　　　6、樱桃小丸子</w:t>
      </w:r>
      <w:r>
        <w:rPr>
          <w:rFonts w:hint="eastAsia"/>
        </w:rPr>
        <w:br/>
      </w:r>
      <w:r>
        <w:rPr>
          <w:rFonts w:hint="eastAsia"/>
        </w:rPr>
        <w:t>　　　　　　7、米奇妙</w:t>
      </w:r>
      <w:r>
        <w:rPr>
          <w:rFonts w:hint="eastAsia"/>
        </w:rPr>
        <w:br/>
      </w:r>
      <w:r>
        <w:rPr>
          <w:rFonts w:hint="eastAsia"/>
        </w:rPr>
        <w:t>　　第四节 2025-2031年世界童装行业市场规模趋势预测分析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2025年中国童装行业技术发展分析</w:t>
      </w:r>
      <w:r>
        <w:rPr>
          <w:rFonts w:hint="eastAsia"/>
        </w:rPr>
        <w:br/>
      </w:r>
      <w:r>
        <w:rPr>
          <w:rFonts w:hint="eastAsia"/>
        </w:rPr>
        <w:t>　　第一节 中国童装行业技术发展现状</w:t>
      </w:r>
      <w:r>
        <w:rPr>
          <w:rFonts w:hint="eastAsia"/>
        </w:rPr>
        <w:br/>
      </w:r>
      <w:r>
        <w:rPr>
          <w:rFonts w:hint="eastAsia"/>
        </w:rPr>
        <w:t>　　第二节 童装行业技术特点分析</w:t>
      </w:r>
      <w:r>
        <w:rPr>
          <w:rFonts w:hint="eastAsia"/>
        </w:rPr>
        <w:br/>
      </w:r>
      <w:r>
        <w:rPr>
          <w:rFonts w:hint="eastAsia"/>
        </w:rPr>
        <w:t>　　第三节 童装行业技术发展趋势分析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我国童装行业发展分析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2025年中国童装行业发展状况</w:t>
      </w:r>
      <w:r>
        <w:rPr>
          <w:rFonts w:hint="eastAsia"/>
        </w:rPr>
        <w:br/>
      </w:r>
      <w:r>
        <w:rPr>
          <w:rFonts w:hint="eastAsia"/>
        </w:rPr>
        <w:t>　　　　一、2025年童装行业发展状况分析</w:t>
      </w:r>
      <w:r>
        <w:rPr>
          <w:rFonts w:hint="eastAsia"/>
        </w:rPr>
        <w:br/>
      </w:r>
      <w:r>
        <w:rPr>
          <w:rFonts w:hint="eastAsia"/>
        </w:rPr>
        <w:t>　　　　　　1、行业单位规模情况分析</w:t>
      </w:r>
      <w:r>
        <w:rPr>
          <w:rFonts w:hint="eastAsia"/>
        </w:rPr>
        <w:br/>
      </w:r>
      <w:r>
        <w:rPr>
          <w:rFonts w:hint="eastAsia"/>
        </w:rPr>
        <w:t>　　　　　　2、行业人员规模状况分析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3、行业资产规模状况分析</w:t>
      </w:r>
      <w:r>
        <w:rPr>
          <w:rFonts w:hint="eastAsia"/>
        </w:rPr>
        <w:br/>
      </w:r>
      <w:r>
        <w:rPr>
          <w:rFonts w:hint="eastAsia"/>
        </w:rPr>
        <w:t>　　　　二、2025年中国童装行业发展动态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三、2025年我国童装行业发展热点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四、2025年我国童装行业存在的问题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2025年中国童装行业市场供需状况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三、中国童装行业产品价格分析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1、中国童装行业产品价格分析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四、2020-2025年中国童装行业市场规模分析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五、中国童装行业区域市场规模分析</w:t>
      </w:r>
      <w:r>
        <w:rPr>
          <w:rFonts w:hint="eastAsia"/>
        </w:rPr>
        <w:br/>
      </w:r>
      <w:r>
        <w:rPr>
          <w:rFonts w:hint="eastAsia"/>
        </w:rPr>
        <w:t>　　　　　　1、我国东北地区市场规模分析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2、我国华北地区市场规模分析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3、我国华东地区市场规模分析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4、我国华中地区市场规模分析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5、我国华南地区市场规模分析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6、我国西南地区市场规模分析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7、我国西北地区市场规模分析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2020-2025年中国童装行业（所属行业）主要数据监测分析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2020-2025年中国童装行业（所属行业）不同规模企业数据分析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2020-2025年中国童装行业（所属行业）不同所有制企业数据分析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2025年中国童装行业竞争格局分析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童装行业集中度分析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第三节 2025年中国童装行业SWOT模型分析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2025年童装行业优势生产企业竞争力分析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深圳市安奈儿股份有限公司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红黄蓝集团有限公司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深圳市久久时尚童装有限公司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三、2024-2025年盈利能力分析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杭州娃哈哈童装有限公司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北京派克兰帝有限责任公司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福建格林集团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福建宝德集团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广东小猪班纳服饰股份有限公司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一、企业概况：</w:t>
      </w:r>
      <w:r>
        <w:rPr>
          <w:rFonts w:hint="eastAsia"/>
        </w:rPr>
        <w:br/>
      </w:r>
      <w:r>
        <w:rPr>
          <w:rFonts w:hint="eastAsia"/>
        </w:rPr>
        <w:t>　　　　二、企业经营情况：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第十节 博土蛙国际控股有限公司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二、品牌荣誉</w:t>
      </w:r>
      <w:r>
        <w:rPr>
          <w:rFonts w:hint="eastAsia"/>
        </w:rPr>
        <w:br/>
      </w:r>
      <w:r>
        <w:rPr>
          <w:rFonts w:hint="eastAsia"/>
        </w:rPr>
        <w:t>　　第十一节 广州市缔造亿百儿童用品有限公司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第十二节 上海良友服饰有限公司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二、品牌荣誉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第十三节 上海雅多服饰有限公司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三、品牌荣誉</w:t>
      </w:r>
      <w:r>
        <w:rPr>
          <w:rFonts w:hint="eastAsia"/>
        </w:rPr>
        <w:br/>
      </w:r>
      <w:r>
        <w:rPr>
          <w:rFonts w:hint="eastAsia"/>
        </w:rPr>
        <w:t>　　第十四节 上海今童王服饰有限公司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2024-2025年中国童装行业上下游分析及其影响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2025年中国童装行业上游发展及影响分析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一、2025年中国童装行业上游运行现状分析</w:t>
      </w:r>
      <w:r>
        <w:rPr>
          <w:rFonts w:hint="eastAsia"/>
        </w:rPr>
        <w:br/>
      </w:r>
      <w:r>
        <w:rPr>
          <w:rFonts w:hint="eastAsia"/>
        </w:rPr>
        <w:t>　　　　　　1、服装面料行业发展状况及影响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2、拉链行业发展状况及影响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3、衬布行业发展状况及影响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4、纽扣行业发展状况及影响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5、缝制机械行业发展状况及影响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2025年中国童装行业下游发展及影响分析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一、2025年中国童装行业下游运行现状分析</w:t>
      </w:r>
      <w:r>
        <w:rPr>
          <w:rFonts w:hint="eastAsia"/>
        </w:rPr>
        <w:br/>
      </w:r>
      <w:r>
        <w:rPr>
          <w:rFonts w:hint="eastAsia"/>
        </w:rPr>
        <w:t>　　　　　　1、百货商场发展状况及影响</w:t>
      </w:r>
      <w:r>
        <w:rPr>
          <w:rFonts w:hint="eastAsia"/>
        </w:rPr>
        <w:br/>
      </w:r>
      <w:r>
        <w:rPr>
          <w:rFonts w:hint="eastAsia"/>
        </w:rPr>
        <w:t>　　　　　　2、购物中心发展状况及影响</w:t>
      </w:r>
      <w:r>
        <w:rPr>
          <w:rFonts w:hint="eastAsia"/>
        </w:rPr>
        <w:br/>
      </w:r>
      <w:r>
        <w:rPr>
          <w:rFonts w:hint="eastAsia"/>
        </w:rPr>
        <w:t>　　　　　　3、专卖连锁发展状况及影响</w:t>
      </w:r>
      <w:r>
        <w:rPr>
          <w:rFonts w:hint="eastAsia"/>
        </w:rPr>
        <w:br/>
      </w:r>
      <w:r>
        <w:rPr>
          <w:rFonts w:hint="eastAsia"/>
        </w:rPr>
        <w:t>　　　　　　4、超级市场发展状况及影响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5、批发市场发展状况及影响</w:t>
      </w:r>
      <w:r>
        <w:rPr>
          <w:rFonts w:hint="eastAsia"/>
        </w:rPr>
        <w:br/>
      </w:r>
      <w:r>
        <w:rPr>
          <w:rFonts w:hint="eastAsia"/>
        </w:rPr>
        <w:t>　　　　　　6、网络销售市场发展状况及影响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2025-2031年童装行业发展及投资前景预测分析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2025-2031年童装行业市场规模预测分析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2025-2031年童装行业供需预测分析</w:t>
      </w:r>
      <w:r>
        <w:rPr>
          <w:rFonts w:hint="eastAsia"/>
        </w:rPr>
        <w:br/>
      </w:r>
      <w:r>
        <w:rPr>
          <w:rFonts w:hint="eastAsia"/>
        </w:rPr>
        <w:t>　　第三节 中国童装行业五力分析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2025-2031年我国童装行业投资环境分析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2025-2031年我国童装行业前景展望分析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2025-2031年我国童装行业盈利能力预测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2020-2025年中国童装行业投资分析</w:t>
      </w:r>
      <w:r>
        <w:rPr>
          <w:rFonts w:hint="eastAsia"/>
        </w:rPr>
        <w:br/>
      </w:r>
      <w:r>
        <w:rPr>
          <w:rFonts w:hint="eastAsia"/>
        </w:rPr>
        <w:t>　　第二节 近年中国童装行业主要投资项目分析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2025-2031年中国童装行业投资周期分析</w:t>
      </w:r>
      <w:r>
        <w:rPr>
          <w:rFonts w:hint="eastAsia"/>
        </w:rPr>
        <w:br/>
      </w:r>
      <w:r>
        <w:rPr>
          <w:rFonts w:hint="eastAsia"/>
        </w:rPr>
        <w:t>　　第四节 2025-2031年中国童装行业投资风险分析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2025-2031年中国童装行业发展策略及投资建议分析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童装行业发展策略分析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童装行业市场的重点客户战略实施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2025-2031年中国童装生产及销售投资运作模式探讨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三、建立自主品牌案例分析</w:t>
      </w:r>
      <w:r>
        <w:rPr>
          <w:rFonts w:hint="eastAsia"/>
        </w:rPr>
        <w:br/>
      </w:r>
      <w:r>
        <w:rPr>
          <w:rFonts w:hint="eastAsia"/>
        </w:rPr>
        <w:t>　　第四节 2025-2031年中国童装行业发展建议</w:t>
      </w:r>
      <w:r>
        <w:rPr>
          <w:rFonts w:hint="eastAsia"/>
        </w:rPr>
        <w:br/>
      </w:r>
      <w:r>
        <w:rPr>
          <w:rFonts w:hint="eastAsia"/>
        </w:rPr>
        <w:t>　　第五节 [.中.智林.].2025-2031年中国童装行业投资建议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2025年按收入来源分的全国居民收入可支配收入及占比</w:t>
      </w:r>
      <w:r>
        <w:rPr>
          <w:rFonts w:hint="eastAsia"/>
        </w:rPr>
        <w:br/>
      </w:r>
      <w:r>
        <w:rPr>
          <w:rFonts w:hint="eastAsia"/>
        </w:rPr>
        <w:t>　　图表 近年来我国纺织服装行业相关政策法规</w:t>
      </w:r>
      <w:r>
        <w:rPr>
          <w:rFonts w:hint="eastAsia"/>
        </w:rPr>
        <w:br/>
      </w:r>
      <w:r>
        <w:rPr>
          <w:rFonts w:hint="eastAsia"/>
        </w:rPr>
        <w:t>　　图表 童装行业相关标准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2020-2024年末人口数及其构成</w:t>
      </w:r>
      <w:r>
        <w:rPr>
          <w:rFonts w:hint="eastAsia"/>
        </w:rPr>
        <w:br/>
      </w:r>
      <w:r>
        <w:rPr>
          <w:rFonts w:hint="eastAsia"/>
        </w:rPr>
        <w:t>　　图表 产业链模型分析</w:t>
      </w:r>
      <w:r>
        <w:rPr>
          <w:rFonts w:hint="eastAsia"/>
        </w:rPr>
        <w:br/>
      </w:r>
      <w:r>
        <w:rPr>
          <w:rFonts w:hint="eastAsia"/>
        </w:rPr>
        <w:t>　　图表 童装产业链图示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阿卡邦公司的历史沿革（一）</w:t>
      </w:r>
      <w:r>
        <w:rPr>
          <w:rFonts w:hint="eastAsia"/>
        </w:rPr>
        <w:br/>
      </w:r>
      <w:r>
        <w:rPr>
          <w:rFonts w:hint="eastAsia"/>
        </w:rPr>
        <w:t>　　图表 阿卡邦公司的历史沿革（二）</w:t>
      </w:r>
      <w:r>
        <w:rPr>
          <w:rFonts w:hint="eastAsia"/>
        </w:rPr>
        <w:br/>
      </w:r>
      <w:r>
        <w:rPr>
          <w:rFonts w:hint="eastAsia"/>
        </w:rPr>
        <w:t>　　图表 国际各大奢侈/轻奢品牌进军童装市场时间表</w:t>
      </w:r>
      <w:r>
        <w:rPr>
          <w:rFonts w:hint="eastAsia"/>
        </w:rPr>
        <w:br/>
      </w:r>
      <w:r>
        <w:rPr>
          <w:rFonts w:hint="eastAsia"/>
        </w:rPr>
        <w:t>　　图表 2024-2025年中国童装行业总资产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</w:t>
      </w:r>
      <w:r>
        <w:rPr>
          <w:rFonts w:hint="eastAsia"/>
        </w:rPr>
        <w:br/>
      </w:r>
      <w:r>
        <w:rPr>
          <w:rFonts w:hint="eastAsia"/>
        </w:rPr>
        <w:t>　　图表 我国0-14岁增长情况分析</w:t>
      </w:r>
      <w:r>
        <w:rPr>
          <w:rFonts w:hint="eastAsia"/>
        </w:rPr>
        <w:br/>
      </w:r>
      <w:r>
        <w:rPr>
          <w:rFonts w:hint="eastAsia"/>
        </w:rPr>
        <w:t>　　图表 2020-2025年我国童装行业市场规模分析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2020-2025年我国东北地区童装市场规模分析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2020-2025年辽宁省人口出生率情况分析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2020-2025年吉林省地区生产总值及其增长速度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2020-2025年城镇居民人均可支配收入及农民人均纯收入分析</w:t>
      </w:r>
      <w:r>
        <w:rPr>
          <w:rFonts w:hint="eastAsia"/>
        </w:rPr>
        <w:br/>
      </w:r>
      <w:r>
        <w:rPr>
          <w:rFonts w:hint="eastAsia"/>
        </w:rPr>
        <w:t>　　图表 2025年吉林省人口构成分析</w:t>
      </w:r>
      <w:r>
        <w:rPr>
          <w:rFonts w:hint="eastAsia"/>
        </w:rPr>
        <w:br/>
      </w:r>
      <w:r>
        <w:rPr>
          <w:rFonts w:hint="eastAsia"/>
        </w:rPr>
        <w:t>　　图表 2020-2025年吉林省人口出生率情况分析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2025年北京人口构成分析</w:t>
      </w:r>
      <w:r>
        <w:rPr>
          <w:rFonts w:hint="eastAsia"/>
        </w:rPr>
        <w:br/>
      </w:r>
      <w:r>
        <w:rPr>
          <w:rFonts w:hint="eastAsia"/>
        </w:rPr>
        <w:t>　　图表 2020-2025年天津市GDP情况</w:t>
      </w:r>
      <w:r>
        <w:rPr>
          <w:rFonts w:hint="eastAsia"/>
        </w:rPr>
        <w:br/>
      </w:r>
      <w:r>
        <w:rPr>
          <w:rFonts w:hint="eastAsia"/>
        </w:rPr>
        <w:t>　　图表 2020-2025年天津市人口出生率情况分析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2020-2025年山西生产总值及其增长速度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2025年山西人口构成分析</w:t>
      </w:r>
      <w:r>
        <w:rPr>
          <w:rFonts w:hint="eastAsia"/>
        </w:rPr>
        <w:br/>
      </w:r>
      <w:r>
        <w:rPr>
          <w:rFonts w:hint="eastAsia"/>
        </w:rPr>
        <w:t>　　图表 2020-2025年山西省人口出生率情况分析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2020-2025年河北省人口出生率情况分析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2020-2025年江苏省人口出生率情况分析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2020-2025年我国华中地区童装市场规模分析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2025年湖南人口结构分析</w:t>
      </w:r>
      <w:r>
        <w:rPr>
          <w:rFonts w:hint="eastAsia"/>
        </w:rPr>
        <w:br/>
      </w:r>
      <w:r>
        <w:rPr>
          <w:rFonts w:hint="eastAsia"/>
        </w:rPr>
        <w:t>　　图表 2020-2025年湖南省人口出生率情况分析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2020-2025年我国华南地区童装市场规模分析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2020-2025年我国西南地区童装市场规模分析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2020-2025年四川省人口出生率情况分析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按收入来源分的全市常住居民人均可支配收入及占比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2024年末常住人口数及其构成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2025年贵州年末常住人口</w:t>
      </w:r>
      <w:r>
        <w:rPr>
          <w:rFonts w:hint="eastAsia"/>
        </w:rPr>
        <w:br/>
      </w:r>
      <w:r>
        <w:rPr>
          <w:rFonts w:hint="eastAsia"/>
        </w:rPr>
        <w:t>　　图表 2020-2025年我国西南地区童装市场规模分析</w:t>
      </w:r>
      <w:r>
        <w:rPr>
          <w:rFonts w:hint="eastAsia"/>
        </w:rPr>
        <w:br/>
      </w:r>
      <w:r>
        <w:rPr>
          <w:rFonts w:hint="eastAsia"/>
        </w:rPr>
        <w:t>　　图表 2020-2025年陕西省人口出生率情况分析</w:t>
      </w:r>
      <w:r>
        <w:rPr>
          <w:rFonts w:hint="eastAsia"/>
        </w:rPr>
        <w:br/>
      </w:r>
      <w:r>
        <w:rPr>
          <w:rFonts w:hint="eastAsia"/>
        </w:rPr>
        <w:t>　　图表 2020-2025年甘肃省人口出生率情况分析</w:t>
      </w:r>
      <w:r>
        <w:rPr>
          <w:rFonts w:hint="eastAsia"/>
        </w:rPr>
        <w:br/>
      </w:r>
      <w:r>
        <w:rPr>
          <w:rFonts w:hint="eastAsia"/>
        </w:rPr>
        <w:t>　　图表 2025年中国童装行业企业数据分析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2025年中国童装行业不同规模企业收入分析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2025年中国童装行业不同所有制企业收入分析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2025年浙江森马服饰股份有限公司主营业务构成分析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2020-2025年浙江森马服饰股份有限公司财务风险分析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2025年我国化纤行业重点企业分析</w:t>
      </w:r>
      <w:r>
        <w:rPr>
          <w:rFonts w:hint="eastAsia"/>
        </w:rPr>
        <w:br/>
      </w:r>
      <w:r>
        <w:rPr>
          <w:rFonts w:hint="eastAsia"/>
        </w:rPr>
        <w:t>　　图表 2025年桐昆集团股份有限公司主营构成分析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2020-2025年桐昆集团股份有限公司盈利能力分析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2025年安徽华茂纺织股份有限公司主营构成分析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2020-2025年安徽华茂纺织股份有限公司盈利能力分析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2025年山东如意科技集团主营构成分析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2020-2025年山东如意科技集团成长能力分析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2020-2025年山东如意科技集团盈利能力分析</w:t>
      </w:r>
      <w:r>
        <w:rPr>
          <w:rFonts w:hint="eastAsia"/>
        </w:rPr>
        <w:br/>
      </w:r>
      <w:r>
        <w:rPr>
          <w:rFonts w:hint="eastAsia"/>
        </w:rPr>
        <w:t>　　图表 2025年福建浔兴拉链科技股份有限公司主营构成分析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2020-2025年福建浔兴拉链科技股份有限公司成长能力分析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2020-2025年福建浔兴拉链科技股份有限公司盈利能力分析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2025年浙江伟星实业发展股份有限公司主营构成分析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2020-2025年浙江伟星实业发展股份有限公司成长能力分析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2020-2025年浙江伟星实业发展股份有限公司盈利能力分析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2025-2031年我国童装行业市场规模预测分析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70234274e4a67" w:history="1">
        <w:r>
          <w:rPr>
            <w:rStyle w:val="Hyperlink"/>
          </w:rPr>
          <w:t>2025-2031年中国童装行业发展全面调研与未来趋势预测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70234274e4a67" w:history="1">
        <w:r>
          <w:rPr>
            <w:rStyle w:val="Hyperlink"/>
          </w:rPr>
          <w:t>https://www.20087.com/7/56/TongZhuangXianZhuangYuFaZhanQuSh.html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7cd130c934536" w:history="1">
      <w:r>
        <w:rPr>
          <w:rStyle w:val="Hyperlink"/>
        </w:rPr>
        <w:t>2025-2031年中国童装行业发展全面调研与未来趋势预测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TongZhuangXianZhuangYuFaZhanQuSh.html" TargetMode="External" Id="R77370234274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TongZhuangXianZhuangYuFaZhanQuSh.html" TargetMode="External" Id="R5fd7cd130c93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2025-05-20T07:18:00Z</dcterms:created>
  <dcterms:modified xsi:type="dcterms:W3CDTF">2025-05-20T08:18:00Z</dcterms:modified>
  <dc:subject>2025-2031年中国童装行业发展全面调研与未来趋势预测</dc:subject>
  <dc:title>2025-2031年中国童装行业发展全面调研与未来趋势预测</dc:title>
  <cp:keywords>2025-2031年中国童装行业发展全面调研与未来趋势预测</cp:keywords>
  <dc:description>2025-2031年中国童装行业发展全面调研与未来趋势预测</dc:description>
</cp:coreProperties>
</file>