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d8e423bad74b71" w:history="1">
              <w:r>
                <w:rPr>
                  <w:rStyle w:val="Hyperlink"/>
                </w:rPr>
                <w:t>2026-2032年中国丝绸市场分析与前景趋势报告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d8e423bad74b71" w:history="1">
              <w:r>
                <w:rPr>
                  <w:rStyle w:val="Hyperlink"/>
                </w:rPr>
                <w:t>2026-2032年中国丝绸市场分析与前景趋势报告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d8e423bad74b71" w:history="1">
                <w:r>
                  <w:rPr>
                    <w:rStyle w:val="Hyperlink"/>
                  </w:rPr>
                  <w:t>https://www.20087.com/6/85/SiChouHangYeQianJingQuShi.html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绸行业近年来在全球范围内展现了从传统工艺到现代技术的融合。随着消费者对天然、环保材料的偏好增加，以及对高品质生活的追求，丝绸制品的需求持续增长。同时，现代染色和印花技术的应用，以及设计创新，使得丝绸产品更加多样化和时尚化，满足了不同消费者的需求。此外，可持续丝绸生产的倡导，如野生蚕丝和再生丝绸的开发，体现了行业对环境保护的承诺。</w:t>
      </w:r>
      <w:r>
        <w:rPr>
          <w:rFonts w:hint="eastAsia"/>
        </w:rPr>
        <w:br/>
      </w:r>
      <w:r>
        <w:rPr>
          <w:rFonts w:hint="eastAsia"/>
        </w:rPr>
        <w:t>　　未来，丝绸行业将更加注重可持续性、科技融合和文化传承。可持续性方面，通过采用更环保的养殖和生产方法，以及循环利用技术，减少对环境的影响，实现绿色丝绸生产。科技融合方面，通过纳米技术、智能纺织品等创新，开发具有特殊功能的丝绸产品，如抗菌、防晒、温度调节等，满足消费者对高科技面料的需求。文化传承方面，丝绸行业将加强与传统工艺和现代设计的结合，如非遗技艺的复兴和现代艺术的融合，提升丝绸产品的文化价值和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d8e423bad74b71" w:history="1">
        <w:r>
          <w:rPr>
            <w:rStyle w:val="Hyperlink"/>
          </w:rPr>
          <w:t>2026-2032年中国丝绸市场分析与前景趋势报告</w:t>
        </w:r>
      </w:hyperlink>
      <w:r>
        <w:rPr>
          <w:rFonts w:hint="eastAsia"/>
        </w:rPr>
        <w:t>》基于多年丝绸行业研究积累，结合丝绸行业市场现状，通过资深研究团队对丝绸市场资讯的系统整理与分析，依托权威数据资源及长期市场监测数据库，对丝绸行业进行了全面调研。报告详细分析了丝绸市场规模、市场前景、技术现状及未来发展方向，重点评估了丝绸行业内企业的竞争格局及经营表现，并通过SWOT分析揭示了丝绸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d8e423bad74b71" w:history="1">
        <w:r>
          <w:rPr>
            <w:rStyle w:val="Hyperlink"/>
          </w:rPr>
          <w:t>2026-2032年中国丝绸市场分析与前景趋势报告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》为投资者提供了准确的市场现状分析及前景预判，帮助挖掘行业投资价值，并提出投资策略与营销策略建议，是把握丝绸行业动态、优化决策的重要工具。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丝绸行业界定</w:t>
      </w:r>
      <w:r>
        <w:rPr>
          <w:rFonts w:hint="eastAsia"/>
        </w:rPr>
        <w:br/>
      </w:r>
      <w:r>
        <w:rPr>
          <w:rFonts w:hint="eastAsia"/>
        </w:rPr>
        <w:t>　　第一节 丝绸行业定义</w:t>
      </w:r>
      <w:r>
        <w:rPr>
          <w:rFonts w:hint="eastAsia"/>
        </w:rPr>
        <w:br/>
      </w:r>
      <w:r>
        <w:rPr>
          <w:rFonts w:hint="eastAsia"/>
        </w:rPr>
        <w:t>　　第二节 丝绸行业特点分析</w:t>
      </w:r>
      <w:r>
        <w:rPr>
          <w:rFonts w:hint="eastAsia"/>
        </w:rPr>
        <w:br/>
      </w:r>
      <w:r>
        <w:rPr>
          <w:rFonts w:hint="eastAsia"/>
        </w:rPr>
        <w:t>　　第三节 丝绸行业发展历程</w:t>
      </w:r>
      <w:r>
        <w:rPr>
          <w:rFonts w:hint="eastAsia"/>
        </w:rPr>
        <w:br/>
      </w:r>
      <w:r>
        <w:rPr>
          <w:rFonts w:hint="eastAsia"/>
        </w:rPr>
        <w:t>　　第四节 丝绸产业链分析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2025-2026年全球丝绸行业发展态势分析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全球丝绸行业总体情况</w:t>
      </w:r>
      <w:r>
        <w:rPr>
          <w:rFonts w:hint="eastAsia"/>
        </w:rPr>
        <w:br/>
      </w:r>
      <w:r>
        <w:rPr>
          <w:rFonts w:hint="eastAsia"/>
        </w:rPr>
        <w:t>　　第二节 丝绸行业重点国家、地区市场分析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全球丝绸行业发展前景预测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2025-2026年中国丝绸行业发展环境分析</w:t>
      </w:r>
      <w:r>
        <w:rPr>
          <w:rFonts w:hint="eastAsia"/>
        </w:rPr>
        <w:br/>
      </w:r>
      <w:r>
        <w:rPr>
          <w:rFonts w:hint="eastAsia"/>
        </w:rPr>
        <w:t>　　第一节 丝绸行业经济环境分析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丝绸行业政策环境分析</w:t>
      </w:r>
      <w:r>
        <w:rPr>
          <w:rFonts w:hint="eastAsia"/>
        </w:rPr>
        <w:br/>
      </w:r>
      <w:r>
        <w:rPr>
          <w:rFonts w:hint="eastAsia"/>
        </w:rPr>
        <w:t>　　　　一、丝绸行业相关政策</w:t>
      </w:r>
      <w:r>
        <w:rPr>
          <w:rFonts w:hint="eastAsia"/>
        </w:rPr>
        <w:br/>
      </w:r>
      <w:r>
        <w:rPr>
          <w:rFonts w:hint="eastAsia"/>
        </w:rPr>
        <w:t>　　　　二、丝绸行业相关标准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丝绸行业技术发展现状及趋势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当前我国丝绸技术发展现状</w:t>
      </w:r>
      <w:r>
        <w:rPr>
          <w:rFonts w:hint="eastAsia"/>
        </w:rPr>
        <w:br/>
      </w:r>
      <w:r>
        <w:rPr>
          <w:rFonts w:hint="eastAsia"/>
        </w:rPr>
        <w:t>　　第二节 中外丝绸技术差距及产生差距的主要原因分析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提高我国丝绸技术的对策</w:t>
      </w:r>
      <w:r>
        <w:rPr>
          <w:rFonts w:hint="eastAsia"/>
        </w:rPr>
        <w:br/>
      </w:r>
      <w:r>
        <w:rPr>
          <w:rFonts w:hint="eastAsia"/>
        </w:rPr>
        <w:t>　　第四节 我国丝绸研发、设计发展趋势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一、2020-2025年丝绸行业市场需求情况</w:t>
      </w:r>
      <w:r>
        <w:rPr>
          <w:rFonts w:hint="eastAsia"/>
        </w:rPr>
        <w:br/>
      </w:r>
      <w:r>
        <w:rPr>
          <w:rFonts w:hint="eastAsia"/>
        </w:rPr>
        <w:t>　　　　二、丝绸行业市场需求特点分析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三、2026-2032年丝绸行业市场需求预测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中国丝绸行业产量情况分析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一、2020-2025年丝绸行业产量统计</w:t>
      </w:r>
      <w:r>
        <w:rPr>
          <w:rFonts w:hint="eastAsia"/>
        </w:rPr>
        <w:br/>
      </w:r>
      <w:r>
        <w:rPr>
          <w:rFonts w:hint="eastAsia"/>
        </w:rPr>
        <w:t>　　　　二、丝绸行业市场供给特点分析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三、2026-2032年丝绸行业产量预测</w:t>
      </w:r>
      <w:r>
        <w:rPr>
          <w:rFonts w:hint="eastAsia"/>
        </w:rPr>
        <w:br/>
      </w:r>
      <w:r>
        <w:rPr>
          <w:rFonts w:hint="eastAsia"/>
        </w:rPr>
        <w:t>　　第四节 丝绸行业市场供需平衡状况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中国丝绸行业进出口情况分析</w:t>
      </w:r>
      <w:r>
        <w:rPr>
          <w:rFonts w:hint="eastAsia"/>
        </w:rPr>
        <w:br/>
      </w:r>
      <w:r>
        <w:rPr>
          <w:rFonts w:hint="eastAsia"/>
        </w:rPr>
        <w:t>　　第一节 丝绸行业出口情况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一、2020-2025年丝绸行业出口情况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三、2026-2032年丝绸行业出口情况预测</w:t>
      </w:r>
      <w:r>
        <w:rPr>
          <w:rFonts w:hint="eastAsia"/>
        </w:rPr>
        <w:br/>
      </w:r>
      <w:r>
        <w:rPr>
          <w:rFonts w:hint="eastAsia"/>
        </w:rPr>
        <w:t>　　第二节 丝绸行业进口情况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一、2020-2025年丝绸行业进口情况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三、2026-2032年丝绸行业进口情况预测</w:t>
      </w:r>
      <w:r>
        <w:rPr>
          <w:rFonts w:hint="eastAsia"/>
        </w:rPr>
        <w:br/>
      </w:r>
      <w:r>
        <w:rPr>
          <w:rFonts w:hint="eastAsia"/>
        </w:rPr>
        <w:t>　　第三节 丝绸行业进出口面临的挑战及对策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中国丝绸行业产品价格监测</w:t>
      </w:r>
      <w:r>
        <w:rPr>
          <w:rFonts w:hint="eastAsia"/>
        </w:rPr>
        <w:br/>
      </w:r>
      <w:r>
        <w:rPr>
          <w:rFonts w:hint="eastAsia"/>
        </w:rPr>
        <w:t>　　　　一、丝绸市场价格特征</w:t>
      </w:r>
      <w:r>
        <w:rPr>
          <w:rFonts w:hint="eastAsia"/>
        </w:rPr>
        <w:br/>
      </w:r>
      <w:r>
        <w:rPr>
          <w:rFonts w:hint="eastAsia"/>
        </w:rPr>
        <w:t>　　　　二、当前丝绸市场价格评述</w:t>
      </w:r>
      <w:r>
        <w:rPr>
          <w:rFonts w:hint="eastAsia"/>
        </w:rPr>
        <w:br/>
      </w:r>
      <w:r>
        <w:rPr>
          <w:rFonts w:hint="eastAsia"/>
        </w:rPr>
        <w:t>　　　　三、影响丝绸市场价格因素分析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四、未来丝绸市场价格走势预测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中国丝绸行业重点区域市场分析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丝绸行业区域市场分布情况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丝绸行业细分市场调研分析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丝绸细分产品（一）市场调研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丝绸细分产品（二）市场调研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丝绸重点企业（二）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丝绸重点企业（三）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丝绸重点企业（四）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丝绸重点企业（五）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丝绸重点企业（六）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丝绸行业风险及对策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2026-2032年丝绸行业发展环境分析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2026-2032年丝绸行业投资特性分析</w:t>
      </w:r>
      <w:r>
        <w:rPr>
          <w:rFonts w:hint="eastAsia"/>
        </w:rPr>
        <w:br/>
      </w:r>
      <w:r>
        <w:rPr>
          <w:rFonts w:hint="eastAsia"/>
        </w:rPr>
        <w:t>　　　　一、丝绸行业进入壁垒</w:t>
      </w:r>
      <w:r>
        <w:rPr>
          <w:rFonts w:hint="eastAsia"/>
        </w:rPr>
        <w:br/>
      </w:r>
      <w:r>
        <w:rPr>
          <w:rFonts w:hint="eastAsia"/>
        </w:rPr>
        <w:t>　　　　二、丝绸行业盈利模式</w:t>
      </w:r>
      <w:r>
        <w:rPr>
          <w:rFonts w:hint="eastAsia"/>
        </w:rPr>
        <w:br/>
      </w:r>
      <w:r>
        <w:rPr>
          <w:rFonts w:hint="eastAsia"/>
        </w:rPr>
        <w:t>　　　　三、丝绸行业盈利因素</w:t>
      </w:r>
      <w:r>
        <w:rPr>
          <w:rFonts w:hint="eastAsia"/>
        </w:rPr>
        <w:br/>
      </w:r>
      <w:r>
        <w:rPr>
          <w:rFonts w:hint="eastAsia"/>
        </w:rPr>
        <w:t>　　第三节 丝绸行业“波特五力模型”分析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2026-2032年丝绸行业风险及对策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丝绸企业竞争策略分析</w:t>
      </w:r>
      <w:r>
        <w:rPr>
          <w:rFonts w:hint="eastAsia"/>
        </w:rPr>
        <w:br/>
      </w:r>
      <w:r>
        <w:rPr>
          <w:rFonts w:hint="eastAsia"/>
        </w:rPr>
        <w:t>　　第一节 丝绸市场竞争策略分析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一、2026-2032年中国丝绸市场增长潜力分析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二、2026-2032年中国丝绸主要潜力品种分析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三、现有丝绸产品竞争策略分析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四、潜力丝绸品种竞争策略选择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2026-2032年中国丝绸企业竞争策略分析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一、2026-2032年我国丝绸市场竞争趋势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二、2026-2032年丝绸行业竞争格局展望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三、2026-2032年丝绸行业竞争策略分析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四、2026-2032年丝绸企业竞争策略分析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2026-2032年中国丝绸行业发展趋势分析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一、2026-2032年丝绸技术发展趋势分析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二、2026-2032年丝绸产品发展趋势分析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三、2026-2032年丝绸行业竞争格局展望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2026-2032年中国丝绸市场趋势分析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一、2026-2032年丝绸发展趋势预测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二、2026-2026年丝绸市场前景分析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三、2026-2032年丝绸产业政策趋向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2026-2032年丝绸行业投资价值评估分析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丝绸行业发展建议分析</w:t>
      </w:r>
      <w:r>
        <w:rPr>
          <w:rFonts w:hint="eastAsia"/>
        </w:rPr>
        <w:br/>
      </w:r>
      <w:r>
        <w:rPr>
          <w:rFonts w:hint="eastAsia"/>
        </w:rPr>
        <w:t>　　第一节 丝绸行业研究结论及建议</w:t>
      </w:r>
      <w:r>
        <w:rPr>
          <w:rFonts w:hint="eastAsia"/>
        </w:rPr>
        <w:br/>
      </w:r>
      <w:r>
        <w:rPr>
          <w:rFonts w:hint="eastAsia"/>
        </w:rPr>
        <w:t>　　第二节 丝绸细分行业研究结论及建议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中-智-林-：丝绸行业竞争策略总结及建议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2020-2025年中国丝绸市场规模及增长情况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2020-2025年中国丝绸行业产量及增长趋势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2026-2032年中国丝绸行业产量预测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2020-2025年中国丝绸行业市场需求及增长情况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2026-2032年中国丝绸行业市场需求预测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**地区丝绸市场规模及增长情况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**地区丝绸行业市场需求情况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2020-2025年中国丝绸行业出口情况分析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2026年丝绸行业壁垒</w:t>
      </w:r>
      <w:r>
        <w:rPr>
          <w:rFonts w:hint="eastAsia"/>
        </w:rPr>
        <w:br/>
      </w:r>
      <w:r>
        <w:rPr>
          <w:rFonts w:hint="eastAsia"/>
        </w:rPr>
        <w:t>　　图表 2026年丝绸市场前景分析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2026-2032年中国丝绸市场规模预测</w:t>
      </w:r>
      <w:r>
        <w:rPr>
          <w:rFonts w:hint="eastAsia"/>
        </w:rPr>
        <w:br/>
      </w:r>
      <w:r>
        <w:rPr>
          <w:rFonts w:hint="eastAsia"/>
        </w:rPr>
        <w:t>　　图表 2026年丝绸发展趋势预测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d8e423bad74b71" w:history="1">
        <w:r>
          <w:rPr>
            <w:rStyle w:val="Hyperlink"/>
          </w:rPr>
          <w:t>2026-2032年中国丝绸市场分析与前景趋势报告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d8e423bad74b71" w:history="1">
        <w:r>
          <w:rPr>
            <w:rStyle w:val="Hyperlink"/>
          </w:rPr>
          <w:t>https://www.20087.com/6/85/SiChouHangYeQianJingQuShi.html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热点：丝绸面料图片、丝绸之路的起点和终点、丝绸的种类、丝绸面料、丝绸面料的优点和不足、丝绸之路经济带的倡议在哪年提出?、中国丝绸文化介绍、丝绸之路电影、关于丝绸的介绍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7d2670f314394" w:history="1">
      <w:r>
        <w:rPr>
          <w:rStyle w:val="Hyperlink"/>
        </w:rPr>
        <w:t>2026-2032年中国丝绸市场分析与前景趋势报告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SiChouHangYeQianJingQuShi.html" TargetMode="External" Id="Reed8e423bad7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SiChouHangYeQianJingQuShi.html" TargetMode="External" Id="R0717d2670f31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2025-11-23T05:51:00Z</dcterms:created>
  <dcterms:modified xsi:type="dcterms:W3CDTF">2025-11-23T06:51:00Z</dcterms:modified>
  <dc:subject>2026-2032年中国丝绸市场分析与前景趋势报告</dc:subject>
  <dc:title>2026-2032年中国丝绸市场分析与前景趋势报告</dc:title>
  <cp:keywords>2026-2032年中国丝绸市场分析与前景趋势报告</cp:keywords>
  <dc:description>2026-2032年中国丝绸市场分析与前景趋势报告</dc:description>
</cp:coreProperties>
</file>