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f20bf34b469c" w:history="1">
              <w:r>
                <w:rPr>
                  <w:rStyle w:val="Hyperlink"/>
                </w:rPr>
                <w:t>2026-2032年中国休闲板鞋行业现状与发展前景预测报告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f20bf34b469c" w:history="1">
              <w:r>
                <w:rPr>
                  <w:rStyle w:val="Hyperlink"/>
                </w:rPr>
                <w:t>2026-2032年中国休闲板鞋行业现状与发展前景预测报告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f20bf34b469c" w:history="1">
                <w:r>
                  <w:rPr>
                    <w:rStyle w:val="Hyperlink"/>
                  </w:rPr>
                  <w:t>https://www.20087.com/8/06/XiuXianBanXieDeQianJing.html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板鞋是融合滑板文化与日常穿搭的鞋类品类，在年轻消费群体中保持稳定需求，兼具轻便、耐磨与潮流属性。主流品牌普遍采用帆布、合成革或再生材料作为鞋面，搭配橡胶底与缓震中底，强调抓地力、柔韧度与脚感舒适性。近年来，可持续理念推动行业采用海洋回收塑料、植物染色及无胶水粘合工艺；同时，联名款、限量配色与复古复刻策略持续激发消费热情。然而，休闲板鞋在功能性上仍弱于专业运动鞋，长期行走或高强度活动易导致足弓支撑不足；此外，快时尚模式下的过度生产与低耐用性也引发环保争议，促使消费者转向“少而精”的理性购买行为。</w:t>
      </w:r>
      <w:r>
        <w:rPr>
          <w:rFonts w:hint="eastAsia"/>
        </w:rPr>
        <w:br/>
      </w:r>
      <w:r>
        <w:rPr>
          <w:rFonts w:hint="eastAsia"/>
        </w:rPr>
        <w:t>　　未来，休闲板鞋将加速向高性能材料、循环设计与数字身份融合方向发展。生物基橡胶大底、3D编织鞋面及可拆卸模块化结构将提升穿着性能与可维修性；而“以租代买”或“旧鞋回收再造”模式将推动产品生命周期闭环。在体验层面，嵌入NFC芯片或AR标签的休闲板鞋可链接数字藏品、品牌故事或穿搭社区，强化情感价值。此外，基于足型扫描的定制化板鞋服务将满足个体差异需求，打破标准化生产的局限。长远看，休闲板鞋将不仅是时尚单品，更成为表达可持续生活方式与数字身份认同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f20bf34b469c" w:history="1">
        <w:r>
          <w:rPr>
            <w:rStyle w:val="Hyperlink"/>
          </w:rPr>
          <w:t>2026-2032年中国休闲板鞋行业现状与发展前景预测报告</w:t>
        </w:r>
      </w:hyperlink>
      <w:r>
        <w:rPr>
          <w:rFonts w:hint="eastAsia"/>
        </w:rPr>
        <w:t>》依托国家统计局、相关行业协会及科研机构的详实数据，结合休闲板鞋行业研究团队的长期监测，系统分析了休闲板鞋行业的市场规模、需求特征及产业链结构。报告全面阐述了休闲板鞋行业现状，科学预测了市场前景与发展趋势，重点评估了休闲板鞋重点企业的经营表现及竞争格局。同时，报告深入剖析了价格动态、市场集中度及品牌影响力，并对休闲板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休闲板鞋行业概述</w:t>
      </w:r>
      <w:r>
        <w:rPr>
          <w:rFonts w:hint="eastAsia"/>
        </w:rPr>
        <w:br/>
      </w:r>
      <w:r>
        <w:rPr>
          <w:rFonts w:hint="eastAsia"/>
        </w:rPr>
        <w:t>　　第一节 休闲板鞋定义与分类</w:t>
      </w:r>
      <w:r>
        <w:rPr>
          <w:rFonts w:hint="eastAsia"/>
        </w:rPr>
        <w:br/>
      </w:r>
      <w:r>
        <w:rPr>
          <w:rFonts w:hint="eastAsia"/>
        </w:rPr>
        <w:t>　　第二节 休闲板鞋应用领域</w:t>
      </w:r>
      <w:r>
        <w:rPr>
          <w:rFonts w:hint="eastAsia"/>
        </w:rPr>
        <w:br/>
      </w:r>
      <w:r>
        <w:rPr>
          <w:rFonts w:hint="eastAsia"/>
        </w:rPr>
        <w:t>　　第三节 休闲板鞋行业经济指标分析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休闲板鞋产业链及经营模式分析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三、休闲板鞋销售模式及销售渠道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全球休闲板鞋市场发展综述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2020-2025年全球休闲板鞋市场规模与趋势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主要国家与地区休闲板鞋市场分析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2026-2032年全球休闲板鞋行业发展趋势与前景预测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中国休闲板鞋行业市场分析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2025-2026年休闲板鞋产能与投资动态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一、国内休闲板鞋产能及利用情况</w:t>
      </w:r>
      <w:r>
        <w:rPr>
          <w:rFonts w:hint="eastAsia"/>
        </w:rPr>
        <w:br/>
      </w:r>
      <w:r>
        <w:rPr>
          <w:rFonts w:hint="eastAsia"/>
        </w:rPr>
        <w:t>　　　　二、休闲板鞋产能扩张与投资动态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2026-2032年休闲板鞋行业产量统计与趋势预测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一、2020-2025年休闲板鞋行业产量数据统计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1、2020-2025年休闲板鞋产量及增长趋势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2、2020-2025年休闲板鞋细分产品产量及份额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二、影响休闲板鞋产量的关键因素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三、2026-2032年休闲板鞋产量预测</w:t>
      </w:r>
      <w:r>
        <w:rPr>
          <w:rFonts w:hint="eastAsia"/>
        </w:rPr>
        <w:br/>
      </w:r>
      <w:r>
        <w:rPr>
          <w:rFonts w:hint="eastAsia"/>
        </w:rPr>
        <w:t>　　第三节 2026-2032年休闲板鞋市场需求与销售分析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一、2025-2026年休闲板鞋行业需求现状</w:t>
      </w:r>
      <w:r>
        <w:rPr>
          <w:rFonts w:hint="eastAsia"/>
        </w:rPr>
        <w:br/>
      </w:r>
      <w:r>
        <w:rPr>
          <w:rFonts w:hint="eastAsia"/>
        </w:rPr>
        <w:t>　　　　二、休闲板鞋客户群体与需求特点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三、2020-2025年休闲板鞋行业销售规模分析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四、2026-2032年休闲板鞋市场增长潜力与规模预测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中国休闲板鞋细分市场与下游应用领域分析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休闲板鞋细分市场分析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一、2025-2026年休闲板鞋主要细分产品市场现状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休闲板鞋下游应用与客户群体分析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一、2025-2026年休闲板鞋各应用领域市场现状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休闲板鞋价格机制与竞争策略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一、2020-2025年休闲板鞋市场价格走势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休闲板鞋定价策略与方法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2026-2032年休闲板鞋价格竞争态势与趋势预测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中国休闲板鞋行业重点区域市场研究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2025-2026年重点区域休闲板鞋市场发展概况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三、2026-2032年休闲板鞋行业发展潜力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三、2026-2032年休闲板鞋行业发展潜力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三、2026-2032年休闲板鞋行业发展潜力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三、2026-2032年休闲板鞋行业发展潜力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二、2020-2025年休闲板鞋市场需求规模情况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三、2026-2032年休闲板鞋行业发展潜力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休闲板鞋行业进口情况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一、2020-2025年休闲板鞋进口规模及增长情况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二、休闲板鞋主要进口来源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休闲板鞋行业出口情况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一、2020-2025年休闲板鞋出口规模及增长情况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二、休闲板鞋主要出口目的地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2020-2025年中国休闲板鞋行业总体发展与财务状况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2020-2025年中国休闲板鞋行业规模情况</w:t>
      </w:r>
      <w:r>
        <w:rPr>
          <w:rFonts w:hint="eastAsia"/>
        </w:rPr>
        <w:br/>
      </w:r>
      <w:r>
        <w:rPr>
          <w:rFonts w:hint="eastAsia"/>
        </w:rPr>
        <w:t>　　　　一、休闲板鞋行业企业数量规模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二、休闲板鞋行业从业人员规模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三、休闲板鞋行业市场敏感性分析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2020-2025年中国休闲板鞋行业财务能力分析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一、休闲板鞋行业盈利能力</w:t>
      </w:r>
      <w:r>
        <w:rPr>
          <w:rFonts w:hint="eastAsia"/>
        </w:rPr>
        <w:br/>
      </w:r>
      <w:r>
        <w:rPr>
          <w:rFonts w:hint="eastAsia"/>
        </w:rPr>
        <w:t>　　　　二、休闲板鞋行业偿债能力</w:t>
      </w:r>
      <w:r>
        <w:rPr>
          <w:rFonts w:hint="eastAsia"/>
        </w:rPr>
        <w:br/>
      </w:r>
      <w:r>
        <w:rPr>
          <w:rFonts w:hint="eastAsia"/>
        </w:rPr>
        <w:t>　　　　三、休闲板鞋行业营运能力</w:t>
      </w:r>
      <w:r>
        <w:rPr>
          <w:rFonts w:hint="eastAsia"/>
        </w:rPr>
        <w:br/>
      </w:r>
      <w:r>
        <w:rPr>
          <w:rFonts w:hint="eastAsia"/>
        </w:rPr>
        <w:t>　　　　四、休闲板鞋行业发展能力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休闲板鞋行业重点企业调研分析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二、企业休闲板鞋业务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中国休闲板鞋行业竞争格局分析</w:t>
      </w:r>
      <w:r>
        <w:rPr>
          <w:rFonts w:hint="eastAsia"/>
        </w:rPr>
        <w:br/>
      </w:r>
      <w:r>
        <w:rPr>
          <w:rFonts w:hint="eastAsia"/>
        </w:rPr>
        <w:t>　　第一节 休闲板鞋行业竞争格局总览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2025-2026年休闲板鞋行业竞争力分析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2020-2025年休闲板鞋行业企业并购活动分析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2025-2026年休闲板鞋行业会展与招投标活动分析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一、休闲板鞋行业会展活动及其市场影响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2026年中国休闲板鞋企业发展企业发展策略与建议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休闲板鞋销售模式与渠道策略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休闲板鞋品牌与市场推广策略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休闲板鞋研发投入与技术创新能力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休闲板鞋合作联盟与资源整合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中国休闲板鞋行业风险与对策</w:t>
      </w:r>
      <w:r>
        <w:rPr>
          <w:rFonts w:hint="eastAsia"/>
        </w:rPr>
        <w:br/>
      </w:r>
      <w:r>
        <w:rPr>
          <w:rFonts w:hint="eastAsia"/>
        </w:rPr>
        <w:t>　　第一节 休闲板鞋行业SWOT分析</w:t>
      </w:r>
      <w:r>
        <w:rPr>
          <w:rFonts w:hint="eastAsia"/>
        </w:rPr>
        <w:br/>
      </w:r>
      <w:r>
        <w:rPr>
          <w:rFonts w:hint="eastAsia"/>
        </w:rPr>
        <w:t>　　　　一、休闲板鞋行业优势</w:t>
      </w:r>
      <w:r>
        <w:rPr>
          <w:rFonts w:hint="eastAsia"/>
        </w:rPr>
        <w:br/>
      </w:r>
      <w:r>
        <w:rPr>
          <w:rFonts w:hint="eastAsia"/>
        </w:rPr>
        <w:t>　　　　二、休闲板鞋行业劣势</w:t>
      </w:r>
      <w:r>
        <w:rPr>
          <w:rFonts w:hint="eastAsia"/>
        </w:rPr>
        <w:br/>
      </w:r>
      <w:r>
        <w:rPr>
          <w:rFonts w:hint="eastAsia"/>
        </w:rPr>
        <w:t>　　　　三、休闲板鞋市场机会</w:t>
      </w:r>
      <w:r>
        <w:rPr>
          <w:rFonts w:hint="eastAsia"/>
        </w:rPr>
        <w:br/>
      </w:r>
      <w:r>
        <w:rPr>
          <w:rFonts w:hint="eastAsia"/>
        </w:rPr>
        <w:t>　　　　四、休闲板鞋市场威胁</w:t>
      </w:r>
      <w:r>
        <w:rPr>
          <w:rFonts w:hint="eastAsia"/>
        </w:rPr>
        <w:br/>
      </w:r>
      <w:r>
        <w:rPr>
          <w:rFonts w:hint="eastAsia"/>
        </w:rPr>
        <w:t>　　第二节 休闲板鞋行业风险及对策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2026-2032年中国休闲板鞋行业前景与发展趋势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2025-2026年休闲板鞋行业发展环境分析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一、休闲板鞋行业主管部门与监管体制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二、休闲板鞋行业主要法律法规及政策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三、休闲板鞋行业标准与质量监管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2026-2032年休闲板鞋行业发展趋势与方向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2026-2032年休闲板鞋行业发展潜力与机遇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休闲板鞋行业研究结论与建议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中⋅智⋅林⋅休闲板鞋行业发展建议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休闲板鞋行业类别</w:t>
      </w:r>
      <w:r>
        <w:rPr>
          <w:rFonts w:hint="eastAsia"/>
        </w:rPr>
        <w:br/>
      </w:r>
      <w:r>
        <w:rPr>
          <w:rFonts w:hint="eastAsia"/>
        </w:rPr>
        <w:t>　　图表 休闲板鞋行业产业链调研</w:t>
      </w:r>
      <w:r>
        <w:rPr>
          <w:rFonts w:hint="eastAsia"/>
        </w:rPr>
        <w:br/>
      </w:r>
      <w:r>
        <w:rPr>
          <w:rFonts w:hint="eastAsia"/>
        </w:rPr>
        <w:t>　　图表 休闲板鞋行业现状</w:t>
      </w:r>
      <w:r>
        <w:rPr>
          <w:rFonts w:hint="eastAsia"/>
        </w:rPr>
        <w:br/>
      </w:r>
      <w:r>
        <w:rPr>
          <w:rFonts w:hint="eastAsia"/>
        </w:rPr>
        <w:t>　　图表 休闲板鞋行业标准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2020-2025年中国休闲板鞋市场规模</w:t>
      </w:r>
      <w:r>
        <w:rPr>
          <w:rFonts w:hint="eastAsia"/>
        </w:rPr>
        <w:br/>
      </w:r>
      <w:r>
        <w:rPr>
          <w:rFonts w:hint="eastAsia"/>
        </w:rPr>
        <w:t>　　图表 2026年中国休闲板鞋行业产能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2020-2025年中国休闲板鞋产量</w:t>
      </w:r>
      <w:r>
        <w:rPr>
          <w:rFonts w:hint="eastAsia"/>
        </w:rPr>
        <w:br/>
      </w:r>
      <w:r>
        <w:rPr>
          <w:rFonts w:hint="eastAsia"/>
        </w:rPr>
        <w:t>　　图表 休闲板鞋行业动态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2020-2025年中国休闲板鞋市场需求量</w:t>
      </w:r>
      <w:r>
        <w:rPr>
          <w:rFonts w:hint="eastAsia"/>
        </w:rPr>
        <w:br/>
      </w:r>
      <w:r>
        <w:rPr>
          <w:rFonts w:hint="eastAsia"/>
        </w:rPr>
        <w:t>　　图表 2026年中国休闲板鞋行业需求区域调研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2020-2025年中国休闲板鞋行情</w:t>
      </w:r>
      <w:r>
        <w:rPr>
          <w:rFonts w:hint="eastAsia"/>
        </w:rPr>
        <w:br/>
      </w:r>
      <w:r>
        <w:rPr>
          <w:rFonts w:hint="eastAsia"/>
        </w:rPr>
        <w:t>　　图表 2020-2025年中国休闲板鞋价格走势图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2020-2025年中国休闲板鞋行业销售收入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2020-2025年中国休闲板鞋行业盈利情况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2020-2025年中国休闲板鞋进口数据</w:t>
      </w:r>
      <w:r>
        <w:rPr>
          <w:rFonts w:hint="eastAsia"/>
        </w:rPr>
        <w:br/>
      </w:r>
      <w:r>
        <w:rPr>
          <w:rFonts w:hint="eastAsia"/>
        </w:rPr>
        <w:t>　　图表 2020-2025年中国休闲板鞋出口数据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**地区休闲板鞋市场规模</w:t>
      </w:r>
      <w:r>
        <w:rPr>
          <w:rFonts w:hint="eastAsia"/>
        </w:rPr>
        <w:br/>
      </w:r>
      <w:r>
        <w:rPr>
          <w:rFonts w:hint="eastAsia"/>
        </w:rPr>
        <w:t>　　图表 **地区休闲板鞋行业市场需求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**地区休闲板鞋市场调研</w:t>
      </w:r>
      <w:r>
        <w:rPr>
          <w:rFonts w:hint="eastAsia"/>
        </w:rPr>
        <w:br/>
      </w:r>
      <w:r>
        <w:rPr>
          <w:rFonts w:hint="eastAsia"/>
        </w:rPr>
        <w:t>　　图表 **地区休闲板鞋行业市场需求分析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**地区休闲板鞋市场规模</w:t>
      </w:r>
      <w:r>
        <w:rPr>
          <w:rFonts w:hint="eastAsia"/>
        </w:rPr>
        <w:br/>
      </w:r>
      <w:r>
        <w:rPr>
          <w:rFonts w:hint="eastAsia"/>
        </w:rPr>
        <w:t>　　图表 **地区休闲板鞋行业市场需求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**地区休闲板鞋市场调研</w:t>
      </w:r>
      <w:r>
        <w:rPr>
          <w:rFonts w:hint="eastAsia"/>
        </w:rPr>
        <w:br/>
      </w:r>
      <w:r>
        <w:rPr>
          <w:rFonts w:hint="eastAsia"/>
        </w:rPr>
        <w:t>　　图表 **地区休闲板鞋行业市场需求分析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休闲板鞋行业竞争对手分析</w:t>
      </w:r>
      <w:r>
        <w:rPr>
          <w:rFonts w:hint="eastAsia"/>
        </w:rPr>
        <w:br/>
      </w:r>
      <w:r>
        <w:rPr>
          <w:rFonts w:hint="eastAsia"/>
        </w:rPr>
        <w:t>　　图表 休闲板鞋重点企业（一）基本信息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2026-2032年中国休闲板鞋行业产能预测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2026-2032年中国休闲板鞋行业产量预测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2026-2032年中国休闲板鞋市场规模预测</w:t>
      </w:r>
      <w:r>
        <w:rPr>
          <w:rFonts w:hint="eastAsia"/>
        </w:rPr>
        <w:br/>
      </w:r>
      <w:r>
        <w:rPr>
          <w:rFonts w:hint="eastAsia"/>
        </w:rPr>
        <w:t>　　图表 休闲板鞋行业准入条件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2026-2032年中国休闲板鞋行业信息化</w:t>
      </w:r>
      <w:r>
        <w:rPr>
          <w:rFonts w:hint="eastAsia"/>
        </w:rPr>
        <w:br/>
      </w:r>
      <w:r>
        <w:rPr>
          <w:rFonts w:hint="eastAsia"/>
        </w:rPr>
        <w:t>　　图表 2026年中国休闲板鞋市场前景分析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2026-2032年中国休闲板鞋行业风险分析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f20bf34b469c" w:history="1">
        <w:r>
          <w:rPr>
            <w:rStyle w:val="Hyperlink"/>
          </w:rPr>
          <w:t>2026-2032年中国休闲板鞋行业现状与发展前景预测报告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f20bf34b469c" w:history="1">
        <w:r>
          <w:rPr>
            <w:rStyle w:val="Hyperlink"/>
          </w:rPr>
          <w:t>https://www.20087.com/8/06/XiuXianBanXieDeQianJing.html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热点：品牌童鞋加盟10大品牌、休闲板鞋搭配什么裤子、板鞋与休闲鞋的区别、男士休闲板鞋、公认十大最舒服的板鞋、休闲板鞋鞋子、50岁左右男士休闲鞋、休闲板鞋的卖点介绍、女士网鞋夏季透气鞋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b54673f94150" w:history="1">
      <w:r>
        <w:rPr>
          <w:rStyle w:val="Hyperlink"/>
        </w:rPr>
        <w:t>2026-2032年中国休闲板鞋行业现状与发展前景预测报告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uXianBanXieDeQianJing.html" TargetMode="External" Id="R0fb9f20bf34b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uXianBanXieDeQianJing.html" TargetMode="External" Id="R6721b54673f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2025-12-17T00:22:14Z</dcterms:created>
  <dcterms:modified xsi:type="dcterms:W3CDTF">2025-12-17T01:22:14Z</dcterms:modified>
  <dc:subject>2026-2032年中国休闲板鞋行业现状与发展前景预测报告</dc:subject>
  <dc:title>2026-2032年中国休闲板鞋行业现状与发展前景预测报告</dc:title>
  <cp:keywords>2026-2032年中国休闲板鞋行业现状与发展前景预测报告</cp:keywords>
  <dc:description>2026-2032年中国休闲板鞋行业现状与发展前景预测报告</dc:description>
</cp:coreProperties>
</file>